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EC8642" w14:textId="77777777" w:rsidR="00466605"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5259C9E9" wp14:editId="59A3DB77">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10E78718" w14:textId="77777777" w:rsidR="007A74F9" w:rsidRDefault="007A74F9" w:rsidP="007C4127">
      <w:pPr>
        <w:rPr>
          <w:rFonts w:ascii="Verdana" w:hAnsi="Verdana"/>
          <w:b/>
          <w:sz w:val="36"/>
          <w:szCs w:val="36"/>
          <w:lang w:val="en-GB"/>
        </w:rPr>
      </w:pPr>
    </w:p>
    <w:p w14:paraId="1D365387" w14:textId="77777777" w:rsidR="007A74F9" w:rsidRDefault="007A74F9" w:rsidP="007C4127">
      <w:pPr>
        <w:rPr>
          <w:rFonts w:ascii="Verdana" w:hAnsi="Verdana"/>
          <w:b/>
          <w:sz w:val="36"/>
          <w:szCs w:val="36"/>
          <w:lang w:val="en-GB"/>
        </w:rPr>
      </w:pPr>
    </w:p>
    <w:p w14:paraId="482F112C" w14:textId="77777777" w:rsidR="007A74F9" w:rsidRPr="004755E3" w:rsidRDefault="007A74F9" w:rsidP="007C4127">
      <w:pPr>
        <w:rPr>
          <w:rFonts w:ascii="Verdana" w:hAnsi="Verdana"/>
          <w:b/>
          <w:sz w:val="32"/>
          <w:szCs w:val="36"/>
          <w:lang w:val="en-GB"/>
        </w:rPr>
      </w:pPr>
    </w:p>
    <w:p w14:paraId="50B2A87D" w14:textId="77777777" w:rsidR="007A74F9" w:rsidRPr="004755E3" w:rsidRDefault="007A74F9" w:rsidP="007C4127">
      <w:pPr>
        <w:rPr>
          <w:rFonts w:ascii="Verdana" w:hAnsi="Verdana"/>
          <w:b/>
          <w:sz w:val="32"/>
          <w:szCs w:val="36"/>
          <w:lang w:val="en-GB"/>
        </w:rPr>
      </w:pPr>
    </w:p>
    <w:p w14:paraId="70F6A5A3" w14:textId="77777777" w:rsidR="007A74F9" w:rsidRPr="004755E3" w:rsidRDefault="007A74F9" w:rsidP="007C4127">
      <w:pPr>
        <w:rPr>
          <w:rFonts w:ascii="Verdana" w:hAnsi="Verdana"/>
          <w:b/>
          <w:sz w:val="32"/>
          <w:szCs w:val="36"/>
          <w:lang w:val="en-GB"/>
        </w:rPr>
      </w:pPr>
    </w:p>
    <w:p w14:paraId="413D6370" w14:textId="77777777" w:rsidR="00E63E0F" w:rsidRPr="004755E3" w:rsidRDefault="00E63E0F" w:rsidP="007C4127">
      <w:pPr>
        <w:rPr>
          <w:rFonts w:ascii="Verdana" w:hAnsi="Verdana"/>
          <w:b/>
          <w:sz w:val="32"/>
          <w:szCs w:val="36"/>
          <w:lang w:val="en-GB"/>
        </w:rPr>
      </w:pPr>
    </w:p>
    <w:p w14:paraId="6B1C9807" w14:textId="77777777" w:rsidR="005F4ADD" w:rsidRPr="004755E3" w:rsidRDefault="005F4ADD" w:rsidP="007C4127">
      <w:pPr>
        <w:rPr>
          <w:rFonts w:ascii="Verdana" w:hAnsi="Verdana"/>
          <w:b/>
          <w:sz w:val="32"/>
          <w:szCs w:val="36"/>
          <w:lang w:val="en-GB"/>
        </w:rPr>
      </w:pPr>
    </w:p>
    <w:p w14:paraId="4301244D" w14:textId="77777777" w:rsidR="009A4C79" w:rsidRPr="004755E3" w:rsidRDefault="009A4C79" w:rsidP="007C4127">
      <w:pPr>
        <w:rPr>
          <w:rFonts w:ascii="Verdana" w:hAnsi="Verdana"/>
          <w:b/>
          <w:sz w:val="32"/>
          <w:szCs w:val="36"/>
          <w:lang w:val="en-GB"/>
        </w:rPr>
      </w:pPr>
    </w:p>
    <w:p w14:paraId="1DDA7D35" w14:textId="77777777" w:rsidR="009A4C79" w:rsidRPr="004755E3" w:rsidRDefault="009A4C79" w:rsidP="007C4127">
      <w:pPr>
        <w:rPr>
          <w:rFonts w:ascii="Verdana" w:hAnsi="Verdana"/>
          <w:b/>
          <w:sz w:val="32"/>
          <w:szCs w:val="36"/>
          <w:lang w:val="en-GB"/>
        </w:rPr>
      </w:pPr>
    </w:p>
    <w:p w14:paraId="62022EEC" w14:textId="77777777" w:rsidR="005F4ADD" w:rsidRDefault="005F4ADD" w:rsidP="007C4127">
      <w:pPr>
        <w:rPr>
          <w:rFonts w:ascii="Verdana" w:hAnsi="Verdana"/>
          <w:b/>
          <w:sz w:val="36"/>
          <w:szCs w:val="36"/>
          <w:lang w:val="en-GB"/>
        </w:rPr>
      </w:pPr>
    </w:p>
    <w:p w14:paraId="08CEF751" w14:textId="77777777" w:rsidR="007A74F9" w:rsidRDefault="007A74F9" w:rsidP="007C4127">
      <w:pPr>
        <w:rPr>
          <w:rFonts w:ascii="Verdana" w:hAnsi="Verdana"/>
          <w:b/>
          <w:sz w:val="36"/>
          <w:szCs w:val="36"/>
          <w:lang w:val="en-GB"/>
        </w:rPr>
      </w:pPr>
    </w:p>
    <w:p w14:paraId="06F2A144"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7E274CAD" wp14:editId="44B590FE">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25216214" w14:textId="77777777" w:rsidR="007A74F9" w:rsidRDefault="007A74F9" w:rsidP="007C4127">
      <w:pPr>
        <w:rPr>
          <w:rFonts w:ascii="Verdana" w:hAnsi="Verdana"/>
          <w:b/>
          <w:sz w:val="20"/>
          <w:szCs w:val="36"/>
          <w:lang w:val="en-GB"/>
        </w:rPr>
      </w:pPr>
    </w:p>
    <w:p w14:paraId="0CBC71D6" w14:textId="77777777" w:rsidR="0002409F" w:rsidRDefault="0002409F" w:rsidP="007C4127">
      <w:pPr>
        <w:rPr>
          <w:rFonts w:ascii="Verdana" w:hAnsi="Verdana"/>
          <w:b/>
          <w:sz w:val="20"/>
          <w:szCs w:val="36"/>
          <w:lang w:val="en-GB"/>
        </w:rPr>
      </w:pPr>
    </w:p>
    <w:p w14:paraId="3467C6AE" w14:textId="77777777" w:rsidR="0002409F" w:rsidRDefault="0002409F" w:rsidP="007C4127">
      <w:pPr>
        <w:rPr>
          <w:rFonts w:ascii="Verdana" w:hAnsi="Verdana"/>
          <w:b/>
          <w:sz w:val="20"/>
          <w:szCs w:val="36"/>
          <w:lang w:val="en-GB"/>
        </w:rPr>
      </w:pPr>
    </w:p>
    <w:p w14:paraId="0C3DD3EF" w14:textId="77777777" w:rsidR="0002409F" w:rsidRPr="0002409F" w:rsidRDefault="0002409F" w:rsidP="007C4127">
      <w:pPr>
        <w:rPr>
          <w:rFonts w:ascii="Verdana" w:hAnsi="Verdana"/>
          <w:b/>
          <w:sz w:val="20"/>
          <w:szCs w:val="36"/>
          <w:lang w:val="en-GB"/>
        </w:rPr>
      </w:pPr>
    </w:p>
    <w:p w14:paraId="3AF83FAE" w14:textId="77777777" w:rsidR="0002409F" w:rsidRPr="0002409F" w:rsidRDefault="0002409F" w:rsidP="007C4127">
      <w:pPr>
        <w:rPr>
          <w:rFonts w:ascii="Verdana" w:hAnsi="Verdana"/>
          <w:b/>
          <w:sz w:val="20"/>
          <w:szCs w:val="36"/>
          <w:lang w:val="en-GB"/>
        </w:rPr>
      </w:pPr>
    </w:p>
    <w:p w14:paraId="60AFD777" w14:textId="77777777"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D4E4A">
        <w:rPr>
          <w:rFonts w:ascii="Verdana" w:hAnsi="Verdana"/>
          <w:b/>
          <w:i/>
          <w:sz w:val="48"/>
          <w:szCs w:val="48"/>
        </w:rPr>
        <w:t>3</w:t>
      </w:r>
    </w:p>
    <w:p w14:paraId="54E9E797" w14:textId="77777777"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D4E4A">
        <w:rPr>
          <w:rFonts w:ascii="Verdana" w:hAnsi="Verdana"/>
          <w:sz w:val="32"/>
          <w:szCs w:val="32"/>
        </w:rPr>
        <w:t>15.1</w:t>
      </w:r>
      <w:r w:rsidR="002014F4">
        <w:rPr>
          <w:rFonts w:ascii="Verdana" w:hAnsi="Verdana"/>
          <w:sz w:val="32"/>
          <w:szCs w:val="32"/>
        </w:rPr>
        <w:t>.</w:t>
      </w:r>
      <w:r w:rsidR="002C698E">
        <w:rPr>
          <w:rFonts w:ascii="Verdana" w:hAnsi="Verdana"/>
          <w:sz w:val="32"/>
          <w:szCs w:val="32"/>
        </w:rPr>
        <w:t>201</w:t>
      </w:r>
      <w:r w:rsidR="008C4ABF">
        <w:rPr>
          <w:rFonts w:ascii="Verdana" w:hAnsi="Verdana"/>
          <w:sz w:val="32"/>
          <w:szCs w:val="32"/>
        </w:rPr>
        <w:t>5</w:t>
      </w:r>
    </w:p>
    <w:p w14:paraId="2C667342" w14:textId="77777777" w:rsidR="005F4ADD" w:rsidRDefault="005F4ADD" w:rsidP="007C4127">
      <w:pPr>
        <w:jc w:val="center"/>
        <w:rPr>
          <w:rFonts w:ascii="Verdana" w:hAnsi="Verdana"/>
          <w:sz w:val="14"/>
          <w:szCs w:val="32"/>
        </w:rPr>
      </w:pPr>
    </w:p>
    <w:p w14:paraId="716077ED"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04883BC4" wp14:editId="7969795C">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1CE5ADD8" w14:textId="77777777" w:rsidR="00D55D04" w:rsidRPr="00C851AD" w:rsidRDefault="00D55D04" w:rsidP="007C4127">
      <w:pPr>
        <w:rPr>
          <w:rFonts w:ascii="Verdana" w:hAnsi="Verdana"/>
          <w:b/>
          <w:sz w:val="10"/>
          <w:szCs w:val="10"/>
          <w:u w:val="single"/>
        </w:rPr>
      </w:pPr>
    </w:p>
    <w:p w14:paraId="324AFCEE"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01D5F88D" w14:textId="77777777"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267DC5" w14:paraId="770E0505" w14:textId="77777777" w:rsidTr="00900A31">
        <w:trPr>
          <w:trHeight w:val="369"/>
          <w:jc w:val="center"/>
        </w:trPr>
        <w:tc>
          <w:tcPr>
            <w:tcW w:w="7915" w:type="dxa"/>
            <w:vAlign w:val="center"/>
          </w:tcPr>
          <w:p w14:paraId="08ACF4A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6E3212FE"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0F7BD3"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3</w:t>
            </w:r>
            <w:r w:rsidR="005B25CD" w:rsidRPr="005B25CD">
              <w:rPr>
                <w:rFonts w:ascii="Verdana" w:hAnsi="Verdana"/>
                <w:sz w:val="32"/>
                <w:szCs w:val="32"/>
              </w:rPr>
              <w:fldChar w:fldCharType="end"/>
            </w:r>
          </w:p>
        </w:tc>
      </w:tr>
      <w:tr w:rsidR="00267DC5" w14:paraId="7712F47A" w14:textId="77777777" w:rsidTr="00900A31">
        <w:trPr>
          <w:trHeight w:val="369"/>
          <w:jc w:val="center"/>
        </w:trPr>
        <w:tc>
          <w:tcPr>
            <w:tcW w:w="7915" w:type="dxa"/>
            <w:vAlign w:val="center"/>
          </w:tcPr>
          <w:p w14:paraId="6FE399EF"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09954F4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00E139B"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4</w:t>
            </w:r>
            <w:r w:rsidR="005B25CD" w:rsidRPr="005B25CD">
              <w:rPr>
                <w:rFonts w:ascii="Verdana" w:hAnsi="Verdana"/>
                <w:sz w:val="32"/>
                <w:szCs w:val="32"/>
              </w:rPr>
              <w:fldChar w:fldCharType="end"/>
            </w:r>
          </w:p>
        </w:tc>
      </w:tr>
    </w:tbl>
    <w:p w14:paraId="2D39DDFD" w14:textId="77777777"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51282B" w14:paraId="208ED12B" w14:textId="77777777" w:rsidTr="00900A31">
        <w:trPr>
          <w:trHeight w:val="369"/>
          <w:jc w:val="center"/>
        </w:trPr>
        <w:tc>
          <w:tcPr>
            <w:tcW w:w="10225" w:type="dxa"/>
            <w:gridSpan w:val="3"/>
            <w:vAlign w:val="center"/>
          </w:tcPr>
          <w:p w14:paraId="2005FB85"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52F2A646" w14:textId="77777777" w:rsidTr="00900A31">
        <w:trPr>
          <w:trHeight w:val="369"/>
          <w:jc w:val="center"/>
        </w:trPr>
        <w:tc>
          <w:tcPr>
            <w:tcW w:w="7915" w:type="dxa"/>
            <w:vAlign w:val="center"/>
          </w:tcPr>
          <w:p w14:paraId="21FB2CC6"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3BF16CB7"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7E47894" w14:textId="77777777"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5</w:t>
            </w:r>
            <w:r w:rsidR="005B25CD" w:rsidRPr="005B25CD">
              <w:rPr>
                <w:rFonts w:ascii="Verdana" w:hAnsi="Verdana"/>
                <w:sz w:val="32"/>
                <w:szCs w:val="32"/>
              </w:rPr>
              <w:fldChar w:fldCharType="end"/>
            </w:r>
          </w:p>
        </w:tc>
      </w:tr>
      <w:tr w:rsidR="00900A31" w14:paraId="0D6AD916" w14:textId="77777777" w:rsidTr="00900A31">
        <w:trPr>
          <w:trHeight w:val="369"/>
          <w:jc w:val="center"/>
        </w:trPr>
        <w:tc>
          <w:tcPr>
            <w:tcW w:w="7915" w:type="dxa"/>
            <w:vAlign w:val="center"/>
          </w:tcPr>
          <w:p w14:paraId="41E1A378"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08491CD9"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77E453AC" w14:textId="0826CEB8" w:rsidR="00900A31" w:rsidRDefault="00D86B54" w:rsidP="00D86B54">
            <w:pPr>
              <w:jc w:val="center"/>
              <w:rPr>
                <w:rFonts w:ascii="Verdana" w:hAnsi="Verdana"/>
                <w:sz w:val="32"/>
                <w:szCs w:val="32"/>
              </w:rPr>
            </w:pPr>
            <w:r>
              <w:rPr>
                <w:rFonts w:ascii="Verdana" w:hAnsi="Verdana"/>
                <w:sz w:val="32"/>
                <w:szCs w:val="32"/>
              </w:rPr>
              <w:t>–</w:t>
            </w:r>
          </w:p>
        </w:tc>
      </w:tr>
      <w:tr w:rsidR="0051282B" w14:paraId="097AD0EA" w14:textId="77777777" w:rsidTr="00AB234E">
        <w:trPr>
          <w:trHeight w:val="369"/>
          <w:jc w:val="center"/>
        </w:trPr>
        <w:tc>
          <w:tcPr>
            <w:tcW w:w="7915" w:type="dxa"/>
            <w:shd w:val="clear" w:color="auto" w:fill="auto"/>
            <w:vAlign w:val="center"/>
          </w:tcPr>
          <w:p w14:paraId="5716CE2C"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0F05C22"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400B3847" w14:textId="1C87B0B0" w:rsidR="0051282B" w:rsidRDefault="00D86B54" w:rsidP="00AB234E">
            <w:pPr>
              <w:jc w:val="center"/>
              <w:rPr>
                <w:rFonts w:ascii="Verdana" w:hAnsi="Verdana"/>
                <w:sz w:val="32"/>
                <w:szCs w:val="32"/>
              </w:rPr>
            </w:pPr>
            <w:r>
              <w:rPr>
                <w:rFonts w:ascii="Verdana" w:hAnsi="Verdana"/>
                <w:sz w:val="32"/>
                <w:szCs w:val="32"/>
              </w:rPr>
              <w:t>–</w:t>
            </w:r>
          </w:p>
        </w:tc>
      </w:tr>
      <w:tr w:rsidR="0051282B" w14:paraId="5D3BE5B5" w14:textId="77777777" w:rsidTr="00900A31">
        <w:trPr>
          <w:trHeight w:val="369"/>
          <w:jc w:val="center"/>
        </w:trPr>
        <w:tc>
          <w:tcPr>
            <w:tcW w:w="7915" w:type="dxa"/>
            <w:vAlign w:val="center"/>
          </w:tcPr>
          <w:p w14:paraId="47AD61AC"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188D3F5"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9383AFD" w14:textId="2B686ADA" w:rsidR="0051282B" w:rsidRDefault="00D86B54" w:rsidP="007C4127">
            <w:pPr>
              <w:jc w:val="center"/>
              <w:rPr>
                <w:rFonts w:ascii="Verdana" w:hAnsi="Verdana"/>
                <w:sz w:val="32"/>
                <w:szCs w:val="32"/>
              </w:rPr>
            </w:pPr>
            <w:r>
              <w:rPr>
                <w:rFonts w:ascii="Verdana" w:hAnsi="Verdana"/>
                <w:sz w:val="32"/>
                <w:szCs w:val="32"/>
              </w:rPr>
              <w:t>–</w:t>
            </w:r>
          </w:p>
        </w:tc>
      </w:tr>
      <w:tr w:rsidR="00395DC5" w14:paraId="6D01420B" w14:textId="77777777" w:rsidTr="00395DC5">
        <w:trPr>
          <w:trHeight w:val="369"/>
          <w:jc w:val="center"/>
        </w:trPr>
        <w:tc>
          <w:tcPr>
            <w:tcW w:w="7915" w:type="dxa"/>
            <w:vAlign w:val="center"/>
          </w:tcPr>
          <w:p w14:paraId="5DE83CE0" w14:textId="77777777"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14:paraId="31743B56"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5315238A" w14:textId="78966F5C" w:rsidR="00395DC5" w:rsidRDefault="00D86B54" w:rsidP="00476E46">
            <w:pPr>
              <w:jc w:val="center"/>
              <w:rPr>
                <w:rFonts w:ascii="Verdana" w:hAnsi="Verdana"/>
                <w:sz w:val="32"/>
                <w:szCs w:val="32"/>
              </w:rPr>
            </w:pPr>
            <w:r>
              <w:rPr>
                <w:rFonts w:ascii="Verdana" w:hAnsi="Verdana"/>
                <w:sz w:val="32"/>
                <w:szCs w:val="32"/>
              </w:rPr>
              <w:t>–</w:t>
            </w:r>
          </w:p>
        </w:tc>
      </w:tr>
      <w:tr w:rsidR="0051282B" w14:paraId="5057CF00" w14:textId="77777777" w:rsidTr="00900A31">
        <w:trPr>
          <w:trHeight w:val="369"/>
          <w:jc w:val="center"/>
        </w:trPr>
        <w:tc>
          <w:tcPr>
            <w:tcW w:w="7915" w:type="dxa"/>
            <w:vAlign w:val="center"/>
          </w:tcPr>
          <w:p w14:paraId="644F82D3"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595AC8F8"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DCB6A7" w14:textId="7AF44CD2" w:rsidR="0051282B" w:rsidRDefault="00D86B54" w:rsidP="007C4127">
            <w:pPr>
              <w:jc w:val="center"/>
              <w:rPr>
                <w:rFonts w:ascii="Verdana" w:hAnsi="Verdana"/>
                <w:sz w:val="32"/>
                <w:szCs w:val="32"/>
              </w:rPr>
            </w:pPr>
            <w:r>
              <w:rPr>
                <w:rFonts w:ascii="Verdana" w:hAnsi="Verdana"/>
                <w:sz w:val="32"/>
                <w:szCs w:val="32"/>
              </w:rPr>
              <w:t>–</w:t>
            </w:r>
          </w:p>
        </w:tc>
      </w:tr>
      <w:tr w:rsidR="0051282B" w14:paraId="767C04E2" w14:textId="77777777" w:rsidTr="00900A31">
        <w:trPr>
          <w:trHeight w:val="369"/>
          <w:jc w:val="center"/>
        </w:trPr>
        <w:tc>
          <w:tcPr>
            <w:tcW w:w="7915" w:type="dxa"/>
            <w:vAlign w:val="center"/>
          </w:tcPr>
          <w:p w14:paraId="53AD24E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346D1C44"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8E22396" w14:textId="2B8D73C5" w:rsidR="0051282B" w:rsidRDefault="00D86B54" w:rsidP="007C4127">
            <w:pPr>
              <w:jc w:val="center"/>
              <w:rPr>
                <w:rFonts w:ascii="Verdana" w:hAnsi="Verdana"/>
                <w:sz w:val="32"/>
                <w:szCs w:val="32"/>
              </w:rPr>
            </w:pPr>
            <w:r>
              <w:rPr>
                <w:rFonts w:ascii="Verdana" w:hAnsi="Verdana"/>
                <w:sz w:val="32"/>
                <w:szCs w:val="32"/>
              </w:rPr>
              <w:t>–</w:t>
            </w:r>
          </w:p>
        </w:tc>
      </w:tr>
      <w:tr w:rsidR="00395DC5" w14:paraId="1740685D" w14:textId="77777777" w:rsidTr="00395DC5">
        <w:trPr>
          <w:trHeight w:val="369"/>
          <w:jc w:val="center"/>
        </w:trPr>
        <w:tc>
          <w:tcPr>
            <w:tcW w:w="7915" w:type="dxa"/>
            <w:vAlign w:val="center"/>
          </w:tcPr>
          <w:p w14:paraId="0ED458AD"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035AA105"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46DFEAD3" w14:textId="2DC575A8" w:rsidR="00395DC5" w:rsidRDefault="00D86B54" w:rsidP="00BB1FBB">
            <w:pPr>
              <w:jc w:val="center"/>
              <w:rPr>
                <w:rFonts w:ascii="Verdana" w:hAnsi="Verdana"/>
                <w:sz w:val="32"/>
                <w:szCs w:val="32"/>
              </w:rPr>
            </w:pPr>
            <w:r>
              <w:rPr>
                <w:rFonts w:ascii="Verdana" w:hAnsi="Verdana"/>
                <w:sz w:val="32"/>
                <w:szCs w:val="32"/>
              </w:rPr>
              <w:t>–</w:t>
            </w:r>
          </w:p>
        </w:tc>
      </w:tr>
      <w:tr w:rsidR="0051282B" w14:paraId="27F56A45" w14:textId="77777777" w:rsidTr="00900A31">
        <w:trPr>
          <w:trHeight w:val="369"/>
          <w:jc w:val="center"/>
        </w:trPr>
        <w:tc>
          <w:tcPr>
            <w:tcW w:w="7915" w:type="dxa"/>
            <w:vAlign w:val="center"/>
          </w:tcPr>
          <w:p w14:paraId="1CF064BF"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4D55A643"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69D83EFD" w14:textId="1DCB1904" w:rsidR="0051282B" w:rsidRDefault="00D86B54" w:rsidP="007C4127">
            <w:pPr>
              <w:jc w:val="center"/>
              <w:rPr>
                <w:rFonts w:ascii="Verdana" w:hAnsi="Verdana"/>
                <w:sz w:val="32"/>
                <w:szCs w:val="32"/>
              </w:rPr>
            </w:pPr>
            <w:r>
              <w:rPr>
                <w:rFonts w:ascii="Verdana" w:hAnsi="Verdana"/>
                <w:sz w:val="32"/>
                <w:szCs w:val="32"/>
              </w:rPr>
              <w:t>–</w:t>
            </w:r>
          </w:p>
        </w:tc>
      </w:tr>
      <w:tr w:rsidR="0051282B" w14:paraId="44EEE298" w14:textId="77777777" w:rsidTr="00900A31">
        <w:trPr>
          <w:trHeight w:val="369"/>
          <w:jc w:val="center"/>
        </w:trPr>
        <w:tc>
          <w:tcPr>
            <w:tcW w:w="7915" w:type="dxa"/>
            <w:vAlign w:val="center"/>
          </w:tcPr>
          <w:p w14:paraId="0CFAA44C"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067DB92D"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035A45A" w14:textId="676C1FC8" w:rsidR="0051282B" w:rsidRDefault="00D86B54" w:rsidP="007C4127">
            <w:pPr>
              <w:jc w:val="center"/>
              <w:rPr>
                <w:rFonts w:ascii="Verdana" w:hAnsi="Verdana"/>
                <w:sz w:val="32"/>
                <w:szCs w:val="32"/>
              </w:rPr>
            </w:pPr>
            <w:r>
              <w:rPr>
                <w:rFonts w:ascii="Verdana" w:hAnsi="Verdana"/>
                <w:sz w:val="32"/>
                <w:szCs w:val="32"/>
              </w:rPr>
              <w:t>–</w:t>
            </w:r>
          </w:p>
        </w:tc>
      </w:tr>
      <w:tr w:rsidR="0002409F" w:rsidRPr="00D8430B" w14:paraId="36C5BA6F" w14:textId="77777777" w:rsidTr="00900A31">
        <w:trPr>
          <w:trHeight w:val="369"/>
          <w:jc w:val="center"/>
        </w:trPr>
        <w:tc>
          <w:tcPr>
            <w:tcW w:w="7915" w:type="dxa"/>
            <w:shd w:val="clear" w:color="auto" w:fill="auto"/>
            <w:vAlign w:val="center"/>
          </w:tcPr>
          <w:p w14:paraId="1B77A927"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58A0FF07"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3364A2C9" w14:textId="01FF7CFF" w:rsidR="0002409F" w:rsidRPr="00D8430B" w:rsidRDefault="00D86B54" w:rsidP="007C4127">
            <w:pPr>
              <w:jc w:val="center"/>
              <w:rPr>
                <w:rFonts w:ascii="Verdana" w:hAnsi="Verdana"/>
                <w:sz w:val="32"/>
                <w:szCs w:val="32"/>
              </w:rPr>
            </w:pPr>
            <w:r>
              <w:rPr>
                <w:rFonts w:ascii="Verdana" w:hAnsi="Verdana"/>
                <w:sz w:val="32"/>
                <w:szCs w:val="32"/>
              </w:rPr>
              <w:t>–</w:t>
            </w:r>
          </w:p>
        </w:tc>
      </w:tr>
      <w:tr w:rsidR="0051282B" w:rsidRPr="00D8430B" w14:paraId="6859B603" w14:textId="77777777" w:rsidTr="00900A31">
        <w:trPr>
          <w:trHeight w:val="369"/>
          <w:jc w:val="center"/>
        </w:trPr>
        <w:tc>
          <w:tcPr>
            <w:tcW w:w="7915" w:type="dxa"/>
            <w:shd w:val="clear" w:color="auto" w:fill="auto"/>
            <w:vAlign w:val="center"/>
          </w:tcPr>
          <w:p w14:paraId="5A8DFDC1"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144CAF41"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5CEC17CB" w14:textId="77777777"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D86B54">
              <w:rPr>
                <w:rFonts w:ascii="Verdana" w:hAnsi="Verdana"/>
                <w:noProof/>
                <w:sz w:val="32"/>
                <w:szCs w:val="32"/>
              </w:rPr>
              <w:t>10</w:t>
            </w:r>
            <w:r w:rsidR="005B25CD" w:rsidRPr="00D8430B">
              <w:rPr>
                <w:rFonts w:ascii="Verdana" w:hAnsi="Verdana"/>
                <w:sz w:val="32"/>
                <w:szCs w:val="32"/>
              </w:rPr>
              <w:fldChar w:fldCharType="end"/>
            </w:r>
          </w:p>
        </w:tc>
      </w:tr>
      <w:tr w:rsidR="00CA130D" w14:paraId="368D5EB1" w14:textId="77777777" w:rsidTr="00900A31">
        <w:trPr>
          <w:trHeight w:val="369"/>
          <w:jc w:val="center"/>
        </w:trPr>
        <w:tc>
          <w:tcPr>
            <w:tcW w:w="7915" w:type="dxa"/>
            <w:shd w:val="clear" w:color="auto" w:fill="auto"/>
            <w:vAlign w:val="center"/>
          </w:tcPr>
          <w:p w14:paraId="54A887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6056AD60"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8462885" w14:textId="3D5FA001" w:rsidR="00CA130D" w:rsidRDefault="00D86B54" w:rsidP="007C4127">
            <w:pPr>
              <w:jc w:val="center"/>
              <w:rPr>
                <w:rFonts w:ascii="Verdana" w:hAnsi="Verdana"/>
                <w:sz w:val="32"/>
                <w:szCs w:val="32"/>
              </w:rPr>
            </w:pPr>
            <w:r>
              <w:rPr>
                <w:rFonts w:ascii="Verdana" w:hAnsi="Verdana"/>
                <w:sz w:val="32"/>
                <w:szCs w:val="32"/>
              </w:rPr>
              <w:t>–</w:t>
            </w:r>
          </w:p>
        </w:tc>
      </w:tr>
      <w:tr w:rsidR="008C6658" w14:paraId="67225D24" w14:textId="77777777" w:rsidTr="00900A31">
        <w:trPr>
          <w:trHeight w:val="369"/>
          <w:jc w:val="center"/>
        </w:trPr>
        <w:tc>
          <w:tcPr>
            <w:tcW w:w="7915" w:type="dxa"/>
            <w:shd w:val="clear" w:color="auto" w:fill="auto"/>
            <w:vAlign w:val="center"/>
          </w:tcPr>
          <w:p w14:paraId="68768730" w14:textId="77777777"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14:paraId="262D22F1" w14:textId="77777777"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14:paraId="2CA23D9C" w14:textId="080A8529" w:rsidR="008C6658" w:rsidRDefault="00D86B54" w:rsidP="003A5D1B">
            <w:pPr>
              <w:jc w:val="center"/>
              <w:rPr>
                <w:rFonts w:ascii="Verdana" w:hAnsi="Verdana"/>
                <w:sz w:val="32"/>
                <w:szCs w:val="32"/>
              </w:rPr>
            </w:pPr>
            <w:r>
              <w:rPr>
                <w:rFonts w:ascii="Verdana" w:hAnsi="Verdana"/>
                <w:sz w:val="32"/>
                <w:szCs w:val="32"/>
              </w:rPr>
              <w:t>–</w:t>
            </w:r>
          </w:p>
        </w:tc>
      </w:tr>
      <w:tr w:rsidR="00CA130D" w14:paraId="6FE9BF48" w14:textId="77777777" w:rsidTr="00900A31">
        <w:trPr>
          <w:trHeight w:val="369"/>
          <w:jc w:val="center"/>
        </w:trPr>
        <w:tc>
          <w:tcPr>
            <w:tcW w:w="7915" w:type="dxa"/>
            <w:vAlign w:val="center"/>
          </w:tcPr>
          <w:p w14:paraId="2C5C1542"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63A83D05"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839E3EC" w14:textId="09D93152" w:rsidR="00CA130D" w:rsidRDefault="00D86B54" w:rsidP="007C4127">
            <w:pPr>
              <w:jc w:val="center"/>
              <w:rPr>
                <w:rFonts w:ascii="Verdana" w:hAnsi="Verdana"/>
                <w:sz w:val="32"/>
                <w:szCs w:val="32"/>
              </w:rPr>
            </w:pPr>
            <w:r>
              <w:rPr>
                <w:rFonts w:ascii="Verdana" w:hAnsi="Verdana"/>
                <w:sz w:val="32"/>
                <w:szCs w:val="32"/>
              </w:rPr>
              <w:t>–</w:t>
            </w:r>
          </w:p>
        </w:tc>
      </w:tr>
    </w:tbl>
    <w:p w14:paraId="755C123B" w14:textId="77777777"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432320" w14:paraId="3CC639A2" w14:textId="77777777" w:rsidTr="00900A31">
        <w:trPr>
          <w:trHeight w:val="369"/>
          <w:jc w:val="center"/>
        </w:trPr>
        <w:tc>
          <w:tcPr>
            <w:tcW w:w="9003" w:type="dxa"/>
            <w:gridSpan w:val="3"/>
            <w:vAlign w:val="center"/>
          </w:tcPr>
          <w:p w14:paraId="683462FC"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2B299898" w14:textId="77777777" w:rsidTr="00900A31">
        <w:trPr>
          <w:trHeight w:val="369"/>
          <w:jc w:val="center"/>
        </w:trPr>
        <w:tc>
          <w:tcPr>
            <w:tcW w:w="6969" w:type="dxa"/>
            <w:vAlign w:val="center"/>
          </w:tcPr>
          <w:p w14:paraId="1B9DDEC2"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12778954"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EDC0E9F" w14:textId="4C874336" w:rsidR="00AB5957" w:rsidRDefault="00D86B54" w:rsidP="007C4127">
            <w:pPr>
              <w:jc w:val="center"/>
              <w:rPr>
                <w:rFonts w:ascii="Verdana" w:hAnsi="Verdana"/>
                <w:sz w:val="32"/>
                <w:szCs w:val="32"/>
              </w:rPr>
            </w:pPr>
            <w:r>
              <w:rPr>
                <w:rFonts w:ascii="Verdana" w:hAnsi="Verdana"/>
                <w:sz w:val="32"/>
                <w:szCs w:val="32"/>
              </w:rPr>
              <w:t>–</w:t>
            </w:r>
          </w:p>
        </w:tc>
      </w:tr>
      <w:tr w:rsidR="00E22DEA" w14:paraId="7EBFEF7D" w14:textId="77777777" w:rsidTr="00900A31">
        <w:trPr>
          <w:trHeight w:val="369"/>
          <w:jc w:val="center"/>
        </w:trPr>
        <w:tc>
          <w:tcPr>
            <w:tcW w:w="6969" w:type="dxa"/>
            <w:vAlign w:val="center"/>
          </w:tcPr>
          <w:p w14:paraId="75CFC6D9"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3F0C658C"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9A0894B" w14:textId="77777777"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D86B54">
              <w:rPr>
                <w:rFonts w:ascii="Verdana" w:hAnsi="Verdana"/>
                <w:noProof/>
                <w:sz w:val="32"/>
                <w:szCs w:val="32"/>
              </w:rPr>
              <w:t>11</w:t>
            </w:r>
            <w:r w:rsidRPr="005B25CD">
              <w:rPr>
                <w:rFonts w:ascii="Verdana" w:hAnsi="Verdana"/>
                <w:sz w:val="32"/>
                <w:szCs w:val="32"/>
              </w:rPr>
              <w:fldChar w:fldCharType="end"/>
            </w:r>
          </w:p>
        </w:tc>
      </w:tr>
      <w:tr w:rsidR="00752FBD" w14:paraId="0D44251F" w14:textId="77777777" w:rsidTr="00900A31">
        <w:trPr>
          <w:trHeight w:val="369"/>
          <w:jc w:val="center"/>
        </w:trPr>
        <w:tc>
          <w:tcPr>
            <w:tcW w:w="6969" w:type="dxa"/>
            <w:vAlign w:val="center"/>
          </w:tcPr>
          <w:p w14:paraId="2453882C"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339BB9E8"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837BC6A" w14:textId="7D4D009F" w:rsidR="00752FBD" w:rsidRPr="00AB5957" w:rsidRDefault="00D86B54" w:rsidP="007C4127">
            <w:pPr>
              <w:jc w:val="center"/>
              <w:rPr>
                <w:rFonts w:ascii="Verdana" w:hAnsi="Verdana"/>
                <w:sz w:val="22"/>
                <w:szCs w:val="22"/>
              </w:rPr>
            </w:pPr>
            <w:r>
              <w:rPr>
                <w:rFonts w:ascii="Verdana" w:hAnsi="Verdana"/>
                <w:sz w:val="32"/>
                <w:szCs w:val="32"/>
              </w:rPr>
              <w:t>–</w:t>
            </w:r>
          </w:p>
        </w:tc>
      </w:tr>
      <w:tr w:rsidR="00F25390" w14:paraId="586A4C41" w14:textId="77777777" w:rsidTr="00900A31">
        <w:trPr>
          <w:trHeight w:val="369"/>
          <w:jc w:val="center"/>
        </w:trPr>
        <w:tc>
          <w:tcPr>
            <w:tcW w:w="6969" w:type="dxa"/>
            <w:vAlign w:val="center"/>
          </w:tcPr>
          <w:p w14:paraId="0A50DE6C"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5B7185A3"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D20A518" w14:textId="27A49023" w:rsidR="00AB5957" w:rsidRPr="00AB5957" w:rsidRDefault="00D86B54" w:rsidP="007C4127">
            <w:pPr>
              <w:jc w:val="center"/>
              <w:rPr>
                <w:rFonts w:ascii="Verdana" w:hAnsi="Verdana"/>
                <w:sz w:val="22"/>
                <w:szCs w:val="22"/>
              </w:rPr>
            </w:pPr>
            <w:r>
              <w:rPr>
                <w:rFonts w:ascii="Verdana" w:hAnsi="Verdana"/>
                <w:sz w:val="32"/>
                <w:szCs w:val="32"/>
              </w:rPr>
              <w:t>–</w:t>
            </w:r>
          </w:p>
        </w:tc>
      </w:tr>
      <w:tr w:rsidR="00F25390" w14:paraId="31388727" w14:textId="77777777" w:rsidTr="00900A31">
        <w:trPr>
          <w:trHeight w:val="369"/>
          <w:jc w:val="center"/>
        </w:trPr>
        <w:tc>
          <w:tcPr>
            <w:tcW w:w="6969" w:type="dxa"/>
            <w:vAlign w:val="center"/>
          </w:tcPr>
          <w:p w14:paraId="00FC3ED8"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6803A727"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6F307655" w14:textId="77777777" w:rsidR="00986B7F" w:rsidRPr="00AB5957" w:rsidRDefault="00986B7F"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Urteile_mJ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14</w:t>
            </w:r>
            <w:r w:rsidR="005B25CD" w:rsidRPr="005B25CD">
              <w:rPr>
                <w:rFonts w:ascii="Verdana" w:hAnsi="Verdana"/>
                <w:sz w:val="32"/>
                <w:szCs w:val="32"/>
              </w:rPr>
              <w:fldChar w:fldCharType="end"/>
            </w:r>
          </w:p>
        </w:tc>
      </w:tr>
      <w:tr w:rsidR="00C851AD" w14:paraId="1B3CE5E5" w14:textId="77777777" w:rsidTr="00900A31">
        <w:trPr>
          <w:trHeight w:val="369"/>
          <w:jc w:val="center"/>
        </w:trPr>
        <w:tc>
          <w:tcPr>
            <w:tcW w:w="6969" w:type="dxa"/>
            <w:vAlign w:val="center"/>
          </w:tcPr>
          <w:p w14:paraId="60A5A8C6"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4E48AA51"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4BABEF7" w14:textId="2BE7227F" w:rsidR="00C851AD" w:rsidRPr="00AB5957" w:rsidRDefault="00D86B54" w:rsidP="007C4127">
            <w:pPr>
              <w:jc w:val="center"/>
              <w:rPr>
                <w:rFonts w:ascii="Verdana" w:hAnsi="Verdana"/>
                <w:sz w:val="22"/>
                <w:szCs w:val="22"/>
              </w:rPr>
            </w:pPr>
            <w:r>
              <w:rPr>
                <w:rFonts w:ascii="Verdana" w:hAnsi="Verdana"/>
                <w:sz w:val="32"/>
                <w:szCs w:val="32"/>
              </w:rPr>
              <w:t>–</w:t>
            </w:r>
          </w:p>
        </w:tc>
      </w:tr>
      <w:tr w:rsidR="00BA2DDA" w14:paraId="1553EB56" w14:textId="77777777" w:rsidTr="00900A31">
        <w:trPr>
          <w:trHeight w:val="369"/>
          <w:jc w:val="center"/>
        </w:trPr>
        <w:tc>
          <w:tcPr>
            <w:tcW w:w="6969" w:type="dxa"/>
            <w:vAlign w:val="center"/>
          </w:tcPr>
          <w:p w14:paraId="0A4C45B5"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2B1AD71E"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FBB73BD" w14:textId="29709223" w:rsidR="00BA2DDA" w:rsidRPr="00AB5957" w:rsidRDefault="00D86B54" w:rsidP="007C4127">
            <w:pPr>
              <w:jc w:val="center"/>
              <w:rPr>
                <w:rFonts w:ascii="Verdana" w:hAnsi="Verdana"/>
                <w:sz w:val="22"/>
                <w:szCs w:val="22"/>
              </w:rPr>
            </w:pPr>
            <w:r>
              <w:rPr>
                <w:rFonts w:ascii="Verdana" w:hAnsi="Verdana"/>
                <w:sz w:val="32"/>
                <w:szCs w:val="32"/>
              </w:rPr>
              <w:t>–</w:t>
            </w:r>
            <w:bookmarkStart w:id="0" w:name="_GoBack"/>
            <w:bookmarkEnd w:id="0"/>
          </w:p>
        </w:tc>
      </w:tr>
    </w:tbl>
    <w:p w14:paraId="4F77F545" w14:textId="77777777"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915"/>
        <w:gridCol w:w="644"/>
        <w:gridCol w:w="1666"/>
      </w:tblGrid>
      <w:tr w:rsidR="00900A31" w14:paraId="705BE5B3" w14:textId="77777777" w:rsidTr="00900A31">
        <w:trPr>
          <w:trHeight w:val="369"/>
          <w:jc w:val="center"/>
        </w:trPr>
        <w:tc>
          <w:tcPr>
            <w:tcW w:w="7915" w:type="dxa"/>
            <w:vAlign w:val="center"/>
          </w:tcPr>
          <w:p w14:paraId="4809264B"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220ED70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2E5AE6FB" w14:textId="77777777"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D86B54">
              <w:rPr>
                <w:rFonts w:ascii="Verdana" w:hAnsi="Verdana"/>
                <w:noProof/>
                <w:sz w:val="32"/>
                <w:szCs w:val="32"/>
              </w:rPr>
              <w:t>15</w:t>
            </w:r>
            <w:r w:rsidRPr="005B25CD">
              <w:rPr>
                <w:rFonts w:ascii="Verdana" w:hAnsi="Verdana"/>
                <w:sz w:val="32"/>
                <w:szCs w:val="32"/>
              </w:rPr>
              <w:fldChar w:fldCharType="end"/>
            </w:r>
          </w:p>
        </w:tc>
      </w:tr>
      <w:tr w:rsidR="00267DC5" w14:paraId="429A2A5B" w14:textId="77777777" w:rsidTr="00900A31">
        <w:trPr>
          <w:trHeight w:val="369"/>
          <w:jc w:val="center"/>
        </w:trPr>
        <w:tc>
          <w:tcPr>
            <w:tcW w:w="7915" w:type="dxa"/>
            <w:vAlign w:val="center"/>
          </w:tcPr>
          <w:p w14:paraId="1087FEEA"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C4B064A"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53D0FF5"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19</w:t>
            </w:r>
            <w:r w:rsidR="005B25CD" w:rsidRPr="005B25CD">
              <w:rPr>
                <w:rFonts w:ascii="Verdana" w:hAnsi="Verdana"/>
                <w:sz w:val="32"/>
                <w:szCs w:val="32"/>
              </w:rPr>
              <w:fldChar w:fldCharType="end"/>
            </w:r>
          </w:p>
        </w:tc>
      </w:tr>
      <w:tr w:rsidR="00267DC5" w14:paraId="70DA15E8" w14:textId="77777777" w:rsidTr="00900A31">
        <w:trPr>
          <w:trHeight w:val="369"/>
          <w:jc w:val="center"/>
        </w:trPr>
        <w:tc>
          <w:tcPr>
            <w:tcW w:w="7915" w:type="dxa"/>
            <w:vAlign w:val="center"/>
          </w:tcPr>
          <w:p w14:paraId="2F57C4BE"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523852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4EB780EE"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20</w:t>
            </w:r>
            <w:r w:rsidR="005B25CD" w:rsidRPr="005B25CD">
              <w:rPr>
                <w:rFonts w:ascii="Verdana" w:hAnsi="Verdana"/>
                <w:sz w:val="32"/>
                <w:szCs w:val="32"/>
              </w:rPr>
              <w:fldChar w:fldCharType="end"/>
            </w:r>
          </w:p>
        </w:tc>
      </w:tr>
      <w:tr w:rsidR="00267DC5" w14:paraId="661BCA09" w14:textId="77777777" w:rsidTr="00900A31">
        <w:trPr>
          <w:trHeight w:val="369"/>
          <w:jc w:val="center"/>
        </w:trPr>
        <w:tc>
          <w:tcPr>
            <w:tcW w:w="7915" w:type="dxa"/>
            <w:vAlign w:val="center"/>
          </w:tcPr>
          <w:p w14:paraId="79875140"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5744FAB6"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C52F8B4" w14:textId="77777777"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D86B54">
              <w:rPr>
                <w:rFonts w:ascii="Verdana" w:hAnsi="Verdana"/>
                <w:noProof/>
                <w:sz w:val="32"/>
                <w:szCs w:val="32"/>
              </w:rPr>
              <w:t>21</w:t>
            </w:r>
            <w:r w:rsidR="005B25CD" w:rsidRPr="005B25CD">
              <w:rPr>
                <w:rFonts w:ascii="Verdana" w:hAnsi="Verdana"/>
                <w:sz w:val="32"/>
                <w:szCs w:val="32"/>
              </w:rPr>
              <w:fldChar w:fldCharType="end"/>
            </w:r>
          </w:p>
        </w:tc>
      </w:tr>
    </w:tbl>
    <w:p w14:paraId="5322A165" w14:textId="77777777"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14:anchorId="5E61B03D" wp14:editId="64B2EAB3">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72968FA2"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 xml:space="preserve">-Homepage </w:t>
      </w:r>
      <w:r w:rsidR="007964A1">
        <w:rPr>
          <w:rFonts w:ascii="Verdana" w:hAnsi="Verdana"/>
          <w:i/>
          <w:sz w:val="20"/>
        </w:rPr>
        <w:t>eingesehen</w:t>
      </w:r>
      <w:r w:rsidRPr="00050E38">
        <w:rPr>
          <w:rFonts w:ascii="Verdana" w:hAnsi="Verdana"/>
          <w:i/>
          <w:sz w:val="20"/>
        </w:rPr>
        <w:t xml:space="preserve"> werden:</w:t>
      </w:r>
    </w:p>
    <w:p w14:paraId="151121EE" w14:textId="77777777" w:rsidR="00807515" w:rsidRPr="00380BD5" w:rsidRDefault="00BB0085" w:rsidP="007C4127">
      <w:pPr>
        <w:jc w:val="center"/>
        <w:rPr>
          <w:rFonts w:ascii="Verdana" w:hAnsi="Verdana"/>
          <w:i/>
          <w:sz w:val="20"/>
          <w:szCs w:val="22"/>
        </w:rPr>
      </w:pPr>
      <w:hyperlink r:id="rId13" w:history="1">
        <w:r w:rsidR="007964A1" w:rsidRPr="00DD775B">
          <w:rPr>
            <w:rStyle w:val="Link"/>
            <w:rFonts w:ascii="Verdana" w:hAnsi="Verdana"/>
            <w:i/>
            <w:sz w:val="20"/>
          </w:rPr>
          <w:t>http://www.pfhv.de/index.php/service/terminkalender</w:t>
        </w:r>
      </w:hyperlink>
      <w:r w:rsidR="007964A1">
        <w:rPr>
          <w:rFonts w:ascii="Verdana" w:hAnsi="Verdana"/>
          <w:i/>
          <w:sz w:val="20"/>
        </w:rPr>
        <w:t xml:space="preserve"> </w:t>
      </w:r>
    </w:p>
    <w:p w14:paraId="4D4F667A" w14:textId="77777777" w:rsidR="00807515" w:rsidRDefault="00807515" w:rsidP="007C4127">
      <w:pPr>
        <w:jc w:val="center"/>
        <w:rPr>
          <w:rFonts w:ascii="Verdana" w:hAnsi="Verdana"/>
          <w:sz w:val="22"/>
          <w:szCs w:val="22"/>
        </w:rPr>
      </w:pPr>
    </w:p>
    <w:p w14:paraId="277BD528" w14:textId="77777777" w:rsidR="001143D9" w:rsidRPr="00050E38" w:rsidRDefault="001143D9" w:rsidP="007C4127">
      <w:pPr>
        <w:jc w:val="center"/>
        <w:rPr>
          <w:rFonts w:ascii="Verdana" w:hAnsi="Verdana"/>
          <w:sz w:val="22"/>
          <w:szCs w:val="22"/>
        </w:rPr>
      </w:pPr>
    </w:p>
    <w:tbl>
      <w:tblPr>
        <w:tblW w:w="10505" w:type="dxa"/>
        <w:tblInd w:w="55" w:type="dxa"/>
        <w:tblLayout w:type="fixed"/>
        <w:tblCellMar>
          <w:left w:w="70" w:type="dxa"/>
          <w:right w:w="70" w:type="dxa"/>
        </w:tblCellMar>
        <w:tblLook w:val="04A0" w:firstRow="1" w:lastRow="0" w:firstColumn="1" w:lastColumn="0" w:noHBand="0" w:noVBand="1"/>
      </w:tblPr>
      <w:tblGrid>
        <w:gridCol w:w="560"/>
        <w:gridCol w:w="1220"/>
        <w:gridCol w:w="860"/>
        <w:gridCol w:w="860"/>
        <w:gridCol w:w="7005"/>
      </w:tblGrid>
      <w:tr w:rsidR="004A5658" w:rsidRPr="004A5658" w14:paraId="07D9F88B" w14:textId="77777777" w:rsidTr="004A5658">
        <w:trPr>
          <w:trHeight w:val="375"/>
        </w:trPr>
        <w:tc>
          <w:tcPr>
            <w:tcW w:w="56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14:paraId="66619B3F" w14:textId="77777777" w:rsidR="004A5658" w:rsidRPr="004A5658" w:rsidRDefault="004A5658" w:rsidP="004A5658">
            <w:pPr>
              <w:jc w:val="center"/>
              <w:rPr>
                <w:rFonts w:ascii="Verdana" w:hAnsi="Verdana" w:cs="Arial"/>
                <w:b/>
                <w:bCs/>
                <w:color w:val="FFFFFF"/>
                <w:sz w:val="18"/>
                <w:szCs w:val="18"/>
              </w:rPr>
            </w:pPr>
            <w:r w:rsidRPr="004A5658">
              <w:rPr>
                <w:rFonts w:ascii="Verdana" w:hAnsi="Verdana" w:cs="Arial"/>
                <w:b/>
                <w:bCs/>
                <w:color w:val="FFFFFF"/>
                <w:sz w:val="18"/>
                <w:szCs w:val="18"/>
              </w:rPr>
              <w:t>Tag</w:t>
            </w:r>
          </w:p>
        </w:tc>
        <w:tc>
          <w:tcPr>
            <w:tcW w:w="1220" w:type="dxa"/>
            <w:tcBorders>
              <w:top w:val="single" w:sz="12" w:space="0" w:color="auto"/>
              <w:left w:val="nil"/>
              <w:bottom w:val="single" w:sz="4" w:space="0" w:color="auto"/>
              <w:right w:val="single" w:sz="4" w:space="0" w:color="auto"/>
            </w:tcBorders>
            <w:shd w:val="clear" w:color="000000" w:fill="000000"/>
            <w:noWrap/>
            <w:vAlign w:val="center"/>
            <w:hideMark/>
          </w:tcPr>
          <w:p w14:paraId="498DBA9E" w14:textId="77777777" w:rsidR="004A5658" w:rsidRPr="004A5658" w:rsidRDefault="004A5658" w:rsidP="004A5658">
            <w:pPr>
              <w:jc w:val="center"/>
              <w:rPr>
                <w:rFonts w:ascii="Verdana" w:hAnsi="Verdana" w:cs="Arial"/>
                <w:b/>
                <w:bCs/>
                <w:color w:val="FFFFFF"/>
                <w:sz w:val="18"/>
                <w:szCs w:val="18"/>
              </w:rPr>
            </w:pPr>
            <w:r w:rsidRPr="004A5658">
              <w:rPr>
                <w:rFonts w:ascii="Verdana" w:hAnsi="Verdana" w:cs="Arial"/>
                <w:b/>
                <w:bCs/>
                <w:color w:val="FFFFFF"/>
                <w:sz w:val="18"/>
                <w:szCs w:val="18"/>
              </w:rPr>
              <w:t>Datum</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5D3D2D77" w14:textId="77777777" w:rsidR="004A5658" w:rsidRPr="004A5658" w:rsidRDefault="004A5658" w:rsidP="004A5658">
            <w:pPr>
              <w:jc w:val="center"/>
              <w:rPr>
                <w:rFonts w:ascii="Verdana" w:hAnsi="Verdana" w:cs="Arial"/>
                <w:b/>
                <w:bCs/>
                <w:color w:val="FFFFFF"/>
                <w:sz w:val="18"/>
                <w:szCs w:val="18"/>
              </w:rPr>
            </w:pPr>
            <w:r w:rsidRPr="004A5658">
              <w:rPr>
                <w:rFonts w:ascii="Verdana" w:hAnsi="Verdana" w:cs="Arial"/>
                <w:b/>
                <w:bCs/>
                <w:color w:val="FFFFFF"/>
                <w:sz w:val="18"/>
                <w:szCs w:val="18"/>
              </w:rPr>
              <w:t>von</w:t>
            </w:r>
          </w:p>
        </w:tc>
        <w:tc>
          <w:tcPr>
            <w:tcW w:w="860" w:type="dxa"/>
            <w:tcBorders>
              <w:top w:val="single" w:sz="12" w:space="0" w:color="auto"/>
              <w:left w:val="nil"/>
              <w:bottom w:val="single" w:sz="4" w:space="0" w:color="auto"/>
              <w:right w:val="single" w:sz="4" w:space="0" w:color="auto"/>
            </w:tcBorders>
            <w:shd w:val="clear" w:color="000000" w:fill="000000"/>
            <w:noWrap/>
            <w:vAlign w:val="center"/>
            <w:hideMark/>
          </w:tcPr>
          <w:p w14:paraId="0F0627EB" w14:textId="77777777" w:rsidR="004A5658" w:rsidRPr="004A5658" w:rsidRDefault="004A5658" w:rsidP="004A5658">
            <w:pPr>
              <w:jc w:val="center"/>
              <w:rPr>
                <w:rFonts w:ascii="Verdana" w:hAnsi="Verdana" w:cs="Arial"/>
                <w:b/>
                <w:bCs/>
                <w:color w:val="FFFFFF"/>
                <w:sz w:val="18"/>
                <w:szCs w:val="18"/>
              </w:rPr>
            </w:pPr>
            <w:r w:rsidRPr="004A5658">
              <w:rPr>
                <w:rFonts w:ascii="Verdana" w:hAnsi="Verdana" w:cs="Arial"/>
                <w:b/>
                <w:bCs/>
                <w:color w:val="FFFFFF"/>
                <w:sz w:val="18"/>
                <w:szCs w:val="18"/>
              </w:rPr>
              <w:t>bis</w:t>
            </w:r>
          </w:p>
        </w:tc>
        <w:tc>
          <w:tcPr>
            <w:tcW w:w="7005" w:type="dxa"/>
            <w:tcBorders>
              <w:top w:val="single" w:sz="12" w:space="0" w:color="auto"/>
              <w:left w:val="nil"/>
              <w:bottom w:val="single" w:sz="4" w:space="0" w:color="auto"/>
              <w:right w:val="single" w:sz="12" w:space="0" w:color="auto"/>
            </w:tcBorders>
            <w:shd w:val="clear" w:color="000000" w:fill="000000"/>
            <w:noWrap/>
            <w:vAlign w:val="center"/>
            <w:hideMark/>
          </w:tcPr>
          <w:p w14:paraId="7A36153F" w14:textId="77777777" w:rsidR="004A5658" w:rsidRPr="004A5658" w:rsidRDefault="004A5658" w:rsidP="004A5658">
            <w:pPr>
              <w:jc w:val="center"/>
              <w:rPr>
                <w:rFonts w:ascii="Verdana" w:hAnsi="Verdana" w:cs="Arial"/>
                <w:b/>
                <w:bCs/>
                <w:color w:val="FFFFFF"/>
                <w:sz w:val="18"/>
                <w:szCs w:val="18"/>
              </w:rPr>
            </w:pPr>
            <w:r w:rsidRPr="004A5658">
              <w:rPr>
                <w:rFonts w:ascii="Verdana" w:hAnsi="Verdana" w:cs="Arial"/>
                <w:b/>
                <w:bCs/>
                <w:color w:val="FFFFFF"/>
                <w:sz w:val="18"/>
                <w:szCs w:val="18"/>
              </w:rPr>
              <w:t>Veranstaltung (Pfälzer Handball-Verband)</w:t>
            </w:r>
          </w:p>
        </w:tc>
      </w:tr>
      <w:tr w:rsidR="004A5658" w:rsidRPr="004A5658" w14:paraId="76ED0DB5"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0209A4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0DCB6EF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19.01.15</w:t>
            </w:r>
          </w:p>
        </w:tc>
        <w:tc>
          <w:tcPr>
            <w:tcW w:w="860" w:type="dxa"/>
            <w:tcBorders>
              <w:top w:val="nil"/>
              <w:left w:val="nil"/>
              <w:bottom w:val="single" w:sz="4" w:space="0" w:color="auto"/>
              <w:right w:val="single" w:sz="4" w:space="0" w:color="auto"/>
            </w:tcBorders>
            <w:shd w:val="clear" w:color="auto" w:fill="auto"/>
            <w:noWrap/>
            <w:vAlign w:val="center"/>
            <w:hideMark/>
          </w:tcPr>
          <w:p w14:paraId="506C8CB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F5E140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73427F1"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w2002 Training in Haßloch (LLZ Haßloch)</w:t>
            </w:r>
          </w:p>
        </w:tc>
      </w:tr>
      <w:tr w:rsidR="004A5658" w:rsidRPr="004A5658" w14:paraId="62C74488"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F33CBB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011A37B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21.01.15</w:t>
            </w:r>
          </w:p>
        </w:tc>
        <w:tc>
          <w:tcPr>
            <w:tcW w:w="860" w:type="dxa"/>
            <w:tcBorders>
              <w:top w:val="nil"/>
              <w:left w:val="nil"/>
              <w:bottom w:val="single" w:sz="4" w:space="0" w:color="auto"/>
              <w:right w:val="single" w:sz="4" w:space="0" w:color="auto"/>
            </w:tcBorders>
            <w:shd w:val="clear" w:color="auto" w:fill="auto"/>
            <w:noWrap/>
            <w:vAlign w:val="center"/>
            <w:hideMark/>
          </w:tcPr>
          <w:p w14:paraId="65D84F6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66B202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46BD2F2A"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m2000 Training in Haßloch (LLZ Haßloch)</w:t>
            </w:r>
          </w:p>
        </w:tc>
      </w:tr>
      <w:tr w:rsidR="004A5658" w:rsidRPr="004A5658" w14:paraId="0F504C33"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19D134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51F9B75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24.01.15</w:t>
            </w:r>
          </w:p>
        </w:tc>
        <w:tc>
          <w:tcPr>
            <w:tcW w:w="860" w:type="dxa"/>
            <w:tcBorders>
              <w:top w:val="nil"/>
              <w:left w:val="nil"/>
              <w:bottom w:val="single" w:sz="4" w:space="0" w:color="auto"/>
              <w:right w:val="single" w:sz="4" w:space="0" w:color="auto"/>
            </w:tcBorders>
            <w:shd w:val="clear" w:color="auto" w:fill="auto"/>
            <w:noWrap/>
            <w:vAlign w:val="center"/>
            <w:hideMark/>
          </w:tcPr>
          <w:p w14:paraId="73FBDDBF"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076D15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094AA2B2" w14:textId="77777777" w:rsidR="004A5658" w:rsidRPr="004A5658" w:rsidRDefault="004A5658" w:rsidP="004A5658">
            <w:pPr>
              <w:rPr>
                <w:rFonts w:ascii="Verdana" w:hAnsi="Verdana" w:cs="Arial"/>
                <w:sz w:val="18"/>
                <w:szCs w:val="18"/>
              </w:rPr>
            </w:pPr>
            <w:proofErr w:type="spellStart"/>
            <w:r w:rsidRPr="004A5658">
              <w:rPr>
                <w:rFonts w:ascii="Verdana" w:hAnsi="Verdana" w:cs="Arial"/>
                <w:sz w:val="18"/>
                <w:szCs w:val="18"/>
              </w:rPr>
              <w:t>PfHV</w:t>
            </w:r>
            <w:proofErr w:type="spellEnd"/>
            <w:r w:rsidRPr="004A5658">
              <w:rPr>
                <w:rFonts w:ascii="Verdana" w:hAnsi="Verdana" w:cs="Arial"/>
                <w:sz w:val="18"/>
                <w:szCs w:val="18"/>
              </w:rPr>
              <w:t xml:space="preserve">-Stützpunkttraining </w:t>
            </w:r>
            <w:proofErr w:type="spellStart"/>
            <w:r w:rsidRPr="004A5658">
              <w:rPr>
                <w:rFonts w:ascii="Verdana" w:hAnsi="Verdana" w:cs="Arial"/>
                <w:sz w:val="18"/>
                <w:szCs w:val="18"/>
              </w:rPr>
              <w:t>m+w</w:t>
            </w:r>
            <w:proofErr w:type="spellEnd"/>
            <w:r w:rsidRPr="004A5658">
              <w:rPr>
                <w:rFonts w:ascii="Verdana" w:hAnsi="Verdana" w:cs="Arial"/>
                <w:sz w:val="18"/>
                <w:szCs w:val="18"/>
              </w:rPr>
              <w:t xml:space="preserve"> (Orte siehe Homepage)</w:t>
            </w:r>
          </w:p>
        </w:tc>
      </w:tr>
      <w:tr w:rsidR="004A5658" w:rsidRPr="004A5658" w14:paraId="0B6944E1"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688099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7BE476C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26.01.15</w:t>
            </w:r>
          </w:p>
        </w:tc>
        <w:tc>
          <w:tcPr>
            <w:tcW w:w="860" w:type="dxa"/>
            <w:tcBorders>
              <w:top w:val="nil"/>
              <w:left w:val="nil"/>
              <w:bottom w:val="single" w:sz="4" w:space="0" w:color="auto"/>
              <w:right w:val="single" w:sz="4" w:space="0" w:color="auto"/>
            </w:tcBorders>
            <w:shd w:val="clear" w:color="auto" w:fill="auto"/>
            <w:noWrap/>
            <w:vAlign w:val="center"/>
            <w:hideMark/>
          </w:tcPr>
          <w:p w14:paraId="06ADFF2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18:00</w:t>
            </w:r>
          </w:p>
        </w:tc>
        <w:tc>
          <w:tcPr>
            <w:tcW w:w="860" w:type="dxa"/>
            <w:tcBorders>
              <w:top w:val="nil"/>
              <w:left w:val="nil"/>
              <w:bottom w:val="single" w:sz="4" w:space="0" w:color="auto"/>
              <w:right w:val="single" w:sz="4" w:space="0" w:color="auto"/>
            </w:tcBorders>
            <w:shd w:val="clear" w:color="auto" w:fill="auto"/>
            <w:noWrap/>
            <w:vAlign w:val="center"/>
            <w:hideMark/>
          </w:tcPr>
          <w:p w14:paraId="5C23021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461414A8" w14:textId="77777777" w:rsidR="004A5658" w:rsidRPr="004A5658" w:rsidRDefault="004A5658" w:rsidP="004A5658">
            <w:pPr>
              <w:rPr>
                <w:rFonts w:ascii="Verdana" w:hAnsi="Verdana" w:cs="Arial"/>
                <w:sz w:val="18"/>
                <w:szCs w:val="18"/>
              </w:rPr>
            </w:pPr>
            <w:r w:rsidRPr="004A5658">
              <w:rPr>
                <w:rFonts w:ascii="Verdana" w:hAnsi="Verdana" w:cs="Arial"/>
                <w:sz w:val="18"/>
                <w:szCs w:val="18"/>
              </w:rPr>
              <w:t xml:space="preserve">Neujahrsempfang für </w:t>
            </w:r>
            <w:proofErr w:type="spellStart"/>
            <w:r w:rsidRPr="004A5658">
              <w:rPr>
                <w:rFonts w:ascii="Verdana" w:hAnsi="Verdana" w:cs="Arial"/>
                <w:sz w:val="18"/>
                <w:szCs w:val="18"/>
              </w:rPr>
              <w:t>PfHV</w:t>
            </w:r>
            <w:proofErr w:type="spellEnd"/>
            <w:r w:rsidRPr="004A5658">
              <w:rPr>
                <w:rFonts w:ascii="Verdana" w:hAnsi="Verdana" w:cs="Arial"/>
                <w:sz w:val="18"/>
                <w:szCs w:val="18"/>
              </w:rPr>
              <w:t>-Mitarbeiter in der Pfalzhalle</w:t>
            </w:r>
          </w:p>
        </w:tc>
      </w:tr>
      <w:tr w:rsidR="004A5658" w:rsidRPr="004A5658" w14:paraId="79525B9C"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084290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4926E1B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28.01.15</w:t>
            </w:r>
          </w:p>
        </w:tc>
        <w:tc>
          <w:tcPr>
            <w:tcW w:w="860" w:type="dxa"/>
            <w:tcBorders>
              <w:top w:val="nil"/>
              <w:left w:val="nil"/>
              <w:bottom w:val="single" w:sz="4" w:space="0" w:color="auto"/>
              <w:right w:val="single" w:sz="4" w:space="0" w:color="auto"/>
            </w:tcBorders>
            <w:shd w:val="clear" w:color="auto" w:fill="auto"/>
            <w:noWrap/>
            <w:vAlign w:val="center"/>
            <w:hideMark/>
          </w:tcPr>
          <w:p w14:paraId="73ADD9B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F86DA3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236F2104"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m2001 Training in Haßloch (LLZ Haßloch)</w:t>
            </w:r>
          </w:p>
        </w:tc>
      </w:tr>
      <w:tr w:rsidR="004A5658" w:rsidRPr="004A5658" w14:paraId="75F673AD"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791629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4F80ED1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30.01.15</w:t>
            </w:r>
          </w:p>
        </w:tc>
        <w:tc>
          <w:tcPr>
            <w:tcW w:w="860" w:type="dxa"/>
            <w:tcBorders>
              <w:top w:val="nil"/>
              <w:left w:val="nil"/>
              <w:bottom w:val="single" w:sz="4" w:space="0" w:color="auto"/>
              <w:right w:val="single" w:sz="4" w:space="0" w:color="auto"/>
            </w:tcBorders>
            <w:shd w:val="clear" w:color="auto" w:fill="auto"/>
            <w:noWrap/>
            <w:vAlign w:val="center"/>
            <w:hideMark/>
          </w:tcPr>
          <w:p w14:paraId="20144CD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45D4CAD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0F777CAB" w14:textId="77777777" w:rsidR="004A5658" w:rsidRPr="004A5658" w:rsidRDefault="004A5658" w:rsidP="004A5658">
            <w:pPr>
              <w:rPr>
                <w:rFonts w:ascii="Verdana" w:hAnsi="Verdana" w:cs="Arial"/>
                <w:sz w:val="18"/>
                <w:szCs w:val="18"/>
              </w:rPr>
            </w:pPr>
            <w:r w:rsidRPr="004A5658">
              <w:rPr>
                <w:rFonts w:ascii="Verdana" w:hAnsi="Verdana" w:cs="Arial"/>
                <w:sz w:val="18"/>
                <w:szCs w:val="18"/>
              </w:rPr>
              <w:t>Präsidiumssitzung (LLZ Haßloch)</w:t>
            </w:r>
          </w:p>
        </w:tc>
      </w:tr>
      <w:tr w:rsidR="004A5658" w:rsidRPr="004A5658" w14:paraId="5C068651"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AC09F9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AB76BD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31.01.15</w:t>
            </w:r>
          </w:p>
        </w:tc>
        <w:tc>
          <w:tcPr>
            <w:tcW w:w="860" w:type="dxa"/>
            <w:tcBorders>
              <w:top w:val="nil"/>
              <w:left w:val="nil"/>
              <w:bottom w:val="single" w:sz="4" w:space="0" w:color="auto"/>
              <w:right w:val="single" w:sz="4" w:space="0" w:color="auto"/>
            </w:tcBorders>
            <w:shd w:val="clear" w:color="auto" w:fill="auto"/>
            <w:noWrap/>
            <w:vAlign w:val="center"/>
            <w:hideMark/>
          </w:tcPr>
          <w:p w14:paraId="09B157A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737D344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254B7CFC" w14:textId="77777777" w:rsidR="004A5658" w:rsidRPr="004A5658" w:rsidRDefault="004A5658" w:rsidP="004A5658">
            <w:pPr>
              <w:rPr>
                <w:rFonts w:ascii="Verdana" w:hAnsi="Verdana" w:cs="Arial"/>
                <w:sz w:val="18"/>
                <w:szCs w:val="18"/>
              </w:rPr>
            </w:pPr>
            <w:r w:rsidRPr="004A5658">
              <w:rPr>
                <w:rFonts w:ascii="Verdana" w:hAnsi="Verdana" w:cs="Arial"/>
                <w:sz w:val="18"/>
                <w:szCs w:val="18"/>
              </w:rPr>
              <w:t xml:space="preserve">TW-Stützpunkttraining </w:t>
            </w:r>
            <w:proofErr w:type="spellStart"/>
            <w:r w:rsidRPr="004A5658">
              <w:rPr>
                <w:rFonts w:ascii="Verdana" w:hAnsi="Verdana" w:cs="Arial"/>
                <w:sz w:val="18"/>
                <w:szCs w:val="18"/>
              </w:rPr>
              <w:t>m+w</w:t>
            </w:r>
            <w:proofErr w:type="spellEnd"/>
            <w:r w:rsidRPr="004A5658">
              <w:rPr>
                <w:rFonts w:ascii="Verdana" w:hAnsi="Verdana" w:cs="Arial"/>
                <w:sz w:val="18"/>
                <w:szCs w:val="18"/>
              </w:rPr>
              <w:t xml:space="preserve"> in Haßloch (LLZ Haßloch)</w:t>
            </w:r>
          </w:p>
        </w:tc>
      </w:tr>
      <w:tr w:rsidR="004A5658" w:rsidRPr="004A5658" w14:paraId="5CAF03F9"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15BC92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9410DC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02.02.15</w:t>
            </w:r>
          </w:p>
        </w:tc>
        <w:tc>
          <w:tcPr>
            <w:tcW w:w="860" w:type="dxa"/>
            <w:tcBorders>
              <w:top w:val="nil"/>
              <w:left w:val="nil"/>
              <w:bottom w:val="single" w:sz="4" w:space="0" w:color="auto"/>
              <w:right w:val="single" w:sz="4" w:space="0" w:color="auto"/>
            </w:tcBorders>
            <w:shd w:val="clear" w:color="auto" w:fill="auto"/>
            <w:noWrap/>
            <w:vAlign w:val="center"/>
            <w:hideMark/>
          </w:tcPr>
          <w:p w14:paraId="0FBA43A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7C1C04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EFAF5A8"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w2002 Training in Haßloch (LLZ Haßloch)</w:t>
            </w:r>
          </w:p>
        </w:tc>
      </w:tr>
      <w:tr w:rsidR="004A5658" w:rsidRPr="004A5658" w14:paraId="39F3F4FE"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1384E6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824DBA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04.02.15</w:t>
            </w:r>
          </w:p>
        </w:tc>
        <w:tc>
          <w:tcPr>
            <w:tcW w:w="860" w:type="dxa"/>
            <w:tcBorders>
              <w:top w:val="nil"/>
              <w:left w:val="nil"/>
              <w:bottom w:val="single" w:sz="4" w:space="0" w:color="auto"/>
              <w:right w:val="single" w:sz="4" w:space="0" w:color="auto"/>
            </w:tcBorders>
            <w:shd w:val="clear" w:color="auto" w:fill="auto"/>
            <w:noWrap/>
            <w:vAlign w:val="center"/>
            <w:hideMark/>
          </w:tcPr>
          <w:p w14:paraId="290B506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218B592"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8FA6B51"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m2000 Training in Haßloch (LLZ Haßloch)</w:t>
            </w:r>
          </w:p>
        </w:tc>
      </w:tr>
      <w:tr w:rsidR="004A5658" w:rsidRPr="004A5658" w14:paraId="0814C0C4"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5F0A83C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316E120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07.02.15</w:t>
            </w:r>
          </w:p>
        </w:tc>
        <w:tc>
          <w:tcPr>
            <w:tcW w:w="860" w:type="dxa"/>
            <w:tcBorders>
              <w:top w:val="nil"/>
              <w:left w:val="nil"/>
              <w:bottom w:val="single" w:sz="4" w:space="0" w:color="auto"/>
              <w:right w:val="single" w:sz="4" w:space="0" w:color="auto"/>
            </w:tcBorders>
            <w:shd w:val="clear" w:color="auto" w:fill="auto"/>
            <w:noWrap/>
            <w:vAlign w:val="center"/>
            <w:hideMark/>
          </w:tcPr>
          <w:p w14:paraId="66B775B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72C6E3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6E8BE673" w14:textId="77777777" w:rsidR="004A5658" w:rsidRPr="004A5658" w:rsidRDefault="004A5658" w:rsidP="004A5658">
            <w:pPr>
              <w:rPr>
                <w:rFonts w:ascii="Verdana" w:hAnsi="Verdana" w:cs="Arial"/>
                <w:sz w:val="18"/>
                <w:szCs w:val="18"/>
              </w:rPr>
            </w:pPr>
            <w:proofErr w:type="spellStart"/>
            <w:r w:rsidRPr="004A5658">
              <w:rPr>
                <w:rFonts w:ascii="Verdana" w:hAnsi="Verdana" w:cs="Arial"/>
                <w:sz w:val="18"/>
                <w:szCs w:val="18"/>
              </w:rPr>
              <w:t>PfHV</w:t>
            </w:r>
            <w:proofErr w:type="spellEnd"/>
            <w:r w:rsidRPr="004A5658">
              <w:rPr>
                <w:rFonts w:ascii="Verdana" w:hAnsi="Verdana" w:cs="Arial"/>
                <w:sz w:val="18"/>
                <w:szCs w:val="18"/>
              </w:rPr>
              <w:t xml:space="preserve">-Stützpunkttraining </w:t>
            </w:r>
            <w:proofErr w:type="spellStart"/>
            <w:r w:rsidRPr="004A5658">
              <w:rPr>
                <w:rFonts w:ascii="Verdana" w:hAnsi="Verdana" w:cs="Arial"/>
                <w:sz w:val="18"/>
                <w:szCs w:val="18"/>
              </w:rPr>
              <w:t>m+w</w:t>
            </w:r>
            <w:proofErr w:type="spellEnd"/>
            <w:r w:rsidRPr="004A5658">
              <w:rPr>
                <w:rFonts w:ascii="Verdana" w:hAnsi="Verdana" w:cs="Arial"/>
                <w:sz w:val="18"/>
                <w:szCs w:val="18"/>
              </w:rPr>
              <w:t xml:space="preserve"> (Orte siehe Homepage)</w:t>
            </w:r>
          </w:p>
        </w:tc>
      </w:tr>
      <w:tr w:rsidR="004A5658" w:rsidRPr="004A5658" w14:paraId="2A655EC3"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F33E3C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4B5916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09.02.15</w:t>
            </w:r>
          </w:p>
        </w:tc>
        <w:tc>
          <w:tcPr>
            <w:tcW w:w="860" w:type="dxa"/>
            <w:tcBorders>
              <w:top w:val="nil"/>
              <w:left w:val="nil"/>
              <w:bottom w:val="single" w:sz="4" w:space="0" w:color="auto"/>
              <w:right w:val="single" w:sz="4" w:space="0" w:color="auto"/>
            </w:tcBorders>
            <w:shd w:val="clear" w:color="auto" w:fill="auto"/>
            <w:noWrap/>
            <w:vAlign w:val="center"/>
            <w:hideMark/>
          </w:tcPr>
          <w:p w14:paraId="6497BC8F"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C29B73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76720E2"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w2001 Training in Haßloch (LLZ Haßloch)</w:t>
            </w:r>
          </w:p>
        </w:tc>
      </w:tr>
      <w:tr w:rsidR="004A5658" w:rsidRPr="004A5658" w14:paraId="120826E1"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DF11E7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762A2A2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11.02.15</w:t>
            </w:r>
          </w:p>
        </w:tc>
        <w:tc>
          <w:tcPr>
            <w:tcW w:w="860" w:type="dxa"/>
            <w:tcBorders>
              <w:top w:val="nil"/>
              <w:left w:val="nil"/>
              <w:bottom w:val="single" w:sz="4" w:space="0" w:color="auto"/>
              <w:right w:val="single" w:sz="4" w:space="0" w:color="auto"/>
            </w:tcBorders>
            <w:shd w:val="clear" w:color="auto" w:fill="auto"/>
            <w:noWrap/>
            <w:vAlign w:val="center"/>
            <w:hideMark/>
          </w:tcPr>
          <w:p w14:paraId="4A9FBDC2"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D3FA01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3CEE037A"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m2001 Training in Haßloch (LLZ Haßloch)</w:t>
            </w:r>
          </w:p>
        </w:tc>
      </w:tr>
      <w:tr w:rsidR="004A5658" w:rsidRPr="004A5658" w14:paraId="2B97D307" w14:textId="77777777" w:rsidTr="004A5658">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5DC84B1F"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000000" w:fill="4EE257"/>
            <w:noWrap/>
            <w:vAlign w:val="center"/>
            <w:hideMark/>
          </w:tcPr>
          <w:p w14:paraId="67F6C5B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16.02.15</w:t>
            </w:r>
          </w:p>
        </w:tc>
        <w:tc>
          <w:tcPr>
            <w:tcW w:w="860" w:type="dxa"/>
            <w:tcBorders>
              <w:top w:val="nil"/>
              <w:left w:val="nil"/>
              <w:bottom w:val="single" w:sz="4" w:space="0" w:color="auto"/>
              <w:right w:val="single" w:sz="4" w:space="0" w:color="auto"/>
            </w:tcBorders>
            <w:shd w:val="clear" w:color="000000" w:fill="4EE257"/>
            <w:noWrap/>
            <w:vAlign w:val="center"/>
            <w:hideMark/>
          </w:tcPr>
          <w:p w14:paraId="010CEFE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685D3222"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4EE257"/>
            <w:noWrap/>
            <w:vAlign w:val="center"/>
            <w:hideMark/>
          </w:tcPr>
          <w:p w14:paraId="5A5936CA" w14:textId="77777777" w:rsidR="004A5658" w:rsidRPr="004A5658" w:rsidRDefault="004A5658" w:rsidP="004A5658">
            <w:pPr>
              <w:rPr>
                <w:rFonts w:ascii="Verdana" w:hAnsi="Verdana" w:cs="Arial"/>
                <w:sz w:val="18"/>
                <w:szCs w:val="18"/>
              </w:rPr>
            </w:pPr>
            <w:r w:rsidRPr="004A5658">
              <w:rPr>
                <w:rFonts w:ascii="Verdana" w:hAnsi="Verdana" w:cs="Arial"/>
                <w:sz w:val="18"/>
                <w:szCs w:val="18"/>
              </w:rPr>
              <w:t>Festtag: Rosenmontag</w:t>
            </w:r>
          </w:p>
        </w:tc>
      </w:tr>
      <w:tr w:rsidR="004A5658" w:rsidRPr="004A5658" w14:paraId="5A963FC2"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A877FB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B3C91D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16.02.15</w:t>
            </w:r>
          </w:p>
        </w:tc>
        <w:tc>
          <w:tcPr>
            <w:tcW w:w="860" w:type="dxa"/>
            <w:tcBorders>
              <w:top w:val="nil"/>
              <w:left w:val="nil"/>
              <w:bottom w:val="single" w:sz="4" w:space="0" w:color="auto"/>
              <w:right w:val="single" w:sz="4" w:space="0" w:color="auto"/>
            </w:tcBorders>
            <w:shd w:val="clear" w:color="auto" w:fill="auto"/>
            <w:noWrap/>
            <w:vAlign w:val="center"/>
            <w:hideMark/>
          </w:tcPr>
          <w:p w14:paraId="1DB2A0B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8CC899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09C80C8D"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w2002 Training in Haßloch (LLZ Haßloch)</w:t>
            </w:r>
          </w:p>
        </w:tc>
      </w:tr>
      <w:tr w:rsidR="004A5658" w:rsidRPr="004A5658" w14:paraId="205918D9" w14:textId="77777777" w:rsidTr="004A5658">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5118DAB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Di</w:t>
            </w:r>
          </w:p>
        </w:tc>
        <w:tc>
          <w:tcPr>
            <w:tcW w:w="1220" w:type="dxa"/>
            <w:tcBorders>
              <w:top w:val="nil"/>
              <w:left w:val="nil"/>
              <w:bottom w:val="single" w:sz="4" w:space="0" w:color="auto"/>
              <w:right w:val="single" w:sz="4" w:space="0" w:color="auto"/>
            </w:tcBorders>
            <w:shd w:val="clear" w:color="000000" w:fill="4EE257"/>
            <w:noWrap/>
            <w:vAlign w:val="center"/>
            <w:hideMark/>
          </w:tcPr>
          <w:p w14:paraId="418B147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17.02.15</w:t>
            </w:r>
          </w:p>
        </w:tc>
        <w:tc>
          <w:tcPr>
            <w:tcW w:w="860" w:type="dxa"/>
            <w:tcBorders>
              <w:top w:val="nil"/>
              <w:left w:val="nil"/>
              <w:bottom w:val="single" w:sz="4" w:space="0" w:color="auto"/>
              <w:right w:val="single" w:sz="4" w:space="0" w:color="auto"/>
            </w:tcBorders>
            <w:shd w:val="clear" w:color="000000" w:fill="4EE257"/>
            <w:noWrap/>
            <w:vAlign w:val="center"/>
            <w:hideMark/>
          </w:tcPr>
          <w:p w14:paraId="0F9BFFD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6EB32F0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4EE257"/>
            <w:noWrap/>
            <w:vAlign w:val="center"/>
            <w:hideMark/>
          </w:tcPr>
          <w:p w14:paraId="6B1F06E9" w14:textId="77777777" w:rsidR="004A5658" w:rsidRPr="004A5658" w:rsidRDefault="004A5658" w:rsidP="004A5658">
            <w:pPr>
              <w:rPr>
                <w:rFonts w:ascii="Verdana" w:hAnsi="Verdana" w:cs="Arial"/>
                <w:sz w:val="18"/>
                <w:szCs w:val="18"/>
              </w:rPr>
            </w:pPr>
            <w:r w:rsidRPr="004A5658">
              <w:rPr>
                <w:rFonts w:ascii="Verdana" w:hAnsi="Verdana" w:cs="Arial"/>
                <w:sz w:val="18"/>
                <w:szCs w:val="18"/>
              </w:rPr>
              <w:t>Festtag: Fastnachtsdienstag</w:t>
            </w:r>
          </w:p>
        </w:tc>
      </w:tr>
      <w:tr w:rsidR="004A5658" w:rsidRPr="004A5658" w14:paraId="55DA0858" w14:textId="77777777" w:rsidTr="004A5658">
        <w:trPr>
          <w:trHeight w:val="340"/>
        </w:trPr>
        <w:tc>
          <w:tcPr>
            <w:tcW w:w="560" w:type="dxa"/>
            <w:tcBorders>
              <w:top w:val="nil"/>
              <w:left w:val="single" w:sz="12" w:space="0" w:color="auto"/>
              <w:bottom w:val="single" w:sz="4" w:space="0" w:color="auto"/>
              <w:right w:val="single" w:sz="4" w:space="0" w:color="auto"/>
            </w:tcBorders>
            <w:shd w:val="clear" w:color="000000" w:fill="4EE257"/>
            <w:noWrap/>
            <w:vAlign w:val="center"/>
            <w:hideMark/>
          </w:tcPr>
          <w:p w14:paraId="151B0E9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000000" w:fill="4EE257"/>
            <w:noWrap/>
            <w:vAlign w:val="center"/>
            <w:hideMark/>
          </w:tcPr>
          <w:p w14:paraId="4A0B242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18.02.15</w:t>
            </w:r>
          </w:p>
        </w:tc>
        <w:tc>
          <w:tcPr>
            <w:tcW w:w="860" w:type="dxa"/>
            <w:tcBorders>
              <w:top w:val="nil"/>
              <w:left w:val="nil"/>
              <w:bottom w:val="single" w:sz="4" w:space="0" w:color="auto"/>
              <w:right w:val="single" w:sz="4" w:space="0" w:color="auto"/>
            </w:tcBorders>
            <w:shd w:val="clear" w:color="000000" w:fill="4EE257"/>
            <w:noWrap/>
            <w:vAlign w:val="center"/>
            <w:hideMark/>
          </w:tcPr>
          <w:p w14:paraId="2875A9B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4EE257"/>
            <w:noWrap/>
            <w:vAlign w:val="center"/>
            <w:hideMark/>
          </w:tcPr>
          <w:p w14:paraId="44FD371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4EE257"/>
            <w:noWrap/>
            <w:vAlign w:val="center"/>
            <w:hideMark/>
          </w:tcPr>
          <w:p w14:paraId="41362945" w14:textId="77777777" w:rsidR="004A5658" w:rsidRPr="004A5658" w:rsidRDefault="004A5658" w:rsidP="004A5658">
            <w:pPr>
              <w:rPr>
                <w:rFonts w:ascii="Verdana" w:hAnsi="Verdana" w:cs="Arial"/>
                <w:sz w:val="18"/>
                <w:szCs w:val="18"/>
              </w:rPr>
            </w:pPr>
            <w:r w:rsidRPr="004A5658">
              <w:rPr>
                <w:rFonts w:ascii="Verdana" w:hAnsi="Verdana" w:cs="Arial"/>
                <w:sz w:val="18"/>
                <w:szCs w:val="18"/>
              </w:rPr>
              <w:t>Festtag: Aschermittwoch</w:t>
            </w:r>
          </w:p>
        </w:tc>
      </w:tr>
      <w:tr w:rsidR="004A5658" w:rsidRPr="004A5658" w14:paraId="7BCD8FAF"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87EEE5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288B29D2"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18.02.15</w:t>
            </w:r>
          </w:p>
        </w:tc>
        <w:tc>
          <w:tcPr>
            <w:tcW w:w="860" w:type="dxa"/>
            <w:tcBorders>
              <w:top w:val="nil"/>
              <w:left w:val="nil"/>
              <w:bottom w:val="single" w:sz="4" w:space="0" w:color="auto"/>
              <w:right w:val="single" w:sz="4" w:space="0" w:color="auto"/>
            </w:tcBorders>
            <w:shd w:val="clear" w:color="auto" w:fill="auto"/>
            <w:noWrap/>
            <w:vAlign w:val="center"/>
            <w:hideMark/>
          </w:tcPr>
          <w:p w14:paraId="7DD0346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778435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1BBB4EDF"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m2000 Training in Haßloch (LLZ Haßloch)</w:t>
            </w:r>
          </w:p>
        </w:tc>
      </w:tr>
      <w:tr w:rsidR="004A5658" w:rsidRPr="004A5658" w14:paraId="5F8747E3"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80E222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7140726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21.02.15</w:t>
            </w:r>
          </w:p>
        </w:tc>
        <w:tc>
          <w:tcPr>
            <w:tcW w:w="860" w:type="dxa"/>
            <w:tcBorders>
              <w:top w:val="nil"/>
              <w:left w:val="nil"/>
              <w:bottom w:val="single" w:sz="4" w:space="0" w:color="auto"/>
              <w:right w:val="single" w:sz="4" w:space="0" w:color="auto"/>
            </w:tcBorders>
            <w:shd w:val="clear" w:color="auto" w:fill="auto"/>
            <w:noWrap/>
            <w:vAlign w:val="center"/>
            <w:hideMark/>
          </w:tcPr>
          <w:p w14:paraId="5071C38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3766809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725FC7F7" w14:textId="77777777" w:rsidR="004A5658" w:rsidRPr="004A5658" w:rsidRDefault="004A5658" w:rsidP="004A5658">
            <w:pPr>
              <w:rPr>
                <w:rFonts w:ascii="Verdana" w:hAnsi="Verdana" w:cs="Arial"/>
                <w:sz w:val="18"/>
                <w:szCs w:val="18"/>
              </w:rPr>
            </w:pPr>
            <w:proofErr w:type="spellStart"/>
            <w:r w:rsidRPr="004A5658">
              <w:rPr>
                <w:rFonts w:ascii="Verdana" w:hAnsi="Verdana" w:cs="Arial"/>
                <w:sz w:val="18"/>
                <w:szCs w:val="18"/>
              </w:rPr>
              <w:t>PfHV</w:t>
            </w:r>
            <w:proofErr w:type="spellEnd"/>
            <w:r w:rsidRPr="004A5658">
              <w:rPr>
                <w:rFonts w:ascii="Verdana" w:hAnsi="Verdana" w:cs="Arial"/>
                <w:sz w:val="18"/>
                <w:szCs w:val="18"/>
              </w:rPr>
              <w:t xml:space="preserve">-Stützpunkttraining </w:t>
            </w:r>
            <w:proofErr w:type="spellStart"/>
            <w:r w:rsidRPr="004A5658">
              <w:rPr>
                <w:rFonts w:ascii="Verdana" w:hAnsi="Verdana" w:cs="Arial"/>
                <w:sz w:val="18"/>
                <w:szCs w:val="18"/>
              </w:rPr>
              <w:t>m+w</w:t>
            </w:r>
            <w:proofErr w:type="spellEnd"/>
            <w:r w:rsidRPr="004A5658">
              <w:rPr>
                <w:rFonts w:ascii="Verdana" w:hAnsi="Verdana" w:cs="Arial"/>
                <w:sz w:val="18"/>
                <w:szCs w:val="18"/>
              </w:rPr>
              <w:t xml:space="preserve"> (Orte siehe Homepage)</w:t>
            </w:r>
          </w:p>
        </w:tc>
      </w:tr>
      <w:tr w:rsidR="004A5658" w:rsidRPr="004A5658" w14:paraId="7D1EA1F8"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3DDC4B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4DD0F7A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23.02.15</w:t>
            </w:r>
          </w:p>
        </w:tc>
        <w:tc>
          <w:tcPr>
            <w:tcW w:w="860" w:type="dxa"/>
            <w:tcBorders>
              <w:top w:val="nil"/>
              <w:left w:val="nil"/>
              <w:bottom w:val="single" w:sz="4" w:space="0" w:color="auto"/>
              <w:right w:val="single" w:sz="4" w:space="0" w:color="auto"/>
            </w:tcBorders>
            <w:shd w:val="clear" w:color="auto" w:fill="auto"/>
            <w:noWrap/>
            <w:vAlign w:val="center"/>
            <w:hideMark/>
          </w:tcPr>
          <w:p w14:paraId="64BA751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02B245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21DD26D"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w2001 Training in Haßloch (LLZ Haßloch)</w:t>
            </w:r>
          </w:p>
        </w:tc>
      </w:tr>
      <w:tr w:rsidR="004A5658" w:rsidRPr="004A5658" w14:paraId="1F22CF1E"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B38A96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7C75CB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25.02.15</w:t>
            </w:r>
          </w:p>
        </w:tc>
        <w:tc>
          <w:tcPr>
            <w:tcW w:w="860" w:type="dxa"/>
            <w:tcBorders>
              <w:top w:val="nil"/>
              <w:left w:val="nil"/>
              <w:bottom w:val="single" w:sz="4" w:space="0" w:color="auto"/>
              <w:right w:val="single" w:sz="4" w:space="0" w:color="auto"/>
            </w:tcBorders>
            <w:shd w:val="clear" w:color="auto" w:fill="auto"/>
            <w:noWrap/>
            <w:vAlign w:val="center"/>
            <w:hideMark/>
          </w:tcPr>
          <w:p w14:paraId="663D785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F3F0FA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11485648"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m2001 Training in Haßloch (LLZ Haßloch)</w:t>
            </w:r>
          </w:p>
        </w:tc>
      </w:tr>
      <w:tr w:rsidR="004A5658" w:rsidRPr="004A5658" w14:paraId="02E8233B"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57065E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140204A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02.03.15</w:t>
            </w:r>
          </w:p>
        </w:tc>
        <w:tc>
          <w:tcPr>
            <w:tcW w:w="860" w:type="dxa"/>
            <w:tcBorders>
              <w:top w:val="nil"/>
              <w:left w:val="nil"/>
              <w:bottom w:val="single" w:sz="4" w:space="0" w:color="auto"/>
              <w:right w:val="single" w:sz="4" w:space="0" w:color="auto"/>
            </w:tcBorders>
            <w:shd w:val="clear" w:color="auto" w:fill="auto"/>
            <w:noWrap/>
            <w:vAlign w:val="center"/>
            <w:hideMark/>
          </w:tcPr>
          <w:p w14:paraId="2C78EA7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35C867E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644695A7"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w2002 Training in Haßloch (LLZ Haßloch)</w:t>
            </w:r>
          </w:p>
        </w:tc>
      </w:tr>
      <w:tr w:rsidR="004A5658" w:rsidRPr="004A5658" w14:paraId="253CC1B3"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9C2FB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68DED8B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04.03.15</w:t>
            </w:r>
          </w:p>
        </w:tc>
        <w:tc>
          <w:tcPr>
            <w:tcW w:w="860" w:type="dxa"/>
            <w:tcBorders>
              <w:top w:val="nil"/>
              <w:left w:val="nil"/>
              <w:bottom w:val="single" w:sz="4" w:space="0" w:color="auto"/>
              <w:right w:val="single" w:sz="4" w:space="0" w:color="auto"/>
            </w:tcBorders>
            <w:shd w:val="clear" w:color="auto" w:fill="auto"/>
            <w:noWrap/>
            <w:vAlign w:val="center"/>
            <w:hideMark/>
          </w:tcPr>
          <w:p w14:paraId="482DE563"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3C5E42D"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9CF6AAF"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m2000 Training in Haßloch (LLZ Haßloch)</w:t>
            </w:r>
          </w:p>
        </w:tc>
      </w:tr>
      <w:tr w:rsidR="004A5658" w:rsidRPr="004A5658" w14:paraId="44332A75"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26DFA8E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Fr</w:t>
            </w:r>
          </w:p>
        </w:tc>
        <w:tc>
          <w:tcPr>
            <w:tcW w:w="1220" w:type="dxa"/>
            <w:tcBorders>
              <w:top w:val="nil"/>
              <w:left w:val="nil"/>
              <w:bottom w:val="single" w:sz="4" w:space="0" w:color="auto"/>
              <w:right w:val="single" w:sz="4" w:space="0" w:color="auto"/>
            </w:tcBorders>
            <w:shd w:val="clear" w:color="auto" w:fill="auto"/>
            <w:noWrap/>
            <w:vAlign w:val="center"/>
            <w:hideMark/>
          </w:tcPr>
          <w:p w14:paraId="6D5F543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06.03.15</w:t>
            </w:r>
          </w:p>
        </w:tc>
        <w:tc>
          <w:tcPr>
            <w:tcW w:w="860" w:type="dxa"/>
            <w:tcBorders>
              <w:top w:val="nil"/>
              <w:left w:val="nil"/>
              <w:bottom w:val="single" w:sz="4" w:space="0" w:color="auto"/>
              <w:right w:val="single" w:sz="4" w:space="0" w:color="auto"/>
            </w:tcBorders>
            <w:shd w:val="clear" w:color="auto" w:fill="auto"/>
            <w:noWrap/>
            <w:vAlign w:val="center"/>
            <w:hideMark/>
          </w:tcPr>
          <w:p w14:paraId="7D2EF24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17:00</w:t>
            </w:r>
          </w:p>
        </w:tc>
        <w:tc>
          <w:tcPr>
            <w:tcW w:w="860" w:type="dxa"/>
            <w:tcBorders>
              <w:top w:val="nil"/>
              <w:left w:val="nil"/>
              <w:bottom w:val="single" w:sz="4" w:space="0" w:color="auto"/>
              <w:right w:val="single" w:sz="4" w:space="0" w:color="auto"/>
            </w:tcBorders>
            <w:shd w:val="clear" w:color="auto" w:fill="auto"/>
            <w:noWrap/>
            <w:vAlign w:val="center"/>
            <w:hideMark/>
          </w:tcPr>
          <w:p w14:paraId="0D11C3C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7D912486" w14:textId="77777777" w:rsidR="004A5658" w:rsidRPr="004A5658" w:rsidRDefault="004A5658" w:rsidP="004A5658">
            <w:pPr>
              <w:rPr>
                <w:rFonts w:ascii="Verdana" w:hAnsi="Verdana" w:cs="Arial"/>
                <w:sz w:val="18"/>
                <w:szCs w:val="18"/>
              </w:rPr>
            </w:pPr>
            <w:r w:rsidRPr="004A5658">
              <w:rPr>
                <w:rFonts w:ascii="Verdana" w:hAnsi="Verdana" w:cs="Arial"/>
                <w:sz w:val="18"/>
                <w:szCs w:val="18"/>
              </w:rPr>
              <w:t>Präsidiumssitzung (LLZ Haßloch)</w:t>
            </w:r>
          </w:p>
        </w:tc>
      </w:tr>
      <w:tr w:rsidR="004A5658" w:rsidRPr="004A5658" w14:paraId="5AC009F7"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79F0950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D93300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07.03.15</w:t>
            </w:r>
          </w:p>
        </w:tc>
        <w:tc>
          <w:tcPr>
            <w:tcW w:w="860" w:type="dxa"/>
            <w:tcBorders>
              <w:top w:val="nil"/>
              <w:left w:val="nil"/>
              <w:bottom w:val="single" w:sz="4" w:space="0" w:color="auto"/>
              <w:right w:val="single" w:sz="4" w:space="0" w:color="auto"/>
            </w:tcBorders>
            <w:shd w:val="clear" w:color="auto" w:fill="auto"/>
            <w:noWrap/>
            <w:vAlign w:val="center"/>
            <w:hideMark/>
          </w:tcPr>
          <w:p w14:paraId="32A62C6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2C0307B3"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13:00</w:t>
            </w:r>
          </w:p>
        </w:tc>
        <w:tc>
          <w:tcPr>
            <w:tcW w:w="7005" w:type="dxa"/>
            <w:tcBorders>
              <w:top w:val="nil"/>
              <w:left w:val="nil"/>
              <w:bottom w:val="single" w:sz="4" w:space="0" w:color="auto"/>
              <w:right w:val="single" w:sz="12" w:space="0" w:color="auto"/>
            </w:tcBorders>
            <w:shd w:val="clear" w:color="auto" w:fill="auto"/>
            <w:noWrap/>
            <w:vAlign w:val="center"/>
            <w:hideMark/>
          </w:tcPr>
          <w:p w14:paraId="0B4B170D" w14:textId="77777777" w:rsidR="004A5658" w:rsidRPr="004A5658" w:rsidRDefault="004A5658" w:rsidP="004A5658">
            <w:pPr>
              <w:rPr>
                <w:rFonts w:ascii="Verdana" w:hAnsi="Verdana" w:cs="Arial"/>
                <w:sz w:val="18"/>
                <w:szCs w:val="18"/>
              </w:rPr>
            </w:pPr>
            <w:proofErr w:type="spellStart"/>
            <w:r w:rsidRPr="004A5658">
              <w:rPr>
                <w:rFonts w:ascii="Verdana" w:hAnsi="Verdana" w:cs="Arial"/>
                <w:sz w:val="18"/>
                <w:szCs w:val="18"/>
              </w:rPr>
              <w:t>PfHV</w:t>
            </w:r>
            <w:proofErr w:type="spellEnd"/>
            <w:r w:rsidRPr="004A5658">
              <w:rPr>
                <w:rFonts w:ascii="Verdana" w:hAnsi="Verdana" w:cs="Arial"/>
                <w:sz w:val="18"/>
                <w:szCs w:val="18"/>
              </w:rPr>
              <w:t xml:space="preserve">-Stützpunkttraining </w:t>
            </w:r>
            <w:proofErr w:type="spellStart"/>
            <w:r w:rsidRPr="004A5658">
              <w:rPr>
                <w:rFonts w:ascii="Verdana" w:hAnsi="Verdana" w:cs="Arial"/>
                <w:sz w:val="18"/>
                <w:szCs w:val="18"/>
              </w:rPr>
              <w:t>m+w</w:t>
            </w:r>
            <w:proofErr w:type="spellEnd"/>
            <w:r w:rsidRPr="004A5658">
              <w:rPr>
                <w:rFonts w:ascii="Verdana" w:hAnsi="Verdana" w:cs="Arial"/>
                <w:sz w:val="18"/>
                <w:szCs w:val="18"/>
              </w:rPr>
              <w:t xml:space="preserve"> (Orte siehe Homepage)</w:t>
            </w:r>
          </w:p>
        </w:tc>
      </w:tr>
      <w:tr w:rsidR="004A5658" w:rsidRPr="004A5658" w14:paraId="0D87684D"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44B2412"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21B38A2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07.03.15</w:t>
            </w:r>
          </w:p>
        </w:tc>
        <w:tc>
          <w:tcPr>
            <w:tcW w:w="860" w:type="dxa"/>
            <w:tcBorders>
              <w:top w:val="nil"/>
              <w:left w:val="nil"/>
              <w:bottom w:val="single" w:sz="4" w:space="0" w:color="auto"/>
              <w:right w:val="single" w:sz="4" w:space="0" w:color="auto"/>
            </w:tcBorders>
            <w:shd w:val="clear" w:color="auto" w:fill="auto"/>
            <w:noWrap/>
            <w:vAlign w:val="center"/>
            <w:hideMark/>
          </w:tcPr>
          <w:p w14:paraId="7FC6C15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auto" w:fill="auto"/>
            <w:noWrap/>
            <w:vAlign w:val="center"/>
            <w:hideMark/>
          </w:tcPr>
          <w:p w14:paraId="06F33C83"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3C651946" w14:textId="77777777" w:rsidR="004A5658" w:rsidRPr="004A5658" w:rsidRDefault="004A5658" w:rsidP="004A5658">
            <w:pPr>
              <w:rPr>
                <w:rFonts w:ascii="Verdana" w:hAnsi="Verdana" w:cs="Arial"/>
                <w:b/>
                <w:bCs/>
                <w:sz w:val="18"/>
                <w:szCs w:val="18"/>
              </w:rPr>
            </w:pPr>
            <w:proofErr w:type="spellStart"/>
            <w:r w:rsidRPr="004A5658">
              <w:rPr>
                <w:rFonts w:ascii="Verdana" w:hAnsi="Verdana" w:cs="Arial"/>
                <w:b/>
                <w:bCs/>
                <w:sz w:val="18"/>
                <w:szCs w:val="18"/>
              </w:rPr>
              <w:t>PfHV</w:t>
            </w:r>
            <w:proofErr w:type="spellEnd"/>
            <w:r w:rsidRPr="004A5658">
              <w:rPr>
                <w:rFonts w:ascii="Verdana" w:hAnsi="Verdana" w:cs="Arial"/>
                <w:b/>
                <w:bCs/>
                <w:sz w:val="18"/>
                <w:szCs w:val="18"/>
              </w:rPr>
              <w:t>-Delegiertentag mit Staffeltag in Haßloch (Pfalzhalle)</w:t>
            </w:r>
          </w:p>
        </w:tc>
      </w:tr>
      <w:tr w:rsidR="004A5658" w:rsidRPr="004A5658" w14:paraId="4691E2DF"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EB90B9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3BFE93D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09.03.15</w:t>
            </w:r>
          </w:p>
        </w:tc>
        <w:tc>
          <w:tcPr>
            <w:tcW w:w="860" w:type="dxa"/>
            <w:tcBorders>
              <w:top w:val="nil"/>
              <w:left w:val="nil"/>
              <w:bottom w:val="single" w:sz="4" w:space="0" w:color="auto"/>
              <w:right w:val="single" w:sz="4" w:space="0" w:color="auto"/>
            </w:tcBorders>
            <w:shd w:val="clear" w:color="auto" w:fill="auto"/>
            <w:noWrap/>
            <w:vAlign w:val="center"/>
            <w:hideMark/>
          </w:tcPr>
          <w:p w14:paraId="307AA63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6C46DF7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5F802D7"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w2001 Training in Haßloch (LLZ Haßloch)</w:t>
            </w:r>
          </w:p>
        </w:tc>
      </w:tr>
      <w:tr w:rsidR="004A5658" w:rsidRPr="004A5658" w14:paraId="39B844DE"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5B96D1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159ACA4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11.03.15</w:t>
            </w:r>
          </w:p>
        </w:tc>
        <w:tc>
          <w:tcPr>
            <w:tcW w:w="860" w:type="dxa"/>
            <w:tcBorders>
              <w:top w:val="nil"/>
              <w:left w:val="nil"/>
              <w:bottom w:val="single" w:sz="4" w:space="0" w:color="auto"/>
              <w:right w:val="single" w:sz="4" w:space="0" w:color="auto"/>
            </w:tcBorders>
            <w:shd w:val="clear" w:color="auto" w:fill="auto"/>
            <w:noWrap/>
            <w:vAlign w:val="center"/>
            <w:hideMark/>
          </w:tcPr>
          <w:p w14:paraId="6E4F8F43"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7D37EC6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65744CEE"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m2001 Training in Haßloch (LLZ Haßloch)</w:t>
            </w:r>
          </w:p>
        </w:tc>
      </w:tr>
      <w:tr w:rsidR="004A5658" w:rsidRPr="004A5658" w14:paraId="2FE85B58"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6D36BC8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67EB9CF9"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16.03.15</w:t>
            </w:r>
          </w:p>
        </w:tc>
        <w:tc>
          <w:tcPr>
            <w:tcW w:w="860" w:type="dxa"/>
            <w:tcBorders>
              <w:top w:val="nil"/>
              <w:left w:val="nil"/>
              <w:bottom w:val="single" w:sz="4" w:space="0" w:color="auto"/>
              <w:right w:val="single" w:sz="4" w:space="0" w:color="auto"/>
            </w:tcBorders>
            <w:shd w:val="clear" w:color="auto" w:fill="auto"/>
            <w:noWrap/>
            <w:vAlign w:val="center"/>
            <w:hideMark/>
          </w:tcPr>
          <w:p w14:paraId="54F1E82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5F631480"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77165C85"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w2002 Training in Haßloch (LLZ Haßloch)</w:t>
            </w:r>
          </w:p>
        </w:tc>
      </w:tr>
      <w:tr w:rsidR="004A5658" w:rsidRPr="004A5658" w14:paraId="31BC3C85"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000510B8"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5D5F1CD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18.03.15</w:t>
            </w:r>
          </w:p>
        </w:tc>
        <w:tc>
          <w:tcPr>
            <w:tcW w:w="860" w:type="dxa"/>
            <w:tcBorders>
              <w:top w:val="nil"/>
              <w:left w:val="nil"/>
              <w:bottom w:val="single" w:sz="4" w:space="0" w:color="auto"/>
              <w:right w:val="single" w:sz="4" w:space="0" w:color="auto"/>
            </w:tcBorders>
            <w:shd w:val="clear" w:color="auto" w:fill="auto"/>
            <w:noWrap/>
            <w:vAlign w:val="center"/>
            <w:hideMark/>
          </w:tcPr>
          <w:p w14:paraId="24E22E37"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1413A79C"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5111C4EB"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m2000 Training in Haßloch (LLZ Haßloch)</w:t>
            </w:r>
          </w:p>
        </w:tc>
      </w:tr>
      <w:tr w:rsidR="004A5658" w:rsidRPr="004A5658" w14:paraId="371B7879"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1D6A894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Sa</w:t>
            </w:r>
          </w:p>
        </w:tc>
        <w:tc>
          <w:tcPr>
            <w:tcW w:w="1220" w:type="dxa"/>
            <w:tcBorders>
              <w:top w:val="nil"/>
              <w:left w:val="nil"/>
              <w:bottom w:val="single" w:sz="4" w:space="0" w:color="auto"/>
              <w:right w:val="single" w:sz="4" w:space="0" w:color="auto"/>
            </w:tcBorders>
            <w:shd w:val="clear" w:color="auto" w:fill="auto"/>
            <w:noWrap/>
            <w:vAlign w:val="center"/>
            <w:hideMark/>
          </w:tcPr>
          <w:p w14:paraId="1B21C6F5"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21.03.15</w:t>
            </w:r>
          </w:p>
        </w:tc>
        <w:tc>
          <w:tcPr>
            <w:tcW w:w="860" w:type="dxa"/>
            <w:tcBorders>
              <w:top w:val="nil"/>
              <w:left w:val="nil"/>
              <w:bottom w:val="single" w:sz="4" w:space="0" w:color="auto"/>
              <w:right w:val="single" w:sz="4" w:space="0" w:color="auto"/>
            </w:tcBorders>
            <w:shd w:val="clear" w:color="auto" w:fill="auto"/>
            <w:noWrap/>
            <w:vAlign w:val="center"/>
            <w:hideMark/>
          </w:tcPr>
          <w:p w14:paraId="79DA6E2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9:00</w:t>
            </w:r>
          </w:p>
        </w:tc>
        <w:tc>
          <w:tcPr>
            <w:tcW w:w="860" w:type="dxa"/>
            <w:tcBorders>
              <w:top w:val="nil"/>
              <w:left w:val="nil"/>
              <w:bottom w:val="single" w:sz="4" w:space="0" w:color="auto"/>
              <w:right w:val="single" w:sz="4" w:space="0" w:color="auto"/>
            </w:tcBorders>
            <w:shd w:val="clear" w:color="auto" w:fill="auto"/>
            <w:noWrap/>
            <w:vAlign w:val="center"/>
            <w:hideMark/>
          </w:tcPr>
          <w:p w14:paraId="4BBFF2F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auto" w:fill="auto"/>
            <w:noWrap/>
            <w:vAlign w:val="center"/>
            <w:hideMark/>
          </w:tcPr>
          <w:p w14:paraId="1DD95EED" w14:textId="77777777" w:rsidR="004A5658" w:rsidRPr="004A5658" w:rsidRDefault="004A5658" w:rsidP="004A5658">
            <w:pPr>
              <w:rPr>
                <w:rFonts w:ascii="Verdana" w:hAnsi="Verdana" w:cs="Arial"/>
                <w:sz w:val="18"/>
                <w:szCs w:val="18"/>
              </w:rPr>
            </w:pPr>
            <w:proofErr w:type="spellStart"/>
            <w:r w:rsidRPr="004A5658">
              <w:rPr>
                <w:rFonts w:ascii="Verdana" w:hAnsi="Verdana" w:cs="Arial"/>
                <w:sz w:val="18"/>
                <w:szCs w:val="18"/>
              </w:rPr>
              <w:t>PfHV</w:t>
            </w:r>
            <w:proofErr w:type="spellEnd"/>
            <w:r w:rsidRPr="004A5658">
              <w:rPr>
                <w:rFonts w:ascii="Verdana" w:hAnsi="Verdana" w:cs="Arial"/>
                <w:sz w:val="18"/>
                <w:szCs w:val="18"/>
              </w:rPr>
              <w:t>-Stützpunkte: Abschlussturniere mit Sichtung (Orte siehe Homepage)</w:t>
            </w:r>
          </w:p>
        </w:tc>
      </w:tr>
      <w:tr w:rsidR="004A5658" w:rsidRPr="004A5658" w14:paraId="2504D2CB"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33E993A6"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Mo</w:t>
            </w:r>
          </w:p>
        </w:tc>
        <w:tc>
          <w:tcPr>
            <w:tcW w:w="1220" w:type="dxa"/>
            <w:tcBorders>
              <w:top w:val="nil"/>
              <w:left w:val="nil"/>
              <w:bottom w:val="single" w:sz="4" w:space="0" w:color="auto"/>
              <w:right w:val="single" w:sz="4" w:space="0" w:color="auto"/>
            </w:tcBorders>
            <w:shd w:val="clear" w:color="auto" w:fill="auto"/>
            <w:noWrap/>
            <w:vAlign w:val="center"/>
            <w:hideMark/>
          </w:tcPr>
          <w:p w14:paraId="22D20B0B"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23.03.15</w:t>
            </w:r>
          </w:p>
        </w:tc>
        <w:tc>
          <w:tcPr>
            <w:tcW w:w="860" w:type="dxa"/>
            <w:tcBorders>
              <w:top w:val="nil"/>
              <w:left w:val="nil"/>
              <w:bottom w:val="single" w:sz="4" w:space="0" w:color="auto"/>
              <w:right w:val="single" w:sz="4" w:space="0" w:color="auto"/>
            </w:tcBorders>
            <w:shd w:val="clear" w:color="auto" w:fill="auto"/>
            <w:noWrap/>
            <w:vAlign w:val="center"/>
            <w:hideMark/>
          </w:tcPr>
          <w:p w14:paraId="6EFE6043"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FBFDE2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6EBB5DA7"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w2001 Training in Haßloch (LLZ Haßloch)</w:t>
            </w:r>
          </w:p>
        </w:tc>
      </w:tr>
      <w:tr w:rsidR="004A5658" w:rsidRPr="004A5658" w14:paraId="360150DC" w14:textId="77777777" w:rsidTr="004A5658">
        <w:trPr>
          <w:trHeight w:val="340"/>
        </w:trPr>
        <w:tc>
          <w:tcPr>
            <w:tcW w:w="560" w:type="dxa"/>
            <w:tcBorders>
              <w:top w:val="nil"/>
              <w:left w:val="single" w:sz="12" w:space="0" w:color="auto"/>
              <w:bottom w:val="single" w:sz="4" w:space="0" w:color="auto"/>
              <w:right w:val="single" w:sz="4" w:space="0" w:color="auto"/>
            </w:tcBorders>
            <w:shd w:val="clear" w:color="auto" w:fill="auto"/>
            <w:noWrap/>
            <w:vAlign w:val="center"/>
            <w:hideMark/>
          </w:tcPr>
          <w:p w14:paraId="45178ACA"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Mi</w:t>
            </w:r>
          </w:p>
        </w:tc>
        <w:tc>
          <w:tcPr>
            <w:tcW w:w="1220" w:type="dxa"/>
            <w:tcBorders>
              <w:top w:val="nil"/>
              <w:left w:val="nil"/>
              <w:bottom w:val="single" w:sz="4" w:space="0" w:color="auto"/>
              <w:right w:val="single" w:sz="4" w:space="0" w:color="auto"/>
            </w:tcBorders>
            <w:shd w:val="clear" w:color="auto" w:fill="auto"/>
            <w:noWrap/>
            <w:vAlign w:val="center"/>
            <w:hideMark/>
          </w:tcPr>
          <w:p w14:paraId="3334477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25.03.15</w:t>
            </w:r>
          </w:p>
        </w:tc>
        <w:tc>
          <w:tcPr>
            <w:tcW w:w="860" w:type="dxa"/>
            <w:tcBorders>
              <w:top w:val="nil"/>
              <w:left w:val="nil"/>
              <w:bottom w:val="single" w:sz="4" w:space="0" w:color="auto"/>
              <w:right w:val="single" w:sz="4" w:space="0" w:color="auto"/>
            </w:tcBorders>
            <w:shd w:val="clear" w:color="auto" w:fill="auto"/>
            <w:noWrap/>
            <w:vAlign w:val="center"/>
            <w:hideMark/>
          </w:tcPr>
          <w:p w14:paraId="77A58EA4"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17:30</w:t>
            </w:r>
          </w:p>
        </w:tc>
        <w:tc>
          <w:tcPr>
            <w:tcW w:w="860" w:type="dxa"/>
            <w:tcBorders>
              <w:top w:val="nil"/>
              <w:left w:val="nil"/>
              <w:bottom w:val="single" w:sz="4" w:space="0" w:color="auto"/>
              <w:right w:val="single" w:sz="4" w:space="0" w:color="auto"/>
            </w:tcBorders>
            <w:shd w:val="clear" w:color="auto" w:fill="auto"/>
            <w:noWrap/>
            <w:vAlign w:val="center"/>
            <w:hideMark/>
          </w:tcPr>
          <w:p w14:paraId="255E2C8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20:30</w:t>
            </w:r>
          </w:p>
        </w:tc>
        <w:tc>
          <w:tcPr>
            <w:tcW w:w="7005" w:type="dxa"/>
            <w:tcBorders>
              <w:top w:val="nil"/>
              <w:left w:val="nil"/>
              <w:bottom w:val="single" w:sz="4" w:space="0" w:color="auto"/>
              <w:right w:val="single" w:sz="12" w:space="0" w:color="auto"/>
            </w:tcBorders>
            <w:shd w:val="clear" w:color="auto" w:fill="auto"/>
            <w:noWrap/>
            <w:vAlign w:val="center"/>
            <w:hideMark/>
          </w:tcPr>
          <w:p w14:paraId="28E00A8B" w14:textId="77777777" w:rsidR="004A5658" w:rsidRPr="004A5658" w:rsidRDefault="004A5658" w:rsidP="004A5658">
            <w:pPr>
              <w:rPr>
                <w:rFonts w:ascii="Verdana" w:hAnsi="Verdana" w:cs="Arial"/>
                <w:sz w:val="18"/>
                <w:szCs w:val="18"/>
              </w:rPr>
            </w:pPr>
            <w:r w:rsidRPr="004A5658">
              <w:rPr>
                <w:rFonts w:ascii="Verdana" w:hAnsi="Verdana" w:cs="Arial"/>
                <w:sz w:val="18"/>
                <w:szCs w:val="18"/>
              </w:rPr>
              <w:t>Auswahl (zentral): m2001 Training in Haßloch (LLZ Haßloch)</w:t>
            </w:r>
          </w:p>
        </w:tc>
      </w:tr>
      <w:tr w:rsidR="004A5658" w:rsidRPr="004A5658" w14:paraId="257901BA" w14:textId="77777777" w:rsidTr="004A5658">
        <w:trPr>
          <w:trHeight w:val="340"/>
        </w:trPr>
        <w:tc>
          <w:tcPr>
            <w:tcW w:w="560" w:type="dxa"/>
            <w:tcBorders>
              <w:top w:val="nil"/>
              <w:left w:val="single" w:sz="12" w:space="0" w:color="auto"/>
              <w:bottom w:val="single" w:sz="4" w:space="0" w:color="auto"/>
              <w:right w:val="single" w:sz="4" w:space="0" w:color="auto"/>
            </w:tcBorders>
            <w:shd w:val="clear" w:color="000000" w:fill="FFFF99"/>
            <w:noWrap/>
            <w:vAlign w:val="center"/>
            <w:hideMark/>
          </w:tcPr>
          <w:p w14:paraId="6B87E402"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Do</w:t>
            </w:r>
          </w:p>
        </w:tc>
        <w:tc>
          <w:tcPr>
            <w:tcW w:w="1220" w:type="dxa"/>
            <w:tcBorders>
              <w:top w:val="nil"/>
              <w:left w:val="nil"/>
              <w:bottom w:val="single" w:sz="4" w:space="0" w:color="auto"/>
              <w:right w:val="single" w:sz="4" w:space="0" w:color="auto"/>
            </w:tcBorders>
            <w:shd w:val="clear" w:color="000000" w:fill="FFFF99"/>
            <w:noWrap/>
            <w:vAlign w:val="center"/>
            <w:hideMark/>
          </w:tcPr>
          <w:p w14:paraId="574303A1"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26.03.15</w:t>
            </w:r>
          </w:p>
        </w:tc>
        <w:tc>
          <w:tcPr>
            <w:tcW w:w="860" w:type="dxa"/>
            <w:tcBorders>
              <w:top w:val="nil"/>
              <w:left w:val="nil"/>
              <w:bottom w:val="single" w:sz="4" w:space="0" w:color="auto"/>
              <w:right w:val="single" w:sz="4" w:space="0" w:color="auto"/>
            </w:tcBorders>
            <w:shd w:val="clear" w:color="000000" w:fill="FFFF99"/>
            <w:noWrap/>
            <w:vAlign w:val="center"/>
            <w:hideMark/>
          </w:tcPr>
          <w:p w14:paraId="40EF2EB3"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860" w:type="dxa"/>
            <w:tcBorders>
              <w:top w:val="nil"/>
              <w:left w:val="nil"/>
              <w:bottom w:val="single" w:sz="4" w:space="0" w:color="auto"/>
              <w:right w:val="single" w:sz="4" w:space="0" w:color="auto"/>
            </w:tcBorders>
            <w:shd w:val="clear" w:color="000000" w:fill="FFFF99"/>
            <w:noWrap/>
            <w:vAlign w:val="center"/>
            <w:hideMark/>
          </w:tcPr>
          <w:p w14:paraId="32DF627E" w14:textId="77777777" w:rsidR="004A5658" w:rsidRPr="004A5658" w:rsidRDefault="004A5658" w:rsidP="004A5658">
            <w:pPr>
              <w:jc w:val="center"/>
              <w:rPr>
                <w:rFonts w:ascii="Verdana" w:hAnsi="Verdana" w:cs="Arial"/>
                <w:sz w:val="18"/>
                <w:szCs w:val="18"/>
              </w:rPr>
            </w:pPr>
            <w:r w:rsidRPr="004A5658">
              <w:rPr>
                <w:rFonts w:ascii="Verdana" w:hAnsi="Verdana" w:cs="Arial"/>
                <w:sz w:val="18"/>
                <w:szCs w:val="18"/>
              </w:rPr>
              <w:t> </w:t>
            </w:r>
          </w:p>
        </w:tc>
        <w:tc>
          <w:tcPr>
            <w:tcW w:w="7005" w:type="dxa"/>
            <w:tcBorders>
              <w:top w:val="nil"/>
              <w:left w:val="nil"/>
              <w:bottom w:val="single" w:sz="4" w:space="0" w:color="auto"/>
              <w:right w:val="single" w:sz="12" w:space="0" w:color="auto"/>
            </w:tcBorders>
            <w:shd w:val="clear" w:color="000000" w:fill="FFFF99"/>
            <w:noWrap/>
            <w:vAlign w:val="center"/>
            <w:hideMark/>
          </w:tcPr>
          <w:p w14:paraId="3ED250F8" w14:textId="77777777" w:rsidR="004A5658" w:rsidRPr="004A5658" w:rsidRDefault="004A5658" w:rsidP="004A5658">
            <w:pPr>
              <w:rPr>
                <w:rFonts w:ascii="Verdana" w:hAnsi="Verdana" w:cs="Arial"/>
                <w:sz w:val="18"/>
                <w:szCs w:val="18"/>
              </w:rPr>
            </w:pPr>
            <w:r w:rsidRPr="004A5658">
              <w:rPr>
                <w:rFonts w:ascii="Verdana" w:hAnsi="Verdana" w:cs="Arial"/>
                <w:sz w:val="18"/>
                <w:szCs w:val="18"/>
              </w:rPr>
              <w:t>Ferien Rheinland-Pfalz: Osterferien (Beginn)</w:t>
            </w:r>
          </w:p>
        </w:tc>
      </w:tr>
    </w:tbl>
    <w:p w14:paraId="7A1B26F1" w14:textId="77777777" w:rsidR="00807515" w:rsidRPr="00050E38" w:rsidRDefault="00807515" w:rsidP="007C4127">
      <w:pPr>
        <w:jc w:val="center"/>
        <w:rPr>
          <w:rFonts w:ascii="Verdana" w:hAnsi="Verdana"/>
          <w:sz w:val="22"/>
          <w:szCs w:val="22"/>
        </w:rPr>
      </w:pPr>
    </w:p>
    <w:p w14:paraId="7EB1D678" w14:textId="77777777" w:rsidR="00807515" w:rsidRDefault="00807515" w:rsidP="007C4127">
      <w:pPr>
        <w:jc w:val="center"/>
        <w:rPr>
          <w:rFonts w:ascii="Verdana" w:hAnsi="Verdana"/>
          <w:sz w:val="22"/>
          <w:szCs w:val="22"/>
        </w:rPr>
      </w:pPr>
    </w:p>
    <w:p w14:paraId="077DC198" w14:textId="77777777" w:rsidR="001611FE" w:rsidRDefault="001611FE" w:rsidP="007C4127">
      <w:pPr>
        <w:jc w:val="center"/>
        <w:rPr>
          <w:rFonts w:ascii="Verdana" w:hAnsi="Verdana"/>
          <w:sz w:val="22"/>
          <w:szCs w:val="22"/>
        </w:rPr>
      </w:pPr>
    </w:p>
    <w:p w14:paraId="7E788B67" w14:textId="77777777" w:rsidR="001611FE" w:rsidRDefault="001611FE" w:rsidP="007C4127">
      <w:pPr>
        <w:jc w:val="center"/>
        <w:rPr>
          <w:rFonts w:ascii="Verdana" w:hAnsi="Verdana"/>
          <w:sz w:val="22"/>
          <w:szCs w:val="22"/>
        </w:rPr>
      </w:pPr>
    </w:p>
    <w:p w14:paraId="655494C8" w14:textId="77777777" w:rsidR="006F7A51" w:rsidRDefault="006F7A51" w:rsidP="007C4127">
      <w:pPr>
        <w:jc w:val="center"/>
        <w:rPr>
          <w:rFonts w:ascii="Verdana" w:hAnsi="Verdana"/>
          <w:sz w:val="22"/>
          <w:szCs w:val="22"/>
        </w:rPr>
      </w:pPr>
    </w:p>
    <w:p w14:paraId="78DCAC12" w14:textId="77777777" w:rsidR="00807515" w:rsidRDefault="00807515" w:rsidP="007C4127">
      <w:pPr>
        <w:jc w:val="center"/>
        <w:rPr>
          <w:rFonts w:ascii="Verdana" w:hAnsi="Verdana"/>
          <w:b/>
          <w:i/>
          <w:sz w:val="2"/>
          <w:szCs w:val="2"/>
        </w:rPr>
      </w:pPr>
    </w:p>
    <w:p w14:paraId="44C23290" w14:textId="77777777"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14:anchorId="3EE2CD5D" wp14:editId="1DED37B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91A9A3F" w14:textId="77777777" w:rsidR="005F1DAB" w:rsidRPr="005F1DAB" w:rsidRDefault="005F1DAB" w:rsidP="007C4127">
      <w:pPr>
        <w:jc w:val="center"/>
        <w:outlineLvl w:val="0"/>
        <w:rPr>
          <w:rFonts w:ascii="Verdana" w:hAnsi="Verdana"/>
          <w:b/>
          <w:i/>
          <w:sz w:val="20"/>
        </w:rPr>
      </w:pPr>
    </w:p>
    <w:p w14:paraId="3C9C5E38"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55D7636F" w14:textId="77777777" w:rsidR="00C2377E" w:rsidRPr="00B5662F" w:rsidRDefault="00C2377E" w:rsidP="00C2377E">
      <w:pPr>
        <w:spacing w:after="120"/>
        <w:ind w:left="360"/>
        <w:jc w:val="both"/>
        <w:rPr>
          <w:rFonts w:ascii="Verdana" w:hAnsi="Verdana"/>
          <w:sz w:val="24"/>
          <w:szCs w:val="24"/>
        </w:rPr>
      </w:pPr>
    </w:p>
    <w:p w14:paraId="430E720A"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14:paraId="1C39C5DF" w14:textId="77777777" w:rsidR="00C2377E" w:rsidRPr="00B5662F" w:rsidRDefault="00C2377E" w:rsidP="00C2377E">
      <w:pPr>
        <w:spacing w:after="120"/>
        <w:jc w:val="both"/>
        <w:rPr>
          <w:rFonts w:ascii="Verdana" w:hAnsi="Verdana"/>
          <w:sz w:val="24"/>
          <w:szCs w:val="24"/>
        </w:rPr>
      </w:pPr>
    </w:p>
    <w:p w14:paraId="6F68C67D"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21939862" w14:textId="77777777" w:rsidR="00C2377E" w:rsidRPr="00B5662F" w:rsidRDefault="00C2377E" w:rsidP="00C2377E">
      <w:pPr>
        <w:jc w:val="both"/>
        <w:rPr>
          <w:rFonts w:ascii="Verdana" w:hAnsi="Verdana"/>
          <w:sz w:val="24"/>
          <w:szCs w:val="24"/>
        </w:rPr>
      </w:pPr>
    </w:p>
    <w:p w14:paraId="36499B87"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40E05F29"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7AAF8EEB"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3C0AC43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0416026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5B6687B3"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14:paraId="0770C1E9"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14:paraId="0BCBBFFE"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22913D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38F23E1C"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40457863"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4283AFE" w14:textId="77777777" w:rsidR="00C2377E" w:rsidRDefault="00C2377E" w:rsidP="00C2377E"/>
    <w:p w14:paraId="566BF19F"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7C1BF5" w:rsidRPr="008972FF" w14:paraId="4D4310F3" w14:textId="77777777" w:rsidTr="008972FF">
        <w:trPr>
          <w:jc w:val="center"/>
        </w:trPr>
        <w:tc>
          <w:tcPr>
            <w:tcW w:w="10516" w:type="dxa"/>
            <w:shd w:val="clear" w:color="C00000" w:fill="FFFF99"/>
          </w:tcPr>
          <w:p w14:paraId="06214851"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45DFFFF3"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D6AF3C8" w14:textId="77777777" w:rsidR="007C1BF5" w:rsidRPr="008972FF" w:rsidRDefault="007C1BF5" w:rsidP="007C4127">
            <w:pPr>
              <w:jc w:val="both"/>
              <w:rPr>
                <w:rFonts w:ascii="Verdana" w:hAnsi="Verdana"/>
                <w:sz w:val="24"/>
                <w:szCs w:val="24"/>
              </w:rPr>
            </w:pPr>
          </w:p>
          <w:p w14:paraId="4B1705B7"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20EE2175" w14:textId="77777777" w:rsidR="007C1BF5" w:rsidRDefault="007C1BF5" w:rsidP="007C4127">
      <w:pPr>
        <w:jc w:val="both"/>
        <w:rPr>
          <w:rFonts w:ascii="Verdana" w:hAnsi="Verdana"/>
          <w:sz w:val="24"/>
          <w:szCs w:val="24"/>
        </w:rPr>
      </w:pPr>
    </w:p>
    <w:p w14:paraId="6A863D8C" w14:textId="77777777" w:rsidR="007C1BF5" w:rsidRDefault="007C1BF5" w:rsidP="007C4127">
      <w:pPr>
        <w:jc w:val="both"/>
        <w:rPr>
          <w:rFonts w:ascii="Verdana" w:hAnsi="Verdana"/>
          <w:sz w:val="24"/>
          <w:szCs w:val="24"/>
        </w:rPr>
      </w:pPr>
    </w:p>
    <w:p w14:paraId="3AF41EF8" w14:textId="77777777" w:rsidR="004755E3" w:rsidRDefault="004755E3" w:rsidP="007C4127">
      <w:pPr>
        <w:jc w:val="both"/>
        <w:rPr>
          <w:rFonts w:ascii="Verdana" w:hAnsi="Verdana"/>
          <w:sz w:val="24"/>
          <w:szCs w:val="24"/>
        </w:rPr>
      </w:pPr>
    </w:p>
    <w:p w14:paraId="4254D447" w14:textId="77777777" w:rsidR="004755E3" w:rsidRDefault="004755E3" w:rsidP="007C4127">
      <w:pPr>
        <w:jc w:val="both"/>
        <w:rPr>
          <w:rFonts w:ascii="Verdana" w:hAnsi="Verdana"/>
          <w:sz w:val="24"/>
          <w:szCs w:val="24"/>
        </w:rPr>
      </w:pPr>
    </w:p>
    <w:p w14:paraId="4B608CDF" w14:textId="77777777" w:rsidR="00807515" w:rsidRDefault="00505B07" w:rsidP="007C4127">
      <w:pPr>
        <w:ind w:left="426" w:right="516"/>
        <w:jc w:val="center"/>
        <w:outlineLvl w:val="0"/>
        <w:rPr>
          <w:b/>
        </w:rPr>
      </w:pPr>
      <w:r>
        <w:rPr>
          <w:b/>
          <w:noProof/>
        </w:rPr>
        <w:lastRenderedPageBreak/>
        <w:drawing>
          <wp:inline distT="0" distB="0" distL="0" distR="0" wp14:anchorId="307E18AE" wp14:editId="70859876">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52092220" w14:textId="77777777" w:rsidR="00807515" w:rsidRDefault="00807515" w:rsidP="007C4127">
      <w:pPr>
        <w:ind w:left="426" w:right="516"/>
        <w:rPr>
          <w:b/>
        </w:rPr>
      </w:pPr>
    </w:p>
    <w:p w14:paraId="436EFAA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5036CB1F" wp14:editId="611B3F99">
            <wp:extent cx="6591935" cy="532130"/>
            <wp:effectExtent l="0" t="0" r="0" b="1270"/>
            <wp:docPr id="29" name="Bild 2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1"/>
                    <pic:cNvPicPr>
                      <a:picLocks noChangeAspect="1" noChangeArrowheads="1"/>
                    </pic:cNvPicPr>
                  </pic:nvPicPr>
                  <pic:blipFill>
                    <a:blip r:embed="rId16"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393522F" w14:textId="77777777" w:rsidR="00726286" w:rsidRDefault="00726286" w:rsidP="007C4127">
      <w:pPr>
        <w:rPr>
          <w:rFonts w:ascii="Verdana" w:hAnsi="Verdana" w:cs="Arial"/>
          <w:color w:val="000000"/>
          <w:sz w:val="22"/>
          <w:szCs w:val="22"/>
        </w:rPr>
      </w:pPr>
    </w:p>
    <w:p w14:paraId="54AD316D" w14:textId="77777777" w:rsidR="001143D9" w:rsidRDefault="001143D9"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051169CD" w14:textId="77777777" w:rsidR="009B2003" w:rsidRPr="009278BE"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Liebe VP</w:t>
      </w:r>
      <w:r w:rsidRPr="009278BE">
        <w:rPr>
          <w:rFonts w:ascii="Verdana" w:hAnsi="Verdana" w:cs="Arial"/>
          <w:color w:val="000000"/>
          <w:sz w:val="22"/>
          <w:szCs w:val="22"/>
        </w:rPr>
        <w:t>s!</w:t>
      </w:r>
    </w:p>
    <w:p w14:paraId="096D9FF5" w14:textId="77777777" w:rsidR="005A6AA2" w:rsidRDefault="005A6AA2"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0814A362" w14:textId="77777777" w:rsidR="009B2003"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9278BE">
        <w:rPr>
          <w:rFonts w:ascii="Verdana" w:hAnsi="Verdana" w:cs="Arial"/>
          <w:color w:val="000000"/>
          <w:sz w:val="22"/>
          <w:szCs w:val="22"/>
        </w:rPr>
        <w:t>Wie bekannt, wird der diesjährige Delegiertentag am 7</w:t>
      </w:r>
      <w:r>
        <w:rPr>
          <w:rFonts w:ascii="Verdana" w:hAnsi="Verdana" w:cs="Arial"/>
          <w:color w:val="000000"/>
          <w:sz w:val="22"/>
          <w:szCs w:val="22"/>
        </w:rPr>
        <w:t>.</w:t>
      </w:r>
      <w:r w:rsidRPr="009278BE">
        <w:rPr>
          <w:rFonts w:ascii="Verdana" w:hAnsi="Verdana" w:cs="Arial"/>
          <w:color w:val="000000"/>
          <w:sz w:val="22"/>
          <w:szCs w:val="22"/>
        </w:rPr>
        <w:t xml:space="preserve"> März</w:t>
      </w:r>
      <w:r>
        <w:rPr>
          <w:rFonts w:ascii="Verdana" w:hAnsi="Verdana" w:cs="Arial"/>
          <w:color w:val="000000"/>
          <w:sz w:val="22"/>
          <w:szCs w:val="22"/>
        </w:rPr>
        <w:t xml:space="preserve"> 2015</w:t>
      </w:r>
      <w:r w:rsidRPr="009278BE">
        <w:rPr>
          <w:rFonts w:ascii="Verdana" w:hAnsi="Verdana" w:cs="Arial"/>
          <w:color w:val="000000"/>
          <w:sz w:val="22"/>
          <w:szCs w:val="22"/>
        </w:rPr>
        <w:t xml:space="preserve"> in Haßloch stattfinden. Um den Delegiertentag stärker in den Focus des Handb</w:t>
      </w:r>
      <w:r>
        <w:rPr>
          <w:rFonts w:ascii="Verdana" w:hAnsi="Verdana" w:cs="Arial"/>
          <w:color w:val="000000"/>
          <w:sz w:val="22"/>
          <w:szCs w:val="22"/>
        </w:rPr>
        <w:t>alls zu stellen, wollen wir ihn neu gestalten.</w:t>
      </w:r>
    </w:p>
    <w:p w14:paraId="1ACCAC23" w14:textId="77777777" w:rsidR="009B2003" w:rsidRPr="009278BE"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38F483C5" w14:textId="77777777" w:rsidR="009B2003" w:rsidRPr="009278BE"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9278BE">
        <w:rPr>
          <w:rFonts w:ascii="Verdana" w:hAnsi="Verdana" w:cs="Arial"/>
          <w:color w:val="000000"/>
          <w:sz w:val="22"/>
          <w:szCs w:val="22"/>
        </w:rPr>
        <w:t xml:space="preserve">Im </w:t>
      </w:r>
      <w:r w:rsidRPr="009278BE">
        <w:rPr>
          <w:rFonts w:ascii="Verdana" w:hAnsi="Verdana" w:cs="Arial"/>
          <w:i/>
          <w:color w:val="000000"/>
          <w:sz w:val="22"/>
          <w:szCs w:val="22"/>
        </w:rPr>
        <w:t>ersten Teil</w:t>
      </w:r>
      <w:r w:rsidRPr="009278BE">
        <w:rPr>
          <w:rFonts w:ascii="Verdana" w:hAnsi="Verdana" w:cs="Arial"/>
          <w:color w:val="000000"/>
          <w:sz w:val="22"/>
          <w:szCs w:val="22"/>
        </w:rPr>
        <w:t xml:space="preserve"> wird es – der Satzung entsprechend – um die Einberufung gehen und vor allem um die Verabschiedung des Haushalts. Im direkt sich anschließenden </w:t>
      </w:r>
      <w:r w:rsidRPr="009278BE">
        <w:rPr>
          <w:rFonts w:ascii="Verdana" w:hAnsi="Verdana" w:cs="Arial"/>
          <w:i/>
          <w:color w:val="000000"/>
          <w:sz w:val="22"/>
          <w:szCs w:val="22"/>
        </w:rPr>
        <w:t>zweiten Teil</w:t>
      </w:r>
      <w:r w:rsidRPr="009278BE">
        <w:rPr>
          <w:rFonts w:ascii="Verdana" w:hAnsi="Verdana" w:cs="Arial"/>
          <w:color w:val="000000"/>
          <w:sz w:val="22"/>
          <w:szCs w:val="22"/>
        </w:rPr>
        <w:t xml:space="preserve"> wollen wir uns in zwei Staffeltage teilen und zwar einen Bereich „Spielbetrieb Aktive“ und einen Bereich „Spielbetrieb Jugend“.  Hier sollen dann die aktuellen Fragestellungen besprochen und beraten werden. </w:t>
      </w:r>
    </w:p>
    <w:p w14:paraId="176FFA3B" w14:textId="77777777" w:rsidR="009B2003"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3DDF5EDC" w14:textId="556A77DC" w:rsidR="009B2003"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9278BE">
        <w:rPr>
          <w:rFonts w:ascii="Verdana" w:hAnsi="Verdana" w:cs="Arial"/>
          <w:color w:val="000000"/>
          <w:sz w:val="22"/>
          <w:szCs w:val="22"/>
        </w:rPr>
        <w:t xml:space="preserve">Entsprechend unserer Satzung müssen wir aber auch die Möglichkeit der Antragstellung zulassen. In der Vergangenheit hat sich aber gezeigt, dass wirklich substantielle Anträge, die </w:t>
      </w:r>
      <w:proofErr w:type="spellStart"/>
      <w:r w:rsidRPr="009278BE">
        <w:rPr>
          <w:rFonts w:ascii="Verdana" w:hAnsi="Verdana" w:cs="Arial"/>
          <w:color w:val="000000"/>
          <w:sz w:val="22"/>
          <w:szCs w:val="22"/>
        </w:rPr>
        <w:t>die</w:t>
      </w:r>
      <w:proofErr w:type="spellEnd"/>
      <w:r w:rsidRPr="009278BE">
        <w:rPr>
          <w:rFonts w:ascii="Verdana" w:hAnsi="Verdana" w:cs="Arial"/>
          <w:color w:val="000000"/>
          <w:sz w:val="22"/>
          <w:szCs w:val="22"/>
        </w:rPr>
        <w:t xml:space="preserve"> Ordnungen betreffen</w:t>
      </w:r>
      <w:r w:rsidR="007A7177">
        <w:rPr>
          <w:rFonts w:ascii="Verdana" w:hAnsi="Verdana" w:cs="Arial"/>
          <w:color w:val="000000"/>
          <w:sz w:val="22"/>
          <w:szCs w:val="22"/>
        </w:rPr>
        <w:t>,</w:t>
      </w:r>
      <w:r w:rsidRPr="009278BE">
        <w:rPr>
          <w:rFonts w:ascii="Verdana" w:hAnsi="Verdana" w:cs="Arial"/>
          <w:color w:val="000000"/>
          <w:sz w:val="22"/>
          <w:szCs w:val="22"/>
        </w:rPr>
        <w:t xml:space="preserve"> zunächst beraten wurden (Beispiele Ligaveränderung, eine Verbandsliga oder die letzten Anträge wie Zweifach-Spielrechte – Waldsee) und in einem nächsten Schritt dann beschlossen wurden oder eben wie im  letzten Beispiel in die Debatten auf der Ebene DHB eingebracht wurden. Solches kann dann auch im Rahmen der Staffeltage beraten werden. </w:t>
      </w:r>
    </w:p>
    <w:p w14:paraId="460C64A7" w14:textId="77777777" w:rsidR="00932279" w:rsidRDefault="00932279"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3D46E4F4" w14:textId="77777777" w:rsidR="009B2003"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9278BE">
        <w:rPr>
          <w:rFonts w:ascii="Verdana" w:hAnsi="Verdana" w:cs="Arial"/>
          <w:color w:val="000000"/>
          <w:sz w:val="22"/>
          <w:szCs w:val="22"/>
        </w:rPr>
        <w:t xml:space="preserve">Anträge sollten sich daher auf die ordentliche Verbandstage beschränken. </w:t>
      </w:r>
    </w:p>
    <w:p w14:paraId="647E3FAB" w14:textId="77777777" w:rsidR="00932279" w:rsidRPr="009278BE" w:rsidRDefault="00932279"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63CA45F8" w14:textId="77777777" w:rsidR="009B2003" w:rsidRPr="009278BE" w:rsidRDefault="009B2003" w:rsidP="009B2003">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9278BE">
        <w:rPr>
          <w:rFonts w:ascii="Verdana" w:hAnsi="Verdana" w:cs="Arial"/>
          <w:color w:val="000000"/>
          <w:sz w:val="22"/>
          <w:szCs w:val="22"/>
        </w:rPr>
        <w:t xml:space="preserve">Vereine, die aber sicher aus guten Gründen dennoch Anträge zur Behandlung am Delegiertentag einbringen wollen, müssen diese spätestens bis 05.Februar 2015 beim Präsidenten des </w:t>
      </w:r>
      <w:proofErr w:type="spellStart"/>
      <w:r w:rsidRPr="009278BE">
        <w:rPr>
          <w:rFonts w:ascii="Verdana" w:hAnsi="Verdana" w:cs="Arial"/>
          <w:color w:val="000000"/>
          <w:sz w:val="22"/>
          <w:szCs w:val="22"/>
        </w:rPr>
        <w:t>PfHV</w:t>
      </w:r>
      <w:proofErr w:type="spellEnd"/>
      <w:r w:rsidRPr="009278BE">
        <w:rPr>
          <w:rFonts w:ascii="Verdana" w:hAnsi="Verdana" w:cs="Arial"/>
          <w:color w:val="000000"/>
          <w:sz w:val="22"/>
          <w:szCs w:val="22"/>
        </w:rPr>
        <w:t xml:space="preserve"> in 67069 </w:t>
      </w:r>
      <w:proofErr w:type="spellStart"/>
      <w:r w:rsidRPr="009278BE">
        <w:rPr>
          <w:rFonts w:ascii="Verdana" w:hAnsi="Verdana" w:cs="Arial"/>
          <w:color w:val="000000"/>
          <w:sz w:val="22"/>
          <w:szCs w:val="22"/>
        </w:rPr>
        <w:t>Lu-Edigheim</w:t>
      </w:r>
      <w:proofErr w:type="spellEnd"/>
      <w:r w:rsidRPr="009278BE">
        <w:rPr>
          <w:rFonts w:ascii="Verdana" w:hAnsi="Verdana" w:cs="Arial"/>
          <w:color w:val="000000"/>
          <w:sz w:val="22"/>
          <w:szCs w:val="22"/>
        </w:rPr>
        <w:t xml:space="preserve">, Siegmundweg 5, oder bei der Geschäftsstelle des </w:t>
      </w:r>
      <w:proofErr w:type="spellStart"/>
      <w:r w:rsidRPr="009278BE">
        <w:rPr>
          <w:rFonts w:ascii="Verdana" w:hAnsi="Verdana" w:cs="Arial"/>
          <w:color w:val="000000"/>
          <w:sz w:val="22"/>
          <w:szCs w:val="22"/>
        </w:rPr>
        <w:t>PfHV</w:t>
      </w:r>
      <w:proofErr w:type="spellEnd"/>
      <w:r w:rsidRPr="009278BE">
        <w:rPr>
          <w:rFonts w:ascii="Verdana" w:hAnsi="Verdana" w:cs="Arial"/>
          <w:color w:val="000000"/>
          <w:sz w:val="22"/>
          <w:szCs w:val="22"/>
        </w:rPr>
        <w:t xml:space="preserve"> in 67454 Haßloch, Am Pfalzplatz 11, schriftlich vorlegen.</w:t>
      </w:r>
    </w:p>
    <w:p w14:paraId="3C30ED8C" w14:textId="77777777" w:rsidR="00080A8E" w:rsidRDefault="00080A8E" w:rsidP="007C4127">
      <w:pPr>
        <w:rPr>
          <w:rFonts w:ascii="Verdana" w:hAnsi="Verdana" w:cs="Arial"/>
          <w:color w:val="000000"/>
          <w:sz w:val="22"/>
          <w:szCs w:val="22"/>
        </w:rPr>
      </w:pPr>
    </w:p>
    <w:p w14:paraId="1F2261DF" w14:textId="77777777" w:rsidR="009B2003" w:rsidRDefault="009B2003" w:rsidP="007C4127">
      <w:pPr>
        <w:rPr>
          <w:rFonts w:ascii="Verdana" w:hAnsi="Verdana" w:cs="Arial"/>
          <w:color w:val="000000"/>
          <w:sz w:val="22"/>
          <w:szCs w:val="22"/>
        </w:rPr>
      </w:pPr>
    </w:p>
    <w:p w14:paraId="15C4834F" w14:textId="77777777" w:rsidR="00DE6E59" w:rsidRDefault="00DE6E59" w:rsidP="007C4127">
      <w:pPr>
        <w:rPr>
          <w:rFonts w:ascii="Verdana" w:hAnsi="Verdana" w:cs="Arial"/>
          <w:i/>
          <w:color w:val="000000"/>
          <w:sz w:val="22"/>
          <w:szCs w:val="22"/>
        </w:rPr>
      </w:pPr>
      <w:r>
        <w:rPr>
          <w:rFonts w:ascii="Verdana" w:hAnsi="Verdana" w:cs="Arial"/>
          <w:i/>
          <w:color w:val="000000"/>
          <w:sz w:val="22"/>
          <w:szCs w:val="22"/>
        </w:rPr>
        <w:t>|Friedhelm Jakob|</w:t>
      </w:r>
    </w:p>
    <w:p w14:paraId="2EEE23F3" w14:textId="77777777" w:rsidR="00807515" w:rsidRDefault="00807515" w:rsidP="007C4127">
      <w:pPr>
        <w:rPr>
          <w:rFonts w:ascii="Verdana" w:hAnsi="Verdana" w:cs="Arial"/>
          <w:color w:val="000000"/>
          <w:sz w:val="22"/>
          <w:szCs w:val="22"/>
        </w:rPr>
      </w:pPr>
    </w:p>
    <w:p w14:paraId="00E5E83D" w14:textId="77777777" w:rsidR="00336C26" w:rsidRDefault="00336C26" w:rsidP="007C4127">
      <w:pPr>
        <w:rPr>
          <w:rFonts w:ascii="Verdana" w:hAnsi="Verdana" w:cs="Arial"/>
          <w:color w:val="000000"/>
          <w:sz w:val="22"/>
          <w:szCs w:val="22"/>
        </w:rPr>
      </w:pPr>
    </w:p>
    <w:p w14:paraId="4FA962A7" w14:textId="341AEE5B" w:rsidR="00336C26" w:rsidRPr="004A2BB7" w:rsidRDefault="00932279" w:rsidP="007C4127">
      <w:pPr>
        <w:rPr>
          <w:rFonts w:ascii="Verdana" w:hAnsi="Verdana" w:cs="Arial"/>
          <w:i/>
          <w:color w:val="000000"/>
          <w:sz w:val="22"/>
          <w:szCs w:val="22"/>
        </w:rPr>
      </w:pPr>
      <w:r>
        <w:rPr>
          <w:rFonts w:ascii="Verdana" w:hAnsi="Verdana" w:cs="Arial"/>
          <w:i/>
          <w:color w:val="000000"/>
          <w:sz w:val="22"/>
          <w:szCs w:val="22"/>
        </w:rPr>
        <w:br w:type="page"/>
      </w:r>
    </w:p>
    <w:p w14:paraId="7862299C" w14:textId="77777777" w:rsidR="003D5C31" w:rsidRDefault="003D5C31" w:rsidP="007C4127">
      <w:pPr>
        <w:rPr>
          <w:rFonts w:ascii="Verdana" w:hAnsi="Verdana" w:cs="Arial"/>
          <w:color w:val="000000"/>
          <w:sz w:val="22"/>
          <w:szCs w:val="22"/>
        </w:rPr>
      </w:pPr>
    </w:p>
    <w:p w14:paraId="68E343A0"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D9E063D" wp14:editId="22622B2D">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7"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71A63800" w14:textId="77777777" w:rsidR="00726286" w:rsidRDefault="00726286" w:rsidP="007C4127">
      <w:pPr>
        <w:rPr>
          <w:rFonts w:ascii="Verdana" w:hAnsi="Verdana" w:cs="Arial"/>
          <w:color w:val="000000"/>
          <w:sz w:val="22"/>
          <w:szCs w:val="22"/>
        </w:rPr>
      </w:pPr>
    </w:p>
    <w:p w14:paraId="303A805A" w14:textId="77777777" w:rsidR="00932279" w:rsidRDefault="00932279" w:rsidP="007C4127">
      <w:pPr>
        <w:rPr>
          <w:rFonts w:ascii="Verdana" w:hAnsi="Verdana" w:cs="Arial"/>
          <w:color w:val="000000"/>
          <w:sz w:val="22"/>
          <w:szCs w:val="22"/>
        </w:rPr>
      </w:pPr>
    </w:p>
    <w:p w14:paraId="6D3925BE" w14:textId="77777777" w:rsidR="0099285E" w:rsidRDefault="0099285E" w:rsidP="0099285E">
      <w:pPr>
        <w:outlineLvl w:val="0"/>
        <w:rPr>
          <w:rFonts w:ascii="Verdana" w:hAnsi="Verdana"/>
          <w:sz w:val="24"/>
          <w:szCs w:val="24"/>
        </w:rPr>
      </w:pPr>
      <w:r>
        <w:rPr>
          <w:rFonts w:ascii="Verdana" w:hAnsi="Verdana"/>
          <w:b/>
          <w:sz w:val="24"/>
          <w:szCs w:val="24"/>
          <w:u w:val="single"/>
        </w:rPr>
        <w:t>Auslosung Viertelfinale Erdinger alkoholfrei Pfalzpokal am 26.1.2015</w:t>
      </w:r>
    </w:p>
    <w:p w14:paraId="4CC611F4" w14:textId="77777777" w:rsidR="00320B54" w:rsidRPr="00080A8E" w:rsidRDefault="00320B54" w:rsidP="0099285E">
      <w:pPr>
        <w:outlineLvl w:val="0"/>
        <w:rPr>
          <w:rFonts w:ascii="Verdana" w:hAnsi="Verdana"/>
          <w:sz w:val="22"/>
          <w:szCs w:val="22"/>
        </w:rPr>
      </w:pPr>
    </w:p>
    <w:p w14:paraId="4469CB48" w14:textId="77777777" w:rsidR="0099285E" w:rsidRPr="00080A8E" w:rsidRDefault="0099285E" w:rsidP="0099285E">
      <w:pPr>
        <w:outlineLvl w:val="0"/>
        <w:rPr>
          <w:rFonts w:ascii="Verdana" w:hAnsi="Verdana"/>
          <w:sz w:val="22"/>
          <w:szCs w:val="22"/>
        </w:rPr>
      </w:pPr>
      <w:r w:rsidRPr="00080A8E">
        <w:rPr>
          <w:rFonts w:ascii="Verdana" w:hAnsi="Verdana"/>
          <w:sz w:val="22"/>
          <w:szCs w:val="22"/>
        </w:rPr>
        <w:t xml:space="preserve">Die Auslosung findet im Rahmen des </w:t>
      </w:r>
      <w:proofErr w:type="spellStart"/>
      <w:r w:rsidRPr="00080A8E">
        <w:rPr>
          <w:rFonts w:ascii="Verdana" w:hAnsi="Verdana"/>
          <w:sz w:val="22"/>
          <w:szCs w:val="22"/>
        </w:rPr>
        <w:t>PfHV</w:t>
      </w:r>
      <w:proofErr w:type="spellEnd"/>
      <w:r w:rsidRPr="00080A8E">
        <w:rPr>
          <w:rFonts w:ascii="Verdana" w:hAnsi="Verdana"/>
          <w:sz w:val="22"/>
          <w:szCs w:val="22"/>
        </w:rPr>
        <w:t>-Neujahrsempfangs in der Pfalzhalle in Haßloch statt. Folgende Mannschaften sind noch im Wettbewerb:</w:t>
      </w:r>
    </w:p>
    <w:p w14:paraId="1AE255EF" w14:textId="77777777" w:rsidR="00320B54" w:rsidRPr="00080A8E" w:rsidRDefault="00320B54" w:rsidP="0099285E">
      <w:pPr>
        <w:outlineLvl w:val="0"/>
        <w:rPr>
          <w:rFonts w:ascii="Verdana" w:hAnsi="Verdana"/>
          <w:b/>
          <w:sz w:val="22"/>
          <w:szCs w:val="22"/>
        </w:rPr>
      </w:pPr>
    </w:p>
    <w:p w14:paraId="29A85A4E" w14:textId="77777777" w:rsidR="0099285E" w:rsidRPr="00080A8E" w:rsidRDefault="0099285E" w:rsidP="0099285E">
      <w:pPr>
        <w:outlineLvl w:val="0"/>
        <w:rPr>
          <w:rFonts w:ascii="Verdana" w:hAnsi="Verdana"/>
          <w:sz w:val="22"/>
          <w:szCs w:val="22"/>
        </w:rPr>
      </w:pPr>
      <w:r w:rsidRPr="00080A8E">
        <w:rPr>
          <w:rFonts w:ascii="Verdana" w:hAnsi="Verdana"/>
          <w:b/>
          <w:sz w:val="22"/>
          <w:szCs w:val="22"/>
        </w:rPr>
        <w:t>Männer:</w:t>
      </w:r>
      <w:r w:rsidRPr="00080A8E">
        <w:rPr>
          <w:rFonts w:ascii="Verdana" w:hAnsi="Verdana"/>
          <w:sz w:val="22"/>
          <w:szCs w:val="22"/>
        </w:rPr>
        <w:t xml:space="preserve"> SG </w:t>
      </w:r>
      <w:proofErr w:type="spellStart"/>
      <w:r w:rsidRPr="00080A8E">
        <w:rPr>
          <w:rFonts w:ascii="Verdana" w:hAnsi="Verdana"/>
          <w:sz w:val="22"/>
          <w:szCs w:val="22"/>
        </w:rPr>
        <w:t>Albersweiler</w:t>
      </w:r>
      <w:proofErr w:type="spellEnd"/>
      <w:r w:rsidRPr="00080A8E">
        <w:rPr>
          <w:rFonts w:ascii="Verdana" w:hAnsi="Verdana"/>
          <w:sz w:val="22"/>
          <w:szCs w:val="22"/>
        </w:rPr>
        <w:t>/</w:t>
      </w:r>
      <w:proofErr w:type="spellStart"/>
      <w:r w:rsidRPr="00080A8E">
        <w:rPr>
          <w:rFonts w:ascii="Verdana" w:hAnsi="Verdana"/>
          <w:sz w:val="22"/>
          <w:szCs w:val="22"/>
        </w:rPr>
        <w:t>Ranschbach</w:t>
      </w:r>
      <w:proofErr w:type="spellEnd"/>
      <w:r w:rsidRPr="00080A8E">
        <w:rPr>
          <w:rFonts w:ascii="Verdana" w:hAnsi="Verdana"/>
          <w:sz w:val="22"/>
          <w:szCs w:val="22"/>
        </w:rPr>
        <w:t xml:space="preserve"> (PL), HSG Eckbachtal PL), TSG Friesenheim III (VL), TSG Haßloch (OL), VTV </w:t>
      </w:r>
      <w:proofErr w:type="spellStart"/>
      <w:r w:rsidRPr="00080A8E">
        <w:rPr>
          <w:rFonts w:ascii="Verdana" w:hAnsi="Verdana"/>
          <w:sz w:val="22"/>
          <w:szCs w:val="22"/>
        </w:rPr>
        <w:t>Mundenheim</w:t>
      </w:r>
      <w:proofErr w:type="spellEnd"/>
      <w:r w:rsidRPr="00080A8E">
        <w:rPr>
          <w:rFonts w:ascii="Verdana" w:hAnsi="Verdana"/>
          <w:sz w:val="22"/>
          <w:szCs w:val="22"/>
        </w:rPr>
        <w:t xml:space="preserve"> (OL), TS </w:t>
      </w:r>
      <w:proofErr w:type="spellStart"/>
      <w:r w:rsidRPr="00080A8E">
        <w:rPr>
          <w:rFonts w:ascii="Verdana" w:hAnsi="Verdana"/>
          <w:sz w:val="22"/>
          <w:szCs w:val="22"/>
        </w:rPr>
        <w:t>Rodalben</w:t>
      </w:r>
      <w:proofErr w:type="spellEnd"/>
      <w:r w:rsidRPr="00080A8E">
        <w:rPr>
          <w:rFonts w:ascii="Verdana" w:hAnsi="Verdana"/>
          <w:sz w:val="22"/>
          <w:szCs w:val="22"/>
        </w:rPr>
        <w:t xml:space="preserve"> (PL), </w:t>
      </w:r>
    </w:p>
    <w:p w14:paraId="3A9D3150" w14:textId="77777777" w:rsidR="0099285E" w:rsidRPr="00080A8E" w:rsidRDefault="0099285E" w:rsidP="0099285E">
      <w:pPr>
        <w:outlineLvl w:val="0"/>
        <w:rPr>
          <w:rFonts w:ascii="Verdana" w:hAnsi="Verdana"/>
          <w:sz w:val="22"/>
          <w:szCs w:val="22"/>
        </w:rPr>
      </w:pPr>
      <w:r w:rsidRPr="00080A8E">
        <w:rPr>
          <w:rFonts w:ascii="Verdana" w:hAnsi="Verdana"/>
          <w:sz w:val="22"/>
          <w:szCs w:val="22"/>
        </w:rPr>
        <w:t xml:space="preserve">TV </w:t>
      </w:r>
      <w:proofErr w:type="spellStart"/>
      <w:r w:rsidRPr="00080A8E">
        <w:rPr>
          <w:rFonts w:ascii="Verdana" w:hAnsi="Verdana"/>
          <w:sz w:val="22"/>
          <w:szCs w:val="22"/>
        </w:rPr>
        <w:t>Thaleischweiler</w:t>
      </w:r>
      <w:proofErr w:type="spellEnd"/>
      <w:r w:rsidRPr="00080A8E">
        <w:rPr>
          <w:rFonts w:ascii="Verdana" w:hAnsi="Verdana"/>
          <w:sz w:val="22"/>
          <w:szCs w:val="22"/>
        </w:rPr>
        <w:t xml:space="preserve"> (PL), TG Waldsee (PL).</w:t>
      </w:r>
    </w:p>
    <w:p w14:paraId="780770B0" w14:textId="77777777" w:rsidR="00320B54" w:rsidRPr="00080A8E" w:rsidRDefault="00320B54" w:rsidP="0099285E">
      <w:pPr>
        <w:outlineLvl w:val="0"/>
        <w:rPr>
          <w:rFonts w:ascii="Verdana" w:hAnsi="Verdana"/>
          <w:b/>
          <w:sz w:val="22"/>
          <w:szCs w:val="22"/>
        </w:rPr>
      </w:pPr>
    </w:p>
    <w:p w14:paraId="3B798EC6" w14:textId="77777777" w:rsidR="0099285E" w:rsidRPr="00080A8E" w:rsidRDefault="0099285E" w:rsidP="0099285E">
      <w:pPr>
        <w:outlineLvl w:val="0"/>
        <w:rPr>
          <w:rFonts w:ascii="Verdana" w:hAnsi="Verdana"/>
          <w:sz w:val="22"/>
          <w:szCs w:val="22"/>
        </w:rPr>
      </w:pPr>
      <w:r w:rsidRPr="00080A8E">
        <w:rPr>
          <w:rFonts w:ascii="Verdana" w:hAnsi="Verdana"/>
          <w:b/>
          <w:sz w:val="22"/>
          <w:szCs w:val="22"/>
        </w:rPr>
        <w:t>Frauen:</w:t>
      </w:r>
      <w:r w:rsidRPr="00080A8E">
        <w:rPr>
          <w:rFonts w:ascii="Verdana" w:hAnsi="Verdana"/>
          <w:sz w:val="22"/>
          <w:szCs w:val="22"/>
        </w:rPr>
        <w:t xml:space="preserve"> TSG Friesenheim (PL), TSV Kandel (3. Liga), TV </w:t>
      </w:r>
      <w:proofErr w:type="spellStart"/>
      <w:r w:rsidRPr="00080A8E">
        <w:rPr>
          <w:rFonts w:ascii="Verdana" w:hAnsi="Verdana"/>
          <w:sz w:val="22"/>
          <w:szCs w:val="22"/>
        </w:rPr>
        <w:t>Kirrweiler</w:t>
      </w:r>
      <w:proofErr w:type="spellEnd"/>
      <w:r w:rsidRPr="00080A8E">
        <w:rPr>
          <w:rFonts w:ascii="Verdana" w:hAnsi="Verdana"/>
          <w:sz w:val="22"/>
          <w:szCs w:val="22"/>
        </w:rPr>
        <w:t xml:space="preserve"> (PL), </w:t>
      </w:r>
    </w:p>
    <w:p w14:paraId="41670B0F" w14:textId="77777777" w:rsidR="0099285E" w:rsidRPr="00080A8E" w:rsidRDefault="0099285E" w:rsidP="0099285E">
      <w:pPr>
        <w:outlineLvl w:val="0"/>
        <w:rPr>
          <w:rFonts w:ascii="Verdana" w:hAnsi="Verdana"/>
          <w:sz w:val="22"/>
          <w:szCs w:val="22"/>
        </w:rPr>
      </w:pPr>
      <w:r w:rsidRPr="00080A8E">
        <w:rPr>
          <w:rFonts w:ascii="Verdana" w:hAnsi="Verdana"/>
          <w:sz w:val="22"/>
          <w:szCs w:val="22"/>
        </w:rPr>
        <w:t xml:space="preserve">VTV </w:t>
      </w:r>
      <w:proofErr w:type="spellStart"/>
      <w:r w:rsidRPr="00080A8E">
        <w:rPr>
          <w:rFonts w:ascii="Verdana" w:hAnsi="Verdana"/>
          <w:sz w:val="22"/>
          <w:szCs w:val="22"/>
        </w:rPr>
        <w:t>Mundenheim</w:t>
      </w:r>
      <w:proofErr w:type="spellEnd"/>
      <w:r w:rsidRPr="00080A8E">
        <w:rPr>
          <w:rFonts w:ascii="Verdana" w:hAnsi="Verdana"/>
          <w:sz w:val="22"/>
          <w:szCs w:val="22"/>
        </w:rPr>
        <w:t xml:space="preserve"> (OL), SG </w:t>
      </w:r>
      <w:proofErr w:type="spellStart"/>
      <w:r w:rsidRPr="00080A8E">
        <w:rPr>
          <w:rFonts w:ascii="Verdana" w:hAnsi="Verdana"/>
          <w:sz w:val="22"/>
          <w:szCs w:val="22"/>
        </w:rPr>
        <w:t>Ottersheim</w:t>
      </w:r>
      <w:proofErr w:type="spellEnd"/>
      <w:r w:rsidRPr="00080A8E">
        <w:rPr>
          <w:rFonts w:ascii="Verdana" w:hAnsi="Verdana"/>
          <w:sz w:val="22"/>
          <w:szCs w:val="22"/>
        </w:rPr>
        <w:t>/</w:t>
      </w:r>
      <w:proofErr w:type="spellStart"/>
      <w:r w:rsidRPr="00080A8E">
        <w:rPr>
          <w:rFonts w:ascii="Verdana" w:hAnsi="Verdana"/>
          <w:sz w:val="22"/>
          <w:szCs w:val="22"/>
        </w:rPr>
        <w:t>Bellheim</w:t>
      </w:r>
      <w:proofErr w:type="spellEnd"/>
      <w:r w:rsidRPr="00080A8E">
        <w:rPr>
          <w:rFonts w:ascii="Verdana" w:hAnsi="Verdana"/>
          <w:sz w:val="22"/>
          <w:szCs w:val="22"/>
        </w:rPr>
        <w:t>/</w:t>
      </w:r>
      <w:proofErr w:type="spellStart"/>
      <w:r w:rsidRPr="00080A8E">
        <w:rPr>
          <w:rFonts w:ascii="Verdana" w:hAnsi="Verdana"/>
          <w:sz w:val="22"/>
          <w:szCs w:val="22"/>
        </w:rPr>
        <w:t>Zeiskam</w:t>
      </w:r>
      <w:proofErr w:type="spellEnd"/>
      <w:r w:rsidRPr="00080A8E">
        <w:rPr>
          <w:rFonts w:ascii="Verdana" w:hAnsi="Verdana"/>
          <w:sz w:val="22"/>
          <w:szCs w:val="22"/>
        </w:rPr>
        <w:t xml:space="preserve"> (OL), TV </w:t>
      </w:r>
      <w:proofErr w:type="spellStart"/>
      <w:r w:rsidRPr="00080A8E">
        <w:rPr>
          <w:rFonts w:ascii="Verdana" w:hAnsi="Verdana"/>
          <w:sz w:val="22"/>
          <w:szCs w:val="22"/>
        </w:rPr>
        <w:t>Ruchheim</w:t>
      </w:r>
      <w:proofErr w:type="spellEnd"/>
      <w:r w:rsidRPr="00080A8E">
        <w:rPr>
          <w:rFonts w:ascii="Verdana" w:hAnsi="Verdana"/>
          <w:sz w:val="22"/>
          <w:szCs w:val="22"/>
        </w:rPr>
        <w:t xml:space="preserve"> (VL), </w:t>
      </w:r>
    </w:p>
    <w:p w14:paraId="29202314" w14:textId="77777777" w:rsidR="0099285E" w:rsidRPr="00080A8E" w:rsidRDefault="0099285E" w:rsidP="0099285E">
      <w:pPr>
        <w:outlineLvl w:val="0"/>
        <w:rPr>
          <w:rFonts w:ascii="Verdana" w:hAnsi="Verdana"/>
          <w:sz w:val="22"/>
          <w:szCs w:val="22"/>
        </w:rPr>
      </w:pPr>
      <w:r w:rsidRPr="00080A8E">
        <w:rPr>
          <w:rFonts w:ascii="Verdana" w:hAnsi="Verdana"/>
          <w:sz w:val="22"/>
          <w:szCs w:val="22"/>
        </w:rPr>
        <w:t xml:space="preserve">TG Waldsee (PL), SG </w:t>
      </w:r>
      <w:proofErr w:type="spellStart"/>
      <w:r w:rsidRPr="00080A8E">
        <w:rPr>
          <w:rFonts w:ascii="Verdana" w:hAnsi="Verdana"/>
          <w:sz w:val="22"/>
          <w:szCs w:val="22"/>
        </w:rPr>
        <w:t>Wernersberg</w:t>
      </w:r>
      <w:proofErr w:type="spellEnd"/>
      <w:r w:rsidRPr="00080A8E">
        <w:rPr>
          <w:rFonts w:ascii="Verdana" w:hAnsi="Verdana"/>
          <w:sz w:val="22"/>
          <w:szCs w:val="22"/>
        </w:rPr>
        <w:t xml:space="preserve">/Annweiler (VL). </w:t>
      </w:r>
    </w:p>
    <w:p w14:paraId="50EE8DEE" w14:textId="77777777" w:rsidR="0099285E" w:rsidRPr="00080A8E" w:rsidRDefault="0099285E" w:rsidP="0099285E">
      <w:pPr>
        <w:outlineLvl w:val="0"/>
        <w:rPr>
          <w:rFonts w:ascii="Verdana" w:hAnsi="Verdana"/>
          <w:sz w:val="22"/>
          <w:szCs w:val="22"/>
        </w:rPr>
      </w:pPr>
    </w:p>
    <w:p w14:paraId="6AC7D13B" w14:textId="77777777" w:rsidR="0099285E" w:rsidRPr="00080A8E" w:rsidRDefault="0099285E" w:rsidP="0099285E">
      <w:pPr>
        <w:outlineLvl w:val="0"/>
        <w:rPr>
          <w:rFonts w:ascii="Verdana" w:hAnsi="Verdana"/>
          <w:sz w:val="22"/>
          <w:szCs w:val="22"/>
        </w:rPr>
      </w:pPr>
      <w:r w:rsidRPr="00080A8E">
        <w:rPr>
          <w:rFonts w:ascii="Verdana" w:hAnsi="Verdana"/>
          <w:sz w:val="22"/>
          <w:szCs w:val="22"/>
        </w:rPr>
        <w:t>Spieltermin ist das Wochenende 14./15.2.2015. Ohne Einigung mit dem Gegner dürfen Spiele am Samstag nicht vor 17 Uhr und nicht nach 20 Uhr, und am Sonntag nicht vor 15 Uhr und nicht nach 17 Uhr angesetzt werden!!</w:t>
      </w:r>
    </w:p>
    <w:p w14:paraId="0EB2A23F" w14:textId="77777777" w:rsidR="0099285E" w:rsidRDefault="0099285E" w:rsidP="0099285E">
      <w:pPr>
        <w:outlineLvl w:val="0"/>
        <w:rPr>
          <w:rFonts w:ascii="Verdana" w:hAnsi="Verdana"/>
          <w:sz w:val="24"/>
          <w:szCs w:val="24"/>
        </w:rPr>
      </w:pPr>
    </w:p>
    <w:p w14:paraId="5840AEC9" w14:textId="77777777" w:rsidR="00080A8E" w:rsidRDefault="00080A8E" w:rsidP="0099285E">
      <w:pPr>
        <w:outlineLvl w:val="0"/>
        <w:rPr>
          <w:rFonts w:ascii="Verdana" w:hAnsi="Verdana"/>
          <w:sz w:val="24"/>
          <w:szCs w:val="24"/>
        </w:rPr>
      </w:pPr>
    </w:p>
    <w:p w14:paraId="447E4BDB" w14:textId="77777777" w:rsidR="00080A8E" w:rsidRDefault="00080A8E" w:rsidP="0099285E">
      <w:pPr>
        <w:outlineLvl w:val="0"/>
        <w:rPr>
          <w:rFonts w:ascii="Verdana" w:hAnsi="Verdana"/>
          <w:sz w:val="24"/>
          <w:szCs w:val="24"/>
        </w:rPr>
      </w:pPr>
    </w:p>
    <w:p w14:paraId="507B0FFD" w14:textId="77777777" w:rsidR="00320B54" w:rsidRDefault="00320B54" w:rsidP="0099285E">
      <w:pPr>
        <w:outlineLvl w:val="0"/>
        <w:rPr>
          <w:rFonts w:ascii="Verdana" w:hAnsi="Verdana"/>
          <w:sz w:val="24"/>
          <w:szCs w:val="24"/>
        </w:rPr>
      </w:pPr>
    </w:p>
    <w:p w14:paraId="76070E3F" w14:textId="77777777" w:rsidR="0099285E" w:rsidRDefault="0099285E" w:rsidP="0099285E">
      <w:pPr>
        <w:outlineLvl w:val="0"/>
        <w:rPr>
          <w:rFonts w:ascii="Verdana" w:hAnsi="Verdana"/>
          <w:b/>
          <w:sz w:val="24"/>
          <w:szCs w:val="24"/>
          <w:u w:val="single"/>
        </w:rPr>
      </w:pPr>
      <w:r w:rsidRPr="00BD0EE1">
        <w:rPr>
          <w:rFonts w:ascii="Verdana" w:hAnsi="Verdana"/>
          <w:b/>
          <w:sz w:val="24"/>
          <w:szCs w:val="24"/>
          <w:u w:val="single"/>
        </w:rPr>
        <w:t>Meldungen zur m/</w:t>
      </w:r>
      <w:proofErr w:type="spellStart"/>
      <w:r w:rsidRPr="00BD0EE1">
        <w:rPr>
          <w:rFonts w:ascii="Verdana" w:hAnsi="Verdana"/>
          <w:b/>
          <w:sz w:val="24"/>
          <w:szCs w:val="24"/>
          <w:u w:val="single"/>
        </w:rPr>
        <w:t>wA</w:t>
      </w:r>
      <w:proofErr w:type="spellEnd"/>
      <w:r w:rsidRPr="00BD0EE1">
        <w:rPr>
          <w:rFonts w:ascii="Verdana" w:hAnsi="Verdana"/>
          <w:b/>
          <w:sz w:val="24"/>
          <w:szCs w:val="24"/>
          <w:u w:val="single"/>
        </w:rPr>
        <w:t xml:space="preserve">-Jugendbundesliga, den Jugend-Oberligen, -Pfalzligen und </w:t>
      </w:r>
      <w:r>
        <w:rPr>
          <w:rFonts w:ascii="Verdana" w:hAnsi="Verdana"/>
          <w:b/>
          <w:sz w:val="24"/>
          <w:szCs w:val="24"/>
          <w:u w:val="single"/>
        </w:rPr>
        <w:t>-</w:t>
      </w:r>
      <w:r w:rsidRPr="00BD0EE1">
        <w:rPr>
          <w:rFonts w:ascii="Verdana" w:hAnsi="Verdana"/>
          <w:b/>
          <w:sz w:val="24"/>
          <w:szCs w:val="24"/>
          <w:u w:val="single"/>
        </w:rPr>
        <w:t>Verbandsligen bis zum 10.2.2015 möglich</w:t>
      </w:r>
    </w:p>
    <w:p w14:paraId="1C214716" w14:textId="77777777" w:rsidR="00320B54" w:rsidRDefault="00320B54" w:rsidP="0099285E">
      <w:pPr>
        <w:outlineLvl w:val="0"/>
        <w:rPr>
          <w:rFonts w:ascii="Verdana" w:hAnsi="Verdana"/>
          <w:sz w:val="24"/>
          <w:szCs w:val="24"/>
        </w:rPr>
      </w:pPr>
    </w:p>
    <w:p w14:paraId="07BA6C0B" w14:textId="77777777" w:rsidR="0099285E" w:rsidRPr="00080A8E" w:rsidRDefault="0099285E" w:rsidP="0099285E">
      <w:pPr>
        <w:outlineLvl w:val="0"/>
        <w:rPr>
          <w:rFonts w:ascii="Verdana" w:hAnsi="Verdana"/>
          <w:sz w:val="22"/>
          <w:szCs w:val="22"/>
        </w:rPr>
      </w:pPr>
      <w:r w:rsidRPr="00080A8E">
        <w:rPr>
          <w:rFonts w:ascii="Verdana" w:hAnsi="Verdana"/>
          <w:sz w:val="22"/>
          <w:szCs w:val="22"/>
        </w:rPr>
        <w:t xml:space="preserve">Der Meldebogen für die höheren Jugend-Spielklassen ist inzwischen auf der </w:t>
      </w:r>
      <w:proofErr w:type="spellStart"/>
      <w:r w:rsidRPr="00080A8E">
        <w:rPr>
          <w:rFonts w:ascii="Verdana" w:hAnsi="Verdana"/>
          <w:sz w:val="22"/>
          <w:szCs w:val="22"/>
        </w:rPr>
        <w:t>PfHV</w:t>
      </w:r>
      <w:proofErr w:type="spellEnd"/>
      <w:r w:rsidRPr="00080A8E">
        <w:rPr>
          <w:rFonts w:ascii="Verdana" w:hAnsi="Verdana"/>
          <w:sz w:val="22"/>
          <w:szCs w:val="22"/>
        </w:rPr>
        <w:t>-Homepage eingestellt (Spielbetrieb). Die Meldung kann nur noch elektronisch abgegeben werden. Zweite Mannschaften können nur über das Feld „Bemerkungen“ gemeldet werden, z.B. mA2 – Pfalzliga. Wichtig: An die in der Meldung angegebene E-Mailadresse wird die Bestätigung der Meldung gesendet.</w:t>
      </w:r>
    </w:p>
    <w:p w14:paraId="15CF9DDE" w14:textId="77777777" w:rsidR="0099285E" w:rsidRPr="00080A8E" w:rsidRDefault="0099285E" w:rsidP="0099285E">
      <w:pPr>
        <w:outlineLvl w:val="0"/>
        <w:rPr>
          <w:rFonts w:ascii="Verdana" w:hAnsi="Verdana"/>
          <w:sz w:val="22"/>
          <w:szCs w:val="22"/>
        </w:rPr>
      </w:pPr>
    </w:p>
    <w:p w14:paraId="58E80625" w14:textId="77777777" w:rsidR="0099285E" w:rsidRPr="00080A8E" w:rsidRDefault="0099285E" w:rsidP="0099285E">
      <w:pPr>
        <w:outlineLvl w:val="0"/>
        <w:rPr>
          <w:rFonts w:ascii="Verdana" w:hAnsi="Verdana"/>
          <w:sz w:val="22"/>
          <w:szCs w:val="22"/>
        </w:rPr>
      </w:pPr>
      <w:r w:rsidRPr="00080A8E">
        <w:rPr>
          <w:rFonts w:ascii="Verdana" w:hAnsi="Verdana"/>
          <w:sz w:val="22"/>
          <w:szCs w:val="22"/>
        </w:rPr>
        <w:t>Josef Lerch</w:t>
      </w:r>
      <w:r w:rsidRPr="00080A8E">
        <w:rPr>
          <w:rFonts w:ascii="Verdana" w:hAnsi="Verdana"/>
          <w:sz w:val="22"/>
          <w:szCs w:val="22"/>
        </w:rPr>
        <w:tab/>
      </w:r>
      <w:r w:rsidRPr="00080A8E">
        <w:rPr>
          <w:rFonts w:ascii="Verdana" w:hAnsi="Verdana"/>
          <w:sz w:val="22"/>
          <w:szCs w:val="22"/>
        </w:rPr>
        <w:tab/>
      </w:r>
      <w:r w:rsidRPr="00080A8E">
        <w:rPr>
          <w:rFonts w:ascii="Verdana" w:hAnsi="Verdana"/>
          <w:sz w:val="22"/>
          <w:szCs w:val="22"/>
        </w:rPr>
        <w:tab/>
      </w:r>
      <w:r w:rsidRPr="00080A8E">
        <w:rPr>
          <w:rFonts w:ascii="Verdana" w:hAnsi="Verdana"/>
          <w:sz w:val="22"/>
          <w:szCs w:val="22"/>
        </w:rPr>
        <w:tab/>
      </w:r>
      <w:r w:rsidRPr="00080A8E">
        <w:rPr>
          <w:rFonts w:ascii="Verdana" w:hAnsi="Verdana"/>
          <w:sz w:val="22"/>
          <w:szCs w:val="22"/>
        </w:rPr>
        <w:tab/>
      </w:r>
      <w:r w:rsidRPr="00080A8E">
        <w:rPr>
          <w:rFonts w:ascii="Verdana" w:hAnsi="Verdana"/>
          <w:sz w:val="22"/>
          <w:szCs w:val="22"/>
        </w:rPr>
        <w:tab/>
      </w:r>
    </w:p>
    <w:p w14:paraId="584091A1" w14:textId="77777777" w:rsidR="0099285E" w:rsidRPr="00080A8E" w:rsidRDefault="0099285E" w:rsidP="0099285E">
      <w:pPr>
        <w:outlineLvl w:val="0"/>
        <w:rPr>
          <w:rFonts w:ascii="Verdana" w:hAnsi="Verdana"/>
          <w:sz w:val="22"/>
          <w:szCs w:val="22"/>
        </w:rPr>
      </w:pPr>
      <w:r w:rsidRPr="00080A8E">
        <w:rPr>
          <w:rFonts w:ascii="Verdana" w:hAnsi="Verdana"/>
          <w:sz w:val="22"/>
          <w:szCs w:val="22"/>
        </w:rPr>
        <w:t>Vizepräsident Spieltechnik</w:t>
      </w:r>
    </w:p>
    <w:p w14:paraId="16CB443F" w14:textId="77777777" w:rsidR="0099285E" w:rsidRPr="00080A8E" w:rsidRDefault="0099285E" w:rsidP="007C4127">
      <w:pPr>
        <w:rPr>
          <w:rFonts w:ascii="Verdana" w:hAnsi="Verdana" w:cs="Arial"/>
          <w:color w:val="000000"/>
          <w:sz w:val="22"/>
          <w:szCs w:val="22"/>
        </w:rPr>
      </w:pPr>
    </w:p>
    <w:p w14:paraId="0F05D13F" w14:textId="77777777" w:rsidR="0099285E" w:rsidRPr="00080A8E" w:rsidRDefault="0099285E" w:rsidP="007C4127">
      <w:pPr>
        <w:rPr>
          <w:rFonts w:ascii="Verdana" w:hAnsi="Verdana" w:cs="Arial"/>
          <w:color w:val="000000"/>
          <w:sz w:val="22"/>
          <w:szCs w:val="22"/>
        </w:rPr>
      </w:pPr>
    </w:p>
    <w:p w14:paraId="10BF40E7"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14299CC9" w14:textId="77777777" w:rsidR="002A6DC5" w:rsidRDefault="002A6DC5" w:rsidP="007C4127">
      <w:pPr>
        <w:rPr>
          <w:rFonts w:ascii="Verdana" w:hAnsi="Verdana" w:cs="Arial"/>
          <w:color w:val="000000"/>
          <w:sz w:val="22"/>
          <w:szCs w:val="22"/>
        </w:rPr>
      </w:pPr>
    </w:p>
    <w:p w14:paraId="1B708DB5" w14:textId="77777777" w:rsidR="003D5C31" w:rsidRDefault="003D5C31" w:rsidP="007C4127">
      <w:pPr>
        <w:rPr>
          <w:rFonts w:ascii="Verdana" w:hAnsi="Verdana" w:cs="Arial"/>
          <w:color w:val="000000"/>
          <w:sz w:val="22"/>
          <w:szCs w:val="22"/>
        </w:rPr>
      </w:pPr>
    </w:p>
    <w:p w14:paraId="47F9258E" w14:textId="77777777" w:rsidR="003D5C31" w:rsidRDefault="003D5C31" w:rsidP="007C4127">
      <w:pPr>
        <w:rPr>
          <w:rFonts w:ascii="Verdana" w:hAnsi="Verdana" w:cs="Arial"/>
          <w:color w:val="000000"/>
          <w:sz w:val="22"/>
          <w:szCs w:val="22"/>
        </w:rPr>
      </w:pPr>
    </w:p>
    <w:p w14:paraId="3C229965" w14:textId="77777777" w:rsidR="00336C26" w:rsidRDefault="00336C26" w:rsidP="007C4127">
      <w:pPr>
        <w:rPr>
          <w:rFonts w:ascii="Verdana" w:hAnsi="Verdana" w:cs="Arial"/>
          <w:color w:val="000000"/>
          <w:sz w:val="22"/>
          <w:szCs w:val="22"/>
        </w:rPr>
      </w:pPr>
    </w:p>
    <w:p w14:paraId="1663853F" w14:textId="77777777" w:rsidR="00336C26" w:rsidRDefault="00336C26" w:rsidP="007C4127">
      <w:pPr>
        <w:rPr>
          <w:rFonts w:ascii="Verdana" w:hAnsi="Verdana" w:cs="Arial"/>
          <w:color w:val="000000"/>
          <w:sz w:val="22"/>
          <w:szCs w:val="22"/>
        </w:rPr>
      </w:pPr>
    </w:p>
    <w:p w14:paraId="02FB754B" w14:textId="77777777" w:rsidR="00336C26" w:rsidRDefault="00336C26" w:rsidP="007C4127">
      <w:pPr>
        <w:rPr>
          <w:rFonts w:ascii="Verdana" w:hAnsi="Verdana" w:cs="Arial"/>
          <w:color w:val="000000"/>
          <w:sz w:val="22"/>
          <w:szCs w:val="22"/>
        </w:rPr>
      </w:pPr>
    </w:p>
    <w:p w14:paraId="03CF6297" w14:textId="77777777" w:rsidR="00336C26" w:rsidRDefault="00336C26" w:rsidP="007C4127">
      <w:pPr>
        <w:rPr>
          <w:rFonts w:ascii="Verdana" w:hAnsi="Verdana" w:cs="Arial"/>
          <w:color w:val="000000"/>
          <w:sz w:val="22"/>
          <w:szCs w:val="22"/>
        </w:rPr>
      </w:pPr>
    </w:p>
    <w:p w14:paraId="026940A9" w14:textId="0836E5F0" w:rsidR="00336C26" w:rsidRDefault="00320B54" w:rsidP="007C4127">
      <w:pPr>
        <w:rPr>
          <w:rFonts w:ascii="Verdana" w:hAnsi="Verdana" w:cs="Arial"/>
          <w:color w:val="000000"/>
          <w:sz w:val="22"/>
          <w:szCs w:val="22"/>
        </w:rPr>
      </w:pPr>
      <w:r>
        <w:rPr>
          <w:rFonts w:ascii="Verdana" w:hAnsi="Verdana" w:cs="Arial"/>
          <w:color w:val="000000"/>
          <w:sz w:val="22"/>
          <w:szCs w:val="22"/>
        </w:rPr>
        <w:br w:type="page"/>
      </w:r>
    </w:p>
    <w:p w14:paraId="6D21F534" w14:textId="77777777" w:rsidR="003D5C31" w:rsidRDefault="003D5C31" w:rsidP="007C4127">
      <w:pPr>
        <w:rPr>
          <w:rFonts w:ascii="Verdana" w:hAnsi="Verdana" w:cs="Arial"/>
          <w:color w:val="000000"/>
          <w:sz w:val="22"/>
          <w:szCs w:val="22"/>
        </w:rPr>
      </w:pPr>
    </w:p>
    <w:p w14:paraId="4AC8CF8A"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B1F2F19" wp14:editId="665E8C13">
            <wp:extent cx="6591935" cy="532130"/>
            <wp:effectExtent l="0" t="0" r="0" b="1270"/>
            <wp:docPr id="32" name="Bild 32" descr="04-Praesidium-Vize-Finan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04-Praesidium-Vize-Finanzen"/>
                    <pic:cNvPicPr>
                      <a:picLocks noChangeAspect="1" noChangeArrowheads="1"/>
                    </pic:cNvPicPr>
                  </pic:nvPicPr>
                  <pic:blipFill>
                    <a:blip r:embed="rId1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14CEC085" w14:textId="77777777" w:rsidR="00726286" w:rsidRDefault="00726286" w:rsidP="007C4127">
      <w:pPr>
        <w:rPr>
          <w:rFonts w:ascii="Verdana" w:hAnsi="Verdana" w:cs="Arial"/>
          <w:color w:val="000000"/>
          <w:sz w:val="22"/>
          <w:szCs w:val="22"/>
        </w:rPr>
      </w:pPr>
    </w:p>
    <w:p w14:paraId="3D1FE99A" w14:textId="77777777" w:rsidR="004A2BB7" w:rsidRDefault="004A2BB7" w:rsidP="007C4127">
      <w:pPr>
        <w:rPr>
          <w:rFonts w:ascii="Verdana" w:hAnsi="Verdana" w:cs="Arial"/>
          <w:color w:val="000000"/>
          <w:sz w:val="22"/>
          <w:szCs w:val="22"/>
        </w:rPr>
      </w:pPr>
    </w:p>
    <w:p w14:paraId="7F2752F4" w14:textId="77777777" w:rsidR="00AE7084" w:rsidRPr="00023839" w:rsidRDefault="00AE7084" w:rsidP="00AE7084">
      <w:pPr>
        <w:suppressAutoHyphens/>
        <w:jc w:val="both"/>
        <w:rPr>
          <w:rFonts w:ascii="Verdana" w:hAnsi="Verdana"/>
          <w:sz w:val="22"/>
          <w:szCs w:val="22"/>
          <w:lang w:eastAsia="hi-IN" w:bidi="hi-IN"/>
        </w:rPr>
      </w:pPr>
      <w:r w:rsidRPr="00023839">
        <w:rPr>
          <w:rFonts w:ascii="Verdana" w:hAnsi="Verdana"/>
          <w:sz w:val="22"/>
          <w:szCs w:val="22"/>
          <w:lang w:eastAsia="hi-IN" w:bidi="hi-IN"/>
        </w:rPr>
        <w:t>Das Präsidium hat  beschlossen, alle am Verbands- und Pfalz-Pokal 2014/15 teilnehmenden Mannschaften an dem von ERDINGER-alkoholfrei zur Verfügung gestellten Betrag teilhaben zu lassen. Danach wird folgendes Antrittsgeld den Vereinen/Spielgemeinschaften im Geschäftsjahr 2015 (Januar) gutgeschrieben mit der Bitte, den Betrag mit bestehenden bzw. noch anfallenden Zahlungsverpflichtungen zu verrechnen. Auf Wunsch kann der Betrag auch überwiesen werden (bitte Empfänger und Bankverbindung nach IBAN mitteilen).</w:t>
      </w:r>
    </w:p>
    <w:p w14:paraId="22A6536D" w14:textId="77777777" w:rsidR="00AE7084" w:rsidRPr="00023839" w:rsidRDefault="00AE7084" w:rsidP="00AE7084">
      <w:pPr>
        <w:suppressAutoHyphens/>
        <w:jc w:val="both"/>
        <w:rPr>
          <w:rFonts w:ascii="Verdana" w:hAnsi="Verdana"/>
          <w:sz w:val="22"/>
          <w:szCs w:val="22"/>
          <w:lang w:eastAsia="hi-IN" w:bidi="hi-IN"/>
        </w:rPr>
      </w:pPr>
    </w:p>
    <w:p w14:paraId="61DB4EF1" w14:textId="77777777" w:rsidR="00AE7084" w:rsidRPr="00023839" w:rsidRDefault="00AE7084" w:rsidP="00AE7084">
      <w:pPr>
        <w:suppressAutoHyphens/>
        <w:jc w:val="both"/>
        <w:rPr>
          <w:rFonts w:ascii="Verdana" w:hAnsi="Verdana"/>
          <w:b/>
          <w:bCs/>
          <w:sz w:val="22"/>
          <w:szCs w:val="22"/>
          <w:lang w:eastAsia="hi-IN" w:bidi="hi-IN"/>
        </w:rPr>
      </w:pPr>
      <w:r w:rsidRPr="00023839">
        <w:rPr>
          <w:rFonts w:ascii="Verdana" w:hAnsi="Verdana"/>
          <w:b/>
          <w:bCs/>
          <w:sz w:val="22"/>
          <w:szCs w:val="22"/>
          <w:lang w:eastAsia="hi-IN" w:bidi="hi-IN"/>
        </w:rPr>
        <w:t>Wer einmal zu einem Pokalspiel nicht angetreten ist, hat seinen Anspruch auf das Antrittsgeld verwirkt.</w:t>
      </w:r>
    </w:p>
    <w:p w14:paraId="3570654B" w14:textId="77777777" w:rsidR="00AE7084" w:rsidRPr="00023839" w:rsidRDefault="00AE7084" w:rsidP="00AE7084">
      <w:pPr>
        <w:suppressAutoHyphens/>
        <w:jc w:val="both"/>
        <w:rPr>
          <w:b/>
          <w:bCs/>
          <w:sz w:val="22"/>
          <w:szCs w:val="22"/>
          <w:lang w:eastAsia="hi-IN" w:bidi="hi-IN"/>
        </w:rPr>
      </w:pPr>
    </w:p>
    <w:p w14:paraId="33EABDBF" w14:textId="77777777" w:rsidR="00AE7084" w:rsidRPr="00023839" w:rsidRDefault="00AE7084" w:rsidP="00AE7084">
      <w:pPr>
        <w:suppressAutoHyphens/>
        <w:jc w:val="both"/>
        <w:rPr>
          <w:b/>
          <w:bCs/>
          <w:sz w:val="26"/>
          <w:szCs w:val="26"/>
          <w:u w:val="single"/>
          <w:lang w:eastAsia="hi-IN" w:bidi="hi-IN"/>
        </w:rPr>
      </w:pPr>
      <w:r w:rsidRPr="00023839">
        <w:rPr>
          <w:b/>
          <w:bCs/>
          <w:sz w:val="26"/>
          <w:szCs w:val="26"/>
          <w:u w:val="single"/>
          <w:lang w:eastAsia="hi-IN" w:bidi="hi-IN"/>
        </w:rPr>
        <w:t xml:space="preserve">Prämie und Antrittsgeld Verbandspokal </w:t>
      </w:r>
    </w:p>
    <w:p w14:paraId="4F7E1783" w14:textId="77777777" w:rsidR="00AE7084" w:rsidRPr="00023839" w:rsidRDefault="00AE7084" w:rsidP="00AE7084">
      <w:pPr>
        <w:suppressAutoHyphens/>
        <w:jc w:val="both"/>
        <w:rPr>
          <w:b/>
          <w:sz w:val="20"/>
          <w:u w:val="single"/>
          <w:lang w:eastAsia="hi-IN" w:bidi="hi-IN"/>
        </w:rPr>
      </w:pPr>
    </w:p>
    <w:p w14:paraId="3358CF3D" w14:textId="77777777" w:rsidR="00AE7084" w:rsidRPr="00023839" w:rsidRDefault="00AE7084" w:rsidP="00AE7084">
      <w:pPr>
        <w:suppressAutoHyphens/>
        <w:jc w:val="both"/>
        <w:rPr>
          <w:rFonts w:ascii="Verdana" w:hAnsi="Verdana"/>
          <w:b/>
          <w:bCs/>
          <w:sz w:val="22"/>
          <w:szCs w:val="22"/>
          <w:lang w:eastAsia="hi-IN" w:bidi="hi-IN"/>
        </w:rPr>
      </w:pPr>
      <w:r w:rsidRPr="00023839">
        <w:rPr>
          <w:rFonts w:ascii="Verdana" w:hAnsi="Verdana"/>
          <w:b/>
          <w:bCs/>
          <w:sz w:val="22"/>
          <w:szCs w:val="22"/>
          <w:lang w:eastAsia="hi-IN" w:bidi="hi-IN"/>
        </w:rPr>
        <w:t>Pokalsi</w:t>
      </w:r>
      <w:r>
        <w:rPr>
          <w:rFonts w:ascii="Verdana" w:hAnsi="Verdana"/>
          <w:b/>
          <w:bCs/>
          <w:sz w:val="22"/>
          <w:szCs w:val="22"/>
          <w:lang w:eastAsia="hi-IN" w:bidi="hi-IN"/>
        </w:rPr>
        <w:t>eger</w:t>
      </w:r>
      <w:r>
        <w:rPr>
          <w:rFonts w:ascii="Verdana" w:hAnsi="Verdana"/>
          <w:b/>
          <w:bCs/>
          <w:sz w:val="22"/>
          <w:szCs w:val="22"/>
          <w:lang w:eastAsia="hi-IN" w:bidi="hi-IN"/>
        </w:rPr>
        <w:tab/>
      </w:r>
      <w:r>
        <w:rPr>
          <w:rFonts w:ascii="Verdana" w:hAnsi="Verdana"/>
          <w:b/>
          <w:bCs/>
          <w:sz w:val="22"/>
          <w:szCs w:val="22"/>
          <w:lang w:eastAsia="hi-IN" w:bidi="hi-IN"/>
        </w:rPr>
        <w:tab/>
      </w:r>
      <w:r>
        <w:rPr>
          <w:rFonts w:ascii="Verdana" w:hAnsi="Verdana"/>
          <w:b/>
          <w:bCs/>
          <w:sz w:val="22"/>
          <w:szCs w:val="22"/>
          <w:lang w:eastAsia="hi-IN" w:bidi="hi-IN"/>
        </w:rPr>
        <w:tab/>
      </w:r>
      <w:r w:rsidRPr="00023839">
        <w:rPr>
          <w:rFonts w:ascii="Verdana" w:hAnsi="Verdana"/>
          <w:b/>
          <w:bCs/>
          <w:sz w:val="22"/>
          <w:szCs w:val="22"/>
          <w:lang w:eastAsia="hi-IN" w:bidi="hi-IN"/>
        </w:rPr>
        <w:t>200,-- €</w:t>
      </w:r>
    </w:p>
    <w:p w14:paraId="7113180C" w14:textId="77777777" w:rsidR="00AE7084" w:rsidRPr="00023839" w:rsidRDefault="00AE7084" w:rsidP="00AE7084">
      <w:pPr>
        <w:suppressAutoHyphens/>
        <w:jc w:val="both"/>
        <w:rPr>
          <w:rFonts w:ascii="Verdana" w:hAnsi="Verdana"/>
          <w:b/>
          <w:bCs/>
          <w:sz w:val="22"/>
          <w:szCs w:val="22"/>
          <w:lang w:eastAsia="hi-IN" w:bidi="hi-IN"/>
        </w:rPr>
      </w:pPr>
      <w:r w:rsidRPr="00023839">
        <w:rPr>
          <w:rFonts w:ascii="Verdana" w:hAnsi="Verdana"/>
          <w:b/>
          <w:bCs/>
          <w:sz w:val="22"/>
          <w:szCs w:val="22"/>
          <w:lang w:eastAsia="hi-IN" w:bidi="hi-IN"/>
        </w:rPr>
        <w:t>Verlier</w:t>
      </w:r>
      <w:r>
        <w:rPr>
          <w:rFonts w:ascii="Verdana" w:hAnsi="Verdana"/>
          <w:b/>
          <w:bCs/>
          <w:sz w:val="22"/>
          <w:szCs w:val="22"/>
          <w:lang w:eastAsia="hi-IN" w:bidi="hi-IN"/>
        </w:rPr>
        <w:t>er Finale</w:t>
      </w:r>
      <w:r>
        <w:rPr>
          <w:rFonts w:ascii="Verdana" w:hAnsi="Verdana"/>
          <w:b/>
          <w:bCs/>
          <w:sz w:val="22"/>
          <w:szCs w:val="22"/>
          <w:lang w:eastAsia="hi-IN" w:bidi="hi-IN"/>
        </w:rPr>
        <w:tab/>
      </w:r>
      <w:r>
        <w:rPr>
          <w:rFonts w:ascii="Verdana" w:hAnsi="Verdana"/>
          <w:b/>
          <w:bCs/>
          <w:sz w:val="22"/>
          <w:szCs w:val="22"/>
          <w:lang w:eastAsia="hi-IN" w:bidi="hi-IN"/>
        </w:rPr>
        <w:tab/>
      </w:r>
      <w:r>
        <w:rPr>
          <w:rFonts w:ascii="Verdana" w:hAnsi="Verdana"/>
          <w:b/>
          <w:bCs/>
          <w:sz w:val="22"/>
          <w:szCs w:val="22"/>
          <w:lang w:eastAsia="hi-IN" w:bidi="hi-IN"/>
        </w:rPr>
        <w:tab/>
      </w:r>
      <w:r w:rsidRPr="00023839">
        <w:rPr>
          <w:rFonts w:ascii="Verdana" w:hAnsi="Verdana"/>
          <w:b/>
          <w:bCs/>
          <w:sz w:val="22"/>
          <w:szCs w:val="22"/>
          <w:lang w:eastAsia="hi-IN" w:bidi="hi-IN"/>
        </w:rPr>
        <w:t>150,-- €</w:t>
      </w:r>
    </w:p>
    <w:p w14:paraId="048E69BE" w14:textId="77777777" w:rsidR="00AE7084" w:rsidRPr="00023839" w:rsidRDefault="00AE7084" w:rsidP="00AE7084">
      <w:pPr>
        <w:suppressAutoHyphens/>
        <w:jc w:val="both"/>
        <w:rPr>
          <w:rFonts w:ascii="Verdana" w:hAnsi="Verdana"/>
          <w:b/>
          <w:bCs/>
          <w:sz w:val="22"/>
          <w:szCs w:val="22"/>
          <w:lang w:eastAsia="hi-IN" w:bidi="hi-IN"/>
        </w:rPr>
      </w:pPr>
      <w:r w:rsidRPr="00023839">
        <w:rPr>
          <w:rFonts w:ascii="Verdana" w:hAnsi="Verdana"/>
          <w:b/>
          <w:bCs/>
          <w:sz w:val="22"/>
          <w:szCs w:val="22"/>
          <w:lang w:eastAsia="hi-IN" w:bidi="hi-IN"/>
        </w:rPr>
        <w:t>Verlierer Halbf</w:t>
      </w:r>
      <w:r>
        <w:rPr>
          <w:rFonts w:ascii="Verdana" w:hAnsi="Verdana"/>
          <w:b/>
          <w:bCs/>
          <w:sz w:val="22"/>
          <w:szCs w:val="22"/>
          <w:lang w:eastAsia="hi-IN" w:bidi="hi-IN"/>
        </w:rPr>
        <w:t>inale</w:t>
      </w:r>
      <w:r>
        <w:rPr>
          <w:rFonts w:ascii="Verdana" w:hAnsi="Verdana"/>
          <w:b/>
          <w:bCs/>
          <w:sz w:val="22"/>
          <w:szCs w:val="22"/>
          <w:lang w:eastAsia="hi-IN" w:bidi="hi-IN"/>
        </w:rPr>
        <w:tab/>
      </w:r>
      <w:r>
        <w:rPr>
          <w:rFonts w:ascii="Verdana" w:hAnsi="Verdana"/>
          <w:b/>
          <w:bCs/>
          <w:sz w:val="22"/>
          <w:szCs w:val="22"/>
          <w:lang w:eastAsia="hi-IN" w:bidi="hi-IN"/>
        </w:rPr>
        <w:tab/>
        <w:t>100,-- €</w:t>
      </w:r>
    </w:p>
    <w:p w14:paraId="667B485B" w14:textId="77777777" w:rsidR="00AE7084" w:rsidRPr="00023839" w:rsidRDefault="00AE7084" w:rsidP="00AE7084">
      <w:pPr>
        <w:suppressAutoHyphens/>
        <w:jc w:val="both"/>
        <w:rPr>
          <w:rFonts w:ascii="Verdana" w:hAnsi="Verdana"/>
          <w:b/>
          <w:bCs/>
          <w:sz w:val="22"/>
          <w:szCs w:val="22"/>
          <w:lang w:eastAsia="hi-IN" w:bidi="hi-IN"/>
        </w:rPr>
      </w:pPr>
      <w:r w:rsidRPr="00023839">
        <w:rPr>
          <w:rFonts w:ascii="Verdana" w:hAnsi="Verdana"/>
          <w:b/>
          <w:bCs/>
          <w:sz w:val="22"/>
          <w:szCs w:val="22"/>
          <w:lang w:eastAsia="hi-IN" w:bidi="hi-IN"/>
        </w:rPr>
        <w:t>alle wei</w:t>
      </w:r>
      <w:r>
        <w:rPr>
          <w:rFonts w:ascii="Verdana" w:hAnsi="Verdana"/>
          <w:b/>
          <w:bCs/>
          <w:sz w:val="22"/>
          <w:szCs w:val="22"/>
          <w:lang w:eastAsia="hi-IN" w:bidi="hi-IN"/>
        </w:rPr>
        <w:t>teren Teilnehmer</w:t>
      </w:r>
      <w:r>
        <w:rPr>
          <w:rFonts w:ascii="Verdana" w:hAnsi="Verdana"/>
          <w:b/>
          <w:bCs/>
          <w:sz w:val="22"/>
          <w:szCs w:val="22"/>
          <w:lang w:eastAsia="hi-IN" w:bidi="hi-IN"/>
        </w:rPr>
        <w:tab/>
        <w:t xml:space="preserve">  </w:t>
      </w:r>
      <w:r w:rsidRPr="00023839">
        <w:rPr>
          <w:rFonts w:ascii="Verdana" w:hAnsi="Verdana"/>
          <w:b/>
          <w:bCs/>
          <w:sz w:val="22"/>
          <w:szCs w:val="22"/>
          <w:lang w:eastAsia="hi-IN" w:bidi="hi-IN"/>
        </w:rPr>
        <w:t>35,-- €</w:t>
      </w:r>
    </w:p>
    <w:p w14:paraId="2293BCF4" w14:textId="77777777" w:rsidR="00AE7084" w:rsidRPr="00023839" w:rsidRDefault="00AE7084" w:rsidP="00AE7084">
      <w:pPr>
        <w:suppressAutoHyphens/>
        <w:jc w:val="both"/>
        <w:rPr>
          <w:rFonts w:ascii="Verdana" w:hAnsi="Verdana"/>
          <w:b/>
          <w:sz w:val="22"/>
          <w:szCs w:val="22"/>
          <w:lang w:eastAsia="hi-IN" w:bidi="hi-IN"/>
        </w:rPr>
      </w:pPr>
    </w:p>
    <w:p w14:paraId="18C493B7" w14:textId="77777777" w:rsidR="00AE7084" w:rsidRDefault="00AE7084" w:rsidP="00AE7084">
      <w:pPr>
        <w:suppressAutoHyphens/>
        <w:jc w:val="both"/>
        <w:rPr>
          <w:b/>
          <w:sz w:val="20"/>
          <w:lang w:eastAsia="hi-IN" w:bidi="hi-IN"/>
        </w:rPr>
      </w:pPr>
    </w:p>
    <w:p w14:paraId="48639A5D" w14:textId="77777777" w:rsidR="00AE7084" w:rsidRPr="00023839" w:rsidRDefault="00AE7084" w:rsidP="00AE7084">
      <w:pPr>
        <w:suppressAutoHyphens/>
        <w:jc w:val="both"/>
        <w:rPr>
          <w:b/>
          <w:sz w:val="20"/>
          <w:lang w:eastAsia="hi-IN" w:bidi="hi-IN"/>
        </w:rPr>
      </w:pPr>
    </w:p>
    <w:p w14:paraId="3025B52E" w14:textId="77777777" w:rsidR="00AE7084" w:rsidRPr="001D2A0E" w:rsidRDefault="00AE7084" w:rsidP="00AE7084">
      <w:pPr>
        <w:suppressAutoHyphens/>
        <w:jc w:val="both"/>
        <w:rPr>
          <w:b/>
          <w:sz w:val="20"/>
          <w:u w:val="single"/>
          <w:lang w:eastAsia="hi-IN" w:bidi="hi-IN"/>
        </w:rPr>
      </w:pPr>
      <w:r w:rsidRPr="001D2A0E">
        <w:rPr>
          <w:b/>
          <w:sz w:val="20"/>
          <w:u w:val="single"/>
          <w:lang w:eastAsia="hi-IN" w:bidi="hi-IN"/>
        </w:rPr>
        <w:t>Verein/Spielgemeinschaft                         Männer             Frauen              Gesamtbetrag:</w:t>
      </w:r>
    </w:p>
    <w:p w14:paraId="31A485EC"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SG  </w:t>
      </w:r>
      <w:proofErr w:type="spellStart"/>
      <w:r w:rsidRPr="001D2A0E">
        <w:rPr>
          <w:rFonts w:ascii="Courier New" w:hAnsi="Courier New"/>
          <w:b/>
          <w:sz w:val="20"/>
          <w:lang w:eastAsia="hi-IN" w:bidi="hi-IN"/>
        </w:rPr>
        <w:t>Albersweiler</w:t>
      </w:r>
      <w:proofErr w:type="spellEnd"/>
      <w:r w:rsidRPr="001D2A0E">
        <w:rPr>
          <w:rFonts w:ascii="Courier New" w:hAnsi="Courier New"/>
          <w:b/>
          <w:sz w:val="20"/>
          <w:lang w:eastAsia="hi-IN" w:bidi="hi-IN"/>
        </w:rPr>
        <w:t>/</w:t>
      </w:r>
      <w:proofErr w:type="spellStart"/>
      <w:r w:rsidRPr="001D2A0E">
        <w:rPr>
          <w:rFonts w:ascii="Courier New" w:hAnsi="Courier New"/>
          <w:b/>
          <w:sz w:val="20"/>
          <w:lang w:eastAsia="hi-IN" w:bidi="hi-IN"/>
        </w:rPr>
        <w:t>Ranschbach</w:t>
      </w:r>
      <w:proofErr w:type="spellEnd"/>
      <w:r w:rsidRPr="001D2A0E">
        <w:rPr>
          <w:rFonts w:ascii="Courier New" w:hAnsi="Courier New"/>
          <w:b/>
          <w:sz w:val="20"/>
          <w:lang w:eastAsia="hi-IN" w:bidi="hi-IN"/>
        </w:rPr>
        <w:t xml:space="preserve">                  35,-- €     35,-- €</w:t>
      </w:r>
    </w:p>
    <w:p w14:paraId="0FB26AE8"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SG  </w:t>
      </w:r>
      <w:proofErr w:type="spellStart"/>
      <w:r w:rsidRPr="001D2A0E">
        <w:rPr>
          <w:rFonts w:ascii="Courier New" w:hAnsi="Courier New"/>
          <w:b/>
          <w:sz w:val="20"/>
          <w:lang w:eastAsia="hi-IN" w:bidi="hi-IN"/>
        </w:rPr>
        <w:t>Asselheim</w:t>
      </w:r>
      <w:proofErr w:type="spellEnd"/>
      <w:r w:rsidRPr="001D2A0E">
        <w:rPr>
          <w:rFonts w:ascii="Courier New" w:hAnsi="Courier New"/>
          <w:b/>
          <w:sz w:val="20"/>
          <w:lang w:eastAsia="hi-IN" w:bidi="hi-IN"/>
        </w:rPr>
        <w:t>/</w:t>
      </w:r>
      <w:proofErr w:type="spellStart"/>
      <w:r w:rsidRPr="001D2A0E">
        <w:rPr>
          <w:rFonts w:ascii="Courier New" w:hAnsi="Courier New"/>
          <w:b/>
          <w:sz w:val="20"/>
          <w:lang w:eastAsia="hi-IN" w:bidi="hi-IN"/>
        </w:rPr>
        <w:t>Kindenheim</w:t>
      </w:r>
      <w:proofErr w:type="spellEnd"/>
      <w:r w:rsidRPr="001D2A0E">
        <w:rPr>
          <w:rFonts w:ascii="Courier New" w:hAnsi="Courier New"/>
          <w:b/>
          <w:sz w:val="20"/>
          <w:lang w:eastAsia="hi-IN" w:bidi="hi-IN"/>
        </w:rPr>
        <w:t xml:space="preserve">         35,-- €                 35,-- €</w:t>
      </w:r>
    </w:p>
    <w:p w14:paraId="4ABBF449"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SG  </w:t>
      </w:r>
      <w:proofErr w:type="spellStart"/>
      <w:r w:rsidRPr="001D2A0E">
        <w:rPr>
          <w:rFonts w:ascii="Courier New" w:hAnsi="Courier New"/>
          <w:b/>
          <w:sz w:val="20"/>
          <w:lang w:eastAsia="hi-IN" w:bidi="hi-IN"/>
        </w:rPr>
        <w:t>Assenheim</w:t>
      </w:r>
      <w:proofErr w:type="spellEnd"/>
      <w:r w:rsidRPr="001D2A0E">
        <w:rPr>
          <w:rFonts w:ascii="Courier New" w:hAnsi="Courier New"/>
          <w:b/>
          <w:sz w:val="20"/>
          <w:lang w:eastAsia="hi-IN" w:bidi="hi-IN"/>
        </w:rPr>
        <w:t>/</w:t>
      </w:r>
      <w:proofErr w:type="spellStart"/>
      <w:r w:rsidRPr="001D2A0E">
        <w:rPr>
          <w:rFonts w:ascii="Courier New" w:hAnsi="Courier New"/>
          <w:b/>
          <w:sz w:val="20"/>
          <w:lang w:eastAsia="hi-IN" w:bidi="hi-IN"/>
        </w:rPr>
        <w:t>Dannstadt</w:t>
      </w:r>
      <w:proofErr w:type="spellEnd"/>
      <w:r w:rsidRPr="001D2A0E">
        <w:rPr>
          <w:rFonts w:ascii="Courier New" w:hAnsi="Courier New"/>
          <w:b/>
          <w:sz w:val="20"/>
          <w:lang w:eastAsia="hi-IN" w:bidi="hi-IN"/>
        </w:rPr>
        <w:t xml:space="preserve">          35,-- €    200,-- €    235,-- €</w:t>
      </w:r>
    </w:p>
    <w:p w14:paraId="27978297"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SC  </w:t>
      </w:r>
      <w:proofErr w:type="spellStart"/>
      <w:r w:rsidRPr="001D2A0E">
        <w:rPr>
          <w:rFonts w:ascii="Courier New" w:hAnsi="Courier New"/>
          <w:b/>
          <w:sz w:val="20"/>
          <w:lang w:eastAsia="hi-IN" w:bidi="hi-IN"/>
        </w:rPr>
        <w:t>Bobenheim-Roxheim</w:t>
      </w:r>
      <w:proofErr w:type="spellEnd"/>
      <w:r w:rsidRPr="001D2A0E">
        <w:rPr>
          <w:rFonts w:ascii="Courier New" w:hAnsi="Courier New"/>
          <w:b/>
          <w:sz w:val="20"/>
          <w:lang w:eastAsia="hi-IN" w:bidi="hi-IN"/>
        </w:rPr>
        <w:t xml:space="preserve">            35,-- €                 35,-- €</w:t>
      </w:r>
    </w:p>
    <w:p w14:paraId="7A79AE2C"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SV  Bornheim                                 35,-- €     35,-- €</w:t>
      </w:r>
    </w:p>
    <w:p w14:paraId="291BCD97"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FSG </w:t>
      </w:r>
      <w:proofErr w:type="spellStart"/>
      <w:r w:rsidRPr="001D2A0E">
        <w:rPr>
          <w:rFonts w:ascii="Courier New" w:hAnsi="Courier New"/>
          <w:b/>
          <w:sz w:val="20"/>
          <w:lang w:eastAsia="hi-IN" w:bidi="hi-IN"/>
        </w:rPr>
        <w:t>Dansenberg</w:t>
      </w:r>
      <w:proofErr w:type="spellEnd"/>
      <w:r w:rsidRPr="001D2A0E">
        <w:rPr>
          <w:rFonts w:ascii="Courier New" w:hAnsi="Courier New"/>
          <w:b/>
          <w:sz w:val="20"/>
          <w:lang w:eastAsia="hi-IN" w:bidi="hi-IN"/>
        </w:rPr>
        <w:t>/Waldfischbach                 35,-- €     35,-- €</w:t>
      </w:r>
    </w:p>
    <w:p w14:paraId="2AAADA38"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HSG Eckbachtal                   35,-- €                 35,-- €</w:t>
      </w:r>
    </w:p>
    <w:p w14:paraId="7782714E"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TV  Dudenhofen                   35,-- €                 35,-- €</w:t>
      </w:r>
    </w:p>
    <w:p w14:paraId="6241AACE"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HSG Eppstein/Maxdorf             35,-- €                 35,-- €</w:t>
      </w:r>
    </w:p>
    <w:p w14:paraId="0C428937"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HSC Frankenthal                  35,-- €                 35,-- €</w:t>
      </w:r>
    </w:p>
    <w:p w14:paraId="6F96B76D"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TSG Friesenheim                 200,-- €                200,-- €</w:t>
      </w:r>
    </w:p>
    <w:p w14:paraId="0407D680"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HR  </w:t>
      </w:r>
      <w:proofErr w:type="spellStart"/>
      <w:r w:rsidRPr="001D2A0E">
        <w:rPr>
          <w:rFonts w:ascii="Courier New" w:hAnsi="Courier New"/>
          <w:b/>
          <w:sz w:val="20"/>
          <w:lang w:eastAsia="hi-IN" w:bidi="hi-IN"/>
        </w:rPr>
        <w:t>Göllheim</w:t>
      </w:r>
      <w:proofErr w:type="spellEnd"/>
      <w:r w:rsidRPr="001D2A0E">
        <w:rPr>
          <w:rFonts w:ascii="Courier New" w:hAnsi="Courier New"/>
          <w:b/>
          <w:sz w:val="20"/>
          <w:lang w:eastAsia="hi-IN" w:bidi="hi-IN"/>
        </w:rPr>
        <w:t>/Eisenberg           70,-- €                 70,-- €</w:t>
      </w:r>
    </w:p>
    <w:p w14:paraId="3BBC9064"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SKG </w:t>
      </w:r>
      <w:proofErr w:type="spellStart"/>
      <w:r w:rsidRPr="001D2A0E">
        <w:rPr>
          <w:rFonts w:ascii="Courier New" w:hAnsi="Courier New"/>
          <w:b/>
          <w:sz w:val="20"/>
          <w:lang w:eastAsia="hi-IN" w:bidi="hi-IN"/>
        </w:rPr>
        <w:t>Grethen</w:t>
      </w:r>
      <w:proofErr w:type="spellEnd"/>
      <w:r w:rsidRPr="001D2A0E">
        <w:rPr>
          <w:rFonts w:ascii="Courier New" w:hAnsi="Courier New"/>
          <w:b/>
          <w:sz w:val="20"/>
          <w:lang w:eastAsia="hi-IN" w:bidi="hi-IN"/>
        </w:rPr>
        <w:t xml:space="preserve">                      35,-- €                 35,-- €</w:t>
      </w:r>
    </w:p>
    <w:p w14:paraId="4BFC2664"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TV  </w:t>
      </w:r>
      <w:proofErr w:type="spellStart"/>
      <w:r w:rsidRPr="001D2A0E">
        <w:rPr>
          <w:rFonts w:ascii="Courier New" w:hAnsi="Courier New"/>
          <w:b/>
          <w:sz w:val="20"/>
          <w:lang w:eastAsia="hi-IN" w:bidi="hi-IN"/>
        </w:rPr>
        <w:t>Herxheim</w:t>
      </w:r>
      <w:proofErr w:type="spellEnd"/>
      <w:r w:rsidRPr="001D2A0E">
        <w:rPr>
          <w:rFonts w:ascii="Courier New" w:hAnsi="Courier New"/>
          <w:b/>
          <w:sz w:val="20"/>
          <w:lang w:eastAsia="hi-IN" w:bidi="hi-IN"/>
        </w:rPr>
        <w:t xml:space="preserve">                     35,-- €                 35,-- €</w:t>
      </w:r>
    </w:p>
    <w:p w14:paraId="2359B0E8"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TV  Hochdorf                     35,-- €                 35,-- €</w:t>
      </w:r>
    </w:p>
    <w:p w14:paraId="42E4814F"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TSV </w:t>
      </w:r>
      <w:proofErr w:type="spellStart"/>
      <w:r w:rsidRPr="001D2A0E">
        <w:rPr>
          <w:rFonts w:ascii="Courier New" w:hAnsi="Courier New"/>
          <w:b/>
          <w:sz w:val="20"/>
          <w:lang w:eastAsia="hi-IN" w:bidi="hi-IN"/>
        </w:rPr>
        <w:t>Iggelheim</w:t>
      </w:r>
      <w:proofErr w:type="spellEnd"/>
      <w:r w:rsidRPr="001D2A0E">
        <w:rPr>
          <w:rFonts w:ascii="Courier New" w:hAnsi="Courier New"/>
          <w:b/>
          <w:sz w:val="20"/>
          <w:lang w:eastAsia="hi-IN" w:bidi="hi-IN"/>
        </w:rPr>
        <w:t xml:space="preserve">                                35,-- €     35,-- €</w:t>
      </w:r>
    </w:p>
    <w:p w14:paraId="5341830C"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1FC Kaiserslautern               35,-- €    150,-- €    185,-- €</w:t>
      </w:r>
    </w:p>
    <w:p w14:paraId="134D4AEA"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TSG Kaiserslautern               35,-- €                 35,-- €</w:t>
      </w:r>
    </w:p>
    <w:p w14:paraId="173FA789"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TSV Kandel                       35,-- €                 35,-- €</w:t>
      </w:r>
    </w:p>
    <w:p w14:paraId="000AF2EA"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TV  </w:t>
      </w:r>
      <w:proofErr w:type="spellStart"/>
      <w:r w:rsidRPr="001D2A0E">
        <w:rPr>
          <w:rFonts w:ascii="Courier New" w:hAnsi="Courier New"/>
          <w:b/>
          <w:sz w:val="20"/>
          <w:lang w:eastAsia="hi-IN" w:bidi="hi-IN"/>
        </w:rPr>
        <w:t>Kirrweiler</w:t>
      </w:r>
      <w:proofErr w:type="spellEnd"/>
      <w:r w:rsidRPr="001D2A0E">
        <w:rPr>
          <w:rFonts w:ascii="Courier New" w:hAnsi="Courier New"/>
          <w:b/>
          <w:sz w:val="20"/>
          <w:lang w:eastAsia="hi-IN" w:bidi="hi-IN"/>
        </w:rPr>
        <w:t xml:space="preserve">                   35,-- €                 35,-- €</w:t>
      </w:r>
    </w:p>
    <w:p w14:paraId="3F159AB4"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TSV </w:t>
      </w:r>
      <w:proofErr w:type="spellStart"/>
      <w:r w:rsidRPr="001D2A0E">
        <w:rPr>
          <w:rFonts w:ascii="Courier New" w:hAnsi="Courier New"/>
          <w:b/>
          <w:sz w:val="20"/>
          <w:lang w:eastAsia="hi-IN" w:bidi="hi-IN"/>
        </w:rPr>
        <w:t>Kuhardt</w:t>
      </w:r>
      <w:proofErr w:type="spellEnd"/>
      <w:r w:rsidRPr="001D2A0E">
        <w:rPr>
          <w:rFonts w:ascii="Courier New" w:hAnsi="Courier New"/>
          <w:b/>
          <w:sz w:val="20"/>
          <w:lang w:eastAsia="hi-IN" w:bidi="hi-IN"/>
        </w:rPr>
        <w:t xml:space="preserve">                      35,-- €                 35,-- €</w:t>
      </w:r>
    </w:p>
    <w:p w14:paraId="3ADCBEDD"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TV  </w:t>
      </w:r>
      <w:proofErr w:type="spellStart"/>
      <w:r w:rsidRPr="001D2A0E">
        <w:rPr>
          <w:rFonts w:ascii="Courier New" w:hAnsi="Courier New"/>
          <w:b/>
          <w:sz w:val="20"/>
          <w:lang w:eastAsia="hi-IN" w:bidi="hi-IN"/>
        </w:rPr>
        <w:t>Kusel</w:t>
      </w:r>
      <w:proofErr w:type="spellEnd"/>
      <w:r w:rsidRPr="001D2A0E">
        <w:rPr>
          <w:rFonts w:ascii="Courier New" w:hAnsi="Courier New"/>
          <w:b/>
          <w:sz w:val="20"/>
          <w:lang w:eastAsia="hi-IN" w:bidi="hi-IN"/>
        </w:rPr>
        <w:t xml:space="preserve">                                   100,-- €    100,-- €</w:t>
      </w:r>
    </w:p>
    <w:p w14:paraId="4192F2BC" w14:textId="77777777" w:rsidR="00AE7084" w:rsidRPr="001D2A0E" w:rsidRDefault="00AE7084" w:rsidP="00AE7084">
      <w:pPr>
        <w:suppressAutoHyphens/>
        <w:jc w:val="both"/>
        <w:rPr>
          <w:rFonts w:ascii="Courier New" w:hAnsi="Courier New"/>
          <w:b/>
          <w:sz w:val="20"/>
          <w:lang w:eastAsia="hi-IN" w:bidi="hi-IN"/>
        </w:rPr>
      </w:pPr>
      <w:r w:rsidRPr="001D2A0E">
        <w:rPr>
          <w:rFonts w:ascii="Courier New" w:hAnsi="Courier New"/>
          <w:b/>
          <w:sz w:val="20"/>
          <w:lang w:eastAsia="hi-IN" w:bidi="hi-IN"/>
        </w:rPr>
        <w:t xml:space="preserve">TV  </w:t>
      </w:r>
      <w:proofErr w:type="spellStart"/>
      <w:r w:rsidRPr="001D2A0E">
        <w:rPr>
          <w:rFonts w:ascii="Courier New" w:hAnsi="Courier New"/>
          <w:b/>
          <w:sz w:val="20"/>
          <w:lang w:eastAsia="hi-IN" w:bidi="hi-IN"/>
        </w:rPr>
        <w:t>Lambsheim</w:t>
      </w:r>
      <w:proofErr w:type="spellEnd"/>
      <w:r w:rsidRPr="001D2A0E">
        <w:rPr>
          <w:rFonts w:ascii="Courier New" w:hAnsi="Courier New"/>
          <w:b/>
          <w:sz w:val="20"/>
          <w:lang w:eastAsia="hi-IN" w:bidi="hi-IN"/>
        </w:rPr>
        <w:t xml:space="preserve">                    35,-- €     35,-- €     70,-- €</w:t>
      </w:r>
    </w:p>
    <w:p w14:paraId="3D76F6F4"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HSG </w:t>
      </w:r>
      <w:proofErr w:type="spellStart"/>
      <w:r w:rsidRPr="001D2A0E">
        <w:rPr>
          <w:rFonts w:ascii="Courier New" w:hAnsi="Courier New"/>
          <w:b/>
          <w:sz w:val="20"/>
          <w:lang w:eastAsia="hi-IN" w:bidi="hi-IN"/>
        </w:rPr>
        <w:t>Lingenfeld</w:t>
      </w:r>
      <w:proofErr w:type="spellEnd"/>
      <w:r w:rsidRPr="001D2A0E">
        <w:rPr>
          <w:rFonts w:ascii="Courier New" w:hAnsi="Courier New"/>
          <w:b/>
          <w:sz w:val="20"/>
          <w:lang w:eastAsia="hi-IN" w:bidi="hi-IN"/>
        </w:rPr>
        <w:t>/</w:t>
      </w:r>
      <w:proofErr w:type="spellStart"/>
      <w:r w:rsidRPr="001D2A0E">
        <w:rPr>
          <w:rFonts w:ascii="Courier New" w:hAnsi="Courier New"/>
          <w:b/>
          <w:sz w:val="20"/>
          <w:lang w:eastAsia="hi-IN" w:bidi="hi-IN"/>
        </w:rPr>
        <w:t>Schwegenheim</w:t>
      </w:r>
      <w:proofErr w:type="spellEnd"/>
      <w:r w:rsidRPr="001D2A0E">
        <w:rPr>
          <w:rFonts w:ascii="Courier New" w:hAnsi="Courier New"/>
          <w:b/>
          <w:sz w:val="20"/>
          <w:lang w:eastAsia="hi-IN" w:bidi="hi-IN"/>
        </w:rPr>
        <w:t xml:space="preserve">      35,-- €    100,-- €    135,-- €</w:t>
      </w:r>
    </w:p>
    <w:p w14:paraId="17ECD49F"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SV  Meckenheim                   35,-- €     35,-- €     70,-- €</w:t>
      </w:r>
    </w:p>
    <w:p w14:paraId="73A59367"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VTV </w:t>
      </w:r>
      <w:proofErr w:type="spellStart"/>
      <w:r w:rsidRPr="001D2A0E">
        <w:rPr>
          <w:rFonts w:ascii="Courier New" w:hAnsi="Courier New"/>
          <w:b/>
          <w:sz w:val="20"/>
          <w:lang w:eastAsia="hi-IN" w:bidi="hi-IN"/>
        </w:rPr>
        <w:t>Mundenheim</w:t>
      </w:r>
      <w:proofErr w:type="spellEnd"/>
      <w:r w:rsidRPr="001D2A0E">
        <w:rPr>
          <w:rFonts w:ascii="Courier New" w:hAnsi="Courier New"/>
          <w:b/>
          <w:sz w:val="20"/>
          <w:lang w:eastAsia="hi-IN" w:bidi="hi-IN"/>
        </w:rPr>
        <w:t xml:space="preserve">                  100,-- €                100,-- €</w:t>
      </w:r>
    </w:p>
    <w:p w14:paraId="3214C6BD"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TSG Mutterstadt                 100,-- €                100,-- €</w:t>
      </w:r>
    </w:p>
    <w:p w14:paraId="6218FEEC"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TSG Neustadt                     35,-- €                 35,-- €</w:t>
      </w:r>
    </w:p>
    <w:p w14:paraId="73F8A1C3"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TUS </w:t>
      </w:r>
      <w:proofErr w:type="spellStart"/>
      <w:r w:rsidRPr="001D2A0E">
        <w:rPr>
          <w:rFonts w:ascii="Courier New" w:hAnsi="Courier New"/>
          <w:b/>
          <w:sz w:val="20"/>
          <w:lang w:eastAsia="hi-IN" w:bidi="hi-IN"/>
        </w:rPr>
        <w:t>Neuhofen</w:t>
      </w:r>
      <w:proofErr w:type="spellEnd"/>
      <w:r w:rsidRPr="001D2A0E">
        <w:rPr>
          <w:rFonts w:ascii="Courier New" w:hAnsi="Courier New"/>
          <w:b/>
          <w:sz w:val="20"/>
          <w:lang w:eastAsia="hi-IN" w:bidi="hi-IN"/>
        </w:rPr>
        <w:t xml:space="preserve">                     35,-- €                 35,-- €</w:t>
      </w:r>
    </w:p>
    <w:p w14:paraId="2462A39D"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VSK Niederfeld                   35,-- €                 35,-- €</w:t>
      </w:r>
    </w:p>
    <w:p w14:paraId="772B758E"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HSG </w:t>
      </w:r>
      <w:proofErr w:type="spellStart"/>
      <w:r w:rsidRPr="001D2A0E">
        <w:rPr>
          <w:rFonts w:ascii="Courier New" w:hAnsi="Courier New"/>
          <w:b/>
          <w:sz w:val="20"/>
          <w:lang w:eastAsia="hi-IN" w:bidi="hi-IN"/>
        </w:rPr>
        <w:t>Nußdorf</w:t>
      </w:r>
      <w:proofErr w:type="spellEnd"/>
      <w:r w:rsidRPr="001D2A0E">
        <w:rPr>
          <w:rFonts w:ascii="Courier New" w:hAnsi="Courier New"/>
          <w:b/>
          <w:sz w:val="20"/>
          <w:lang w:eastAsia="hi-IN" w:bidi="hi-IN"/>
        </w:rPr>
        <w:t>/LD/</w:t>
      </w:r>
      <w:proofErr w:type="spellStart"/>
      <w:r w:rsidRPr="001D2A0E">
        <w:rPr>
          <w:rFonts w:ascii="Courier New" w:hAnsi="Courier New"/>
          <w:b/>
          <w:sz w:val="20"/>
          <w:lang w:eastAsia="hi-IN" w:bidi="hi-IN"/>
        </w:rPr>
        <w:t>Godr</w:t>
      </w:r>
      <w:proofErr w:type="spellEnd"/>
      <w:r w:rsidRPr="001D2A0E">
        <w:rPr>
          <w:rFonts w:ascii="Courier New" w:hAnsi="Courier New"/>
          <w:b/>
          <w:sz w:val="20"/>
          <w:lang w:eastAsia="hi-IN" w:bidi="hi-IN"/>
        </w:rPr>
        <w:t>.             35,-- €                 35,-- €</w:t>
      </w:r>
    </w:p>
    <w:p w14:paraId="5949B947"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MSG Pirmasens/Waldfischbach      35,-- €                 35,-- €</w:t>
      </w:r>
    </w:p>
    <w:p w14:paraId="7C55B9D2"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SG  </w:t>
      </w:r>
      <w:proofErr w:type="spellStart"/>
      <w:r w:rsidRPr="001D2A0E">
        <w:rPr>
          <w:rFonts w:ascii="Courier New" w:hAnsi="Courier New"/>
          <w:b/>
          <w:sz w:val="20"/>
          <w:lang w:eastAsia="hi-IN" w:bidi="hi-IN"/>
        </w:rPr>
        <w:t>Ottersheim</w:t>
      </w:r>
      <w:proofErr w:type="spellEnd"/>
      <w:r w:rsidRPr="001D2A0E">
        <w:rPr>
          <w:rFonts w:ascii="Courier New" w:hAnsi="Courier New"/>
          <w:b/>
          <w:sz w:val="20"/>
          <w:lang w:eastAsia="hi-IN" w:bidi="hi-IN"/>
        </w:rPr>
        <w:t>/</w:t>
      </w:r>
      <w:proofErr w:type="spellStart"/>
      <w:r w:rsidRPr="001D2A0E">
        <w:rPr>
          <w:rFonts w:ascii="Courier New" w:hAnsi="Courier New"/>
          <w:b/>
          <w:sz w:val="20"/>
          <w:lang w:eastAsia="hi-IN" w:bidi="hi-IN"/>
        </w:rPr>
        <w:t>Bellh</w:t>
      </w:r>
      <w:proofErr w:type="spellEnd"/>
      <w:r w:rsidRPr="001D2A0E">
        <w:rPr>
          <w:rFonts w:ascii="Courier New" w:hAnsi="Courier New"/>
          <w:b/>
          <w:sz w:val="20"/>
          <w:lang w:eastAsia="hi-IN" w:bidi="hi-IN"/>
        </w:rPr>
        <w:t>./</w:t>
      </w:r>
      <w:proofErr w:type="spellStart"/>
      <w:r w:rsidRPr="001D2A0E">
        <w:rPr>
          <w:rFonts w:ascii="Courier New" w:hAnsi="Courier New"/>
          <w:b/>
          <w:sz w:val="20"/>
          <w:lang w:eastAsia="hi-IN" w:bidi="hi-IN"/>
        </w:rPr>
        <w:t>Zeisk</w:t>
      </w:r>
      <w:proofErr w:type="spellEnd"/>
      <w:r w:rsidRPr="001D2A0E">
        <w:rPr>
          <w:rFonts w:ascii="Courier New" w:hAnsi="Courier New"/>
          <w:b/>
          <w:sz w:val="20"/>
          <w:lang w:eastAsia="hi-IN" w:bidi="hi-IN"/>
        </w:rPr>
        <w:t>.     35,-- €                 35,-- €</w:t>
      </w:r>
    </w:p>
    <w:p w14:paraId="7FC6B61B"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MSG Oggersheim/</w:t>
      </w:r>
      <w:proofErr w:type="spellStart"/>
      <w:r w:rsidRPr="001D2A0E">
        <w:rPr>
          <w:rFonts w:ascii="Courier New" w:hAnsi="Courier New"/>
          <w:b/>
          <w:sz w:val="20"/>
          <w:lang w:eastAsia="hi-IN" w:bidi="hi-IN"/>
        </w:rPr>
        <w:t>Lu</w:t>
      </w:r>
      <w:proofErr w:type="spellEnd"/>
      <w:r w:rsidRPr="001D2A0E">
        <w:rPr>
          <w:rFonts w:ascii="Courier New" w:hAnsi="Courier New"/>
          <w:b/>
          <w:sz w:val="20"/>
          <w:lang w:eastAsia="hi-IN" w:bidi="hi-IN"/>
        </w:rPr>
        <w:t>.               35,-- €                 35,-- €</w:t>
      </w:r>
    </w:p>
    <w:p w14:paraId="05451DBA"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TS  </w:t>
      </w:r>
      <w:proofErr w:type="spellStart"/>
      <w:r w:rsidRPr="001D2A0E">
        <w:rPr>
          <w:rFonts w:ascii="Courier New" w:hAnsi="Courier New"/>
          <w:b/>
          <w:sz w:val="20"/>
          <w:lang w:eastAsia="hi-IN" w:bidi="hi-IN"/>
        </w:rPr>
        <w:t>Rodalben</w:t>
      </w:r>
      <w:proofErr w:type="spellEnd"/>
      <w:r w:rsidRPr="001D2A0E">
        <w:rPr>
          <w:rFonts w:ascii="Courier New" w:hAnsi="Courier New"/>
          <w:b/>
          <w:sz w:val="20"/>
          <w:lang w:eastAsia="hi-IN" w:bidi="hi-IN"/>
        </w:rPr>
        <w:t xml:space="preserve">                     35,-- €                 35,-- €</w:t>
      </w:r>
    </w:p>
    <w:p w14:paraId="47921C0C"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MSG </w:t>
      </w:r>
      <w:proofErr w:type="spellStart"/>
      <w:r w:rsidRPr="001D2A0E">
        <w:rPr>
          <w:rFonts w:ascii="Courier New" w:hAnsi="Courier New"/>
          <w:b/>
          <w:sz w:val="20"/>
          <w:lang w:eastAsia="hi-IN" w:bidi="hi-IN"/>
        </w:rPr>
        <w:t>Rheingönheim</w:t>
      </w:r>
      <w:proofErr w:type="spellEnd"/>
      <w:r w:rsidRPr="001D2A0E">
        <w:rPr>
          <w:rFonts w:ascii="Courier New" w:hAnsi="Courier New"/>
          <w:b/>
          <w:sz w:val="20"/>
          <w:lang w:eastAsia="hi-IN" w:bidi="hi-IN"/>
        </w:rPr>
        <w:t xml:space="preserve">/SVF </w:t>
      </w:r>
      <w:proofErr w:type="spellStart"/>
      <w:r w:rsidRPr="001D2A0E">
        <w:rPr>
          <w:rFonts w:ascii="Courier New" w:hAnsi="Courier New"/>
          <w:b/>
          <w:sz w:val="20"/>
          <w:lang w:eastAsia="hi-IN" w:bidi="hi-IN"/>
        </w:rPr>
        <w:t>Lu</w:t>
      </w:r>
      <w:proofErr w:type="spellEnd"/>
      <w:r w:rsidRPr="001D2A0E">
        <w:rPr>
          <w:rFonts w:ascii="Courier New" w:hAnsi="Courier New"/>
          <w:b/>
          <w:sz w:val="20"/>
          <w:lang w:eastAsia="hi-IN" w:bidi="hi-IN"/>
        </w:rPr>
        <w:t>.         35,-- €                 35,-- €</w:t>
      </w:r>
    </w:p>
    <w:p w14:paraId="4B4ACA08"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TV  Schifferstadt               150,-- €     35,-- €    185,-- €  </w:t>
      </w:r>
    </w:p>
    <w:p w14:paraId="0F356E4D"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TSV Speyer                       35,-- €     35,-- €     70,-- €</w:t>
      </w:r>
    </w:p>
    <w:p w14:paraId="0FD527D6" w14:textId="77777777" w:rsidR="00AE7084" w:rsidRPr="001D2A0E" w:rsidRDefault="00AE7084" w:rsidP="00AE7084">
      <w:pPr>
        <w:suppressAutoHyphens/>
        <w:rPr>
          <w:rFonts w:ascii="Courier New" w:hAnsi="Courier New"/>
          <w:b/>
          <w:sz w:val="20"/>
          <w:lang w:eastAsia="hi-IN" w:bidi="hi-IN"/>
        </w:rPr>
      </w:pPr>
      <w:r w:rsidRPr="001D2A0E">
        <w:rPr>
          <w:rFonts w:ascii="Courier New" w:hAnsi="Courier New"/>
          <w:b/>
          <w:sz w:val="20"/>
          <w:lang w:eastAsia="hi-IN" w:bidi="hi-IN"/>
        </w:rPr>
        <w:t xml:space="preserve">SG  </w:t>
      </w:r>
      <w:proofErr w:type="spellStart"/>
      <w:r w:rsidRPr="001D2A0E">
        <w:rPr>
          <w:rFonts w:ascii="Courier New" w:hAnsi="Courier New"/>
          <w:b/>
          <w:sz w:val="20"/>
          <w:lang w:eastAsia="hi-IN" w:bidi="hi-IN"/>
        </w:rPr>
        <w:t>Wernersberg</w:t>
      </w:r>
      <w:proofErr w:type="spellEnd"/>
      <w:r w:rsidRPr="001D2A0E">
        <w:rPr>
          <w:rFonts w:ascii="Courier New" w:hAnsi="Courier New"/>
          <w:b/>
          <w:sz w:val="20"/>
          <w:lang w:eastAsia="hi-IN" w:bidi="hi-IN"/>
        </w:rPr>
        <w:t>/Annweiler        35,-- €                 35,-- €</w:t>
      </w:r>
    </w:p>
    <w:p w14:paraId="7F66087E" w14:textId="77777777" w:rsidR="00AE7084" w:rsidRPr="002270EA" w:rsidRDefault="00AE7084" w:rsidP="00AE7084">
      <w:pPr>
        <w:rPr>
          <w:rFonts w:ascii="Verdana" w:hAnsi="Verdana" w:cs="Arial"/>
          <w:color w:val="000000"/>
          <w:sz w:val="22"/>
          <w:szCs w:val="22"/>
        </w:rPr>
      </w:pPr>
    </w:p>
    <w:p w14:paraId="0860BC1E" w14:textId="77777777" w:rsidR="00AE7084" w:rsidRPr="00410E95" w:rsidRDefault="00AE7084" w:rsidP="00AE7084">
      <w:pPr>
        <w:rPr>
          <w:rFonts w:ascii="Verdana" w:hAnsi="Verdana" w:cs="Arial"/>
          <w:color w:val="000000"/>
          <w:sz w:val="22"/>
          <w:szCs w:val="22"/>
        </w:rPr>
      </w:pPr>
    </w:p>
    <w:p w14:paraId="021D8592" w14:textId="77777777" w:rsidR="00AE7084" w:rsidRPr="00410E95" w:rsidRDefault="00AE7084" w:rsidP="00AE7084">
      <w:pPr>
        <w:rPr>
          <w:rFonts w:ascii="Verdana" w:hAnsi="Verdana" w:cs="Arial"/>
          <w:i/>
          <w:color w:val="000000"/>
          <w:sz w:val="22"/>
          <w:szCs w:val="22"/>
        </w:rPr>
      </w:pPr>
      <w:r w:rsidRPr="00410E95">
        <w:rPr>
          <w:rFonts w:ascii="Verdana" w:hAnsi="Verdana" w:cs="Arial"/>
          <w:i/>
          <w:color w:val="000000"/>
          <w:sz w:val="22"/>
          <w:szCs w:val="22"/>
        </w:rPr>
        <w:t xml:space="preserve">|Adolf </w:t>
      </w:r>
      <w:proofErr w:type="spellStart"/>
      <w:r w:rsidRPr="00410E95">
        <w:rPr>
          <w:rFonts w:ascii="Verdana" w:hAnsi="Verdana" w:cs="Arial"/>
          <w:i/>
          <w:color w:val="000000"/>
          <w:sz w:val="22"/>
          <w:szCs w:val="22"/>
        </w:rPr>
        <w:t>Eiswirth</w:t>
      </w:r>
      <w:proofErr w:type="spellEnd"/>
      <w:r w:rsidRPr="00410E95">
        <w:rPr>
          <w:rFonts w:ascii="Verdana" w:hAnsi="Verdana" w:cs="Arial"/>
          <w:i/>
          <w:color w:val="000000"/>
          <w:sz w:val="22"/>
          <w:szCs w:val="22"/>
        </w:rPr>
        <w:t>|</w:t>
      </w:r>
    </w:p>
    <w:p w14:paraId="4199EE22" w14:textId="77777777" w:rsidR="00AE7084" w:rsidRDefault="00AE7084" w:rsidP="00AE7084">
      <w:pPr>
        <w:rPr>
          <w:sz w:val="22"/>
          <w:szCs w:val="22"/>
        </w:rPr>
      </w:pPr>
    </w:p>
    <w:p w14:paraId="6DC469D2" w14:textId="77777777" w:rsidR="00864F74" w:rsidRDefault="00864F74" w:rsidP="00AE7084">
      <w:pPr>
        <w:rPr>
          <w:sz w:val="22"/>
          <w:szCs w:val="22"/>
        </w:rPr>
      </w:pPr>
    </w:p>
    <w:p w14:paraId="231C8E95" w14:textId="77777777" w:rsidR="00864F74" w:rsidRPr="00410E95" w:rsidRDefault="00864F74" w:rsidP="00AE7084">
      <w:pPr>
        <w:rPr>
          <w:sz w:val="22"/>
          <w:szCs w:val="22"/>
        </w:rPr>
      </w:pPr>
    </w:p>
    <w:p w14:paraId="7A79FCDA" w14:textId="77777777" w:rsidR="00AE7084" w:rsidRDefault="00AE7084" w:rsidP="007C4127">
      <w:pPr>
        <w:rPr>
          <w:rFonts w:ascii="Verdana" w:hAnsi="Verdana" w:cs="Arial"/>
          <w:color w:val="000000"/>
          <w:sz w:val="22"/>
          <w:szCs w:val="22"/>
        </w:rPr>
      </w:pPr>
    </w:p>
    <w:p w14:paraId="159A0CFD" w14:textId="77777777" w:rsidR="00AE7084" w:rsidRPr="006A1361" w:rsidRDefault="00AE7084" w:rsidP="00AE7084">
      <w:pPr>
        <w:suppressAutoHyphens/>
        <w:rPr>
          <w:rFonts w:ascii="Verdana" w:hAnsi="Verdana"/>
          <w:b/>
          <w:sz w:val="24"/>
          <w:szCs w:val="24"/>
          <w:u w:val="single"/>
          <w:lang w:eastAsia="hi-IN" w:bidi="hi-IN"/>
        </w:rPr>
      </w:pPr>
      <w:r w:rsidRPr="006A1361">
        <w:rPr>
          <w:rFonts w:ascii="Verdana" w:hAnsi="Verdana"/>
          <w:b/>
          <w:sz w:val="24"/>
          <w:szCs w:val="24"/>
          <w:u w:val="single"/>
          <w:lang w:eastAsia="hi-IN" w:bidi="hi-IN"/>
        </w:rPr>
        <w:t xml:space="preserve">Verbandspokal Final </w:t>
      </w:r>
      <w:proofErr w:type="spellStart"/>
      <w:r w:rsidRPr="006A1361">
        <w:rPr>
          <w:rFonts w:ascii="Verdana" w:hAnsi="Verdana"/>
          <w:b/>
          <w:sz w:val="24"/>
          <w:szCs w:val="24"/>
          <w:u w:val="single"/>
          <w:lang w:eastAsia="hi-IN" w:bidi="hi-IN"/>
        </w:rPr>
        <w:t>Four</w:t>
      </w:r>
      <w:proofErr w:type="spellEnd"/>
      <w:r w:rsidRPr="006A1361">
        <w:rPr>
          <w:rFonts w:ascii="Verdana" w:hAnsi="Verdana"/>
          <w:b/>
          <w:sz w:val="24"/>
          <w:szCs w:val="24"/>
          <w:u w:val="single"/>
          <w:lang w:eastAsia="hi-IN" w:bidi="hi-IN"/>
        </w:rPr>
        <w:t xml:space="preserve"> am 21.12.2014 in Haßloch</w:t>
      </w:r>
    </w:p>
    <w:p w14:paraId="51F113FC" w14:textId="77777777" w:rsidR="00AE7084" w:rsidRPr="006A1361" w:rsidRDefault="00AE7084" w:rsidP="00AE7084">
      <w:pPr>
        <w:suppressAutoHyphens/>
        <w:rPr>
          <w:rFonts w:ascii="Verdana" w:hAnsi="Verdana"/>
          <w:b/>
          <w:sz w:val="22"/>
          <w:szCs w:val="22"/>
          <w:lang w:eastAsia="hi-IN" w:bidi="hi-IN"/>
        </w:rPr>
      </w:pPr>
    </w:p>
    <w:p w14:paraId="28988EBA" w14:textId="77777777" w:rsidR="00AE7084" w:rsidRPr="006A1361" w:rsidRDefault="00AE7084" w:rsidP="00AE7084">
      <w:pPr>
        <w:suppressAutoHyphens/>
        <w:rPr>
          <w:rFonts w:ascii="Verdana" w:hAnsi="Verdana"/>
          <w:b/>
          <w:sz w:val="22"/>
          <w:szCs w:val="22"/>
          <w:lang w:eastAsia="hi-IN" w:bidi="hi-IN"/>
        </w:rPr>
      </w:pPr>
    </w:p>
    <w:p w14:paraId="7FA849C9" w14:textId="77777777" w:rsidR="00AE7084" w:rsidRPr="006A1361" w:rsidRDefault="00AE7084" w:rsidP="00AE7084">
      <w:pPr>
        <w:suppressAutoHyphens/>
        <w:rPr>
          <w:rFonts w:ascii="Verdana" w:hAnsi="Verdana"/>
          <w:b/>
          <w:sz w:val="22"/>
          <w:szCs w:val="22"/>
          <w:u w:val="single"/>
          <w:lang w:eastAsia="hi-IN" w:bidi="hi-IN"/>
        </w:rPr>
      </w:pPr>
      <w:r w:rsidRPr="006A1361">
        <w:rPr>
          <w:rFonts w:ascii="Verdana" w:hAnsi="Verdana"/>
          <w:b/>
          <w:sz w:val="22"/>
          <w:szCs w:val="22"/>
          <w:u w:val="single"/>
          <w:lang w:eastAsia="hi-IN" w:bidi="hi-IN"/>
        </w:rPr>
        <w:t>Abrechnung der Eintrittsgelder:</w:t>
      </w:r>
    </w:p>
    <w:p w14:paraId="7623AA83" w14:textId="77777777" w:rsidR="00AE7084" w:rsidRPr="006A1361" w:rsidRDefault="00AE7084" w:rsidP="00AE7084">
      <w:pPr>
        <w:suppressAutoHyphens/>
        <w:rPr>
          <w:rFonts w:ascii="Verdana" w:hAnsi="Verdana"/>
          <w:b/>
          <w:sz w:val="22"/>
          <w:szCs w:val="22"/>
          <w:lang w:eastAsia="hi-IN" w:bidi="hi-IN"/>
        </w:rPr>
      </w:pPr>
    </w:p>
    <w:p w14:paraId="51516597" w14:textId="77777777" w:rsidR="00AE7084" w:rsidRPr="006A1361" w:rsidRDefault="00AE7084" w:rsidP="00AE7084">
      <w:pPr>
        <w:suppressAutoHyphens/>
        <w:rPr>
          <w:rFonts w:ascii="Verdana" w:hAnsi="Verdana"/>
          <w:b/>
          <w:sz w:val="22"/>
          <w:szCs w:val="22"/>
          <w:lang w:eastAsia="hi-IN" w:bidi="hi-IN"/>
        </w:rPr>
      </w:pPr>
    </w:p>
    <w:p w14:paraId="3AB33164"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Brutto-Einnahmen                        890,-- €</w:t>
      </w:r>
    </w:p>
    <w:p w14:paraId="077A9383" w14:textId="77777777" w:rsidR="00AE7084" w:rsidRPr="006A1361" w:rsidRDefault="00AE7084" w:rsidP="00AE7084">
      <w:pPr>
        <w:suppressAutoHyphens/>
        <w:rPr>
          <w:rFonts w:ascii="Verdana" w:hAnsi="Verdana"/>
          <w:sz w:val="22"/>
          <w:szCs w:val="22"/>
          <w:lang w:eastAsia="hi-IN" w:bidi="hi-IN"/>
        </w:rPr>
      </w:pPr>
    </w:p>
    <w:p w14:paraId="0479B553" w14:textId="71773199"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 7 %  </w:t>
      </w:r>
      <w:r w:rsidR="00864F74">
        <w:rPr>
          <w:rFonts w:ascii="Verdana" w:hAnsi="Verdana"/>
          <w:sz w:val="22"/>
          <w:szCs w:val="22"/>
          <w:lang w:eastAsia="hi-IN" w:bidi="hi-IN"/>
        </w:rPr>
        <w:t xml:space="preserve">Umsatzsteuer                 </w:t>
      </w:r>
      <w:r w:rsidRPr="006A1361">
        <w:rPr>
          <w:rFonts w:ascii="Verdana" w:hAnsi="Verdana"/>
          <w:sz w:val="22"/>
          <w:szCs w:val="22"/>
          <w:lang w:eastAsia="hi-IN" w:bidi="hi-IN"/>
        </w:rPr>
        <w:t xml:space="preserve">58,22 € werden vom </w:t>
      </w:r>
      <w:proofErr w:type="spellStart"/>
      <w:r w:rsidRPr="006A1361">
        <w:rPr>
          <w:rFonts w:ascii="Verdana" w:hAnsi="Verdana"/>
          <w:sz w:val="22"/>
          <w:szCs w:val="22"/>
          <w:lang w:eastAsia="hi-IN" w:bidi="hi-IN"/>
        </w:rPr>
        <w:t>PfHV</w:t>
      </w:r>
      <w:proofErr w:type="spellEnd"/>
      <w:r w:rsidRPr="006A1361">
        <w:rPr>
          <w:rFonts w:ascii="Verdana" w:hAnsi="Verdana"/>
          <w:sz w:val="22"/>
          <w:szCs w:val="22"/>
          <w:lang w:eastAsia="hi-IN" w:bidi="hi-IN"/>
        </w:rPr>
        <w:t xml:space="preserve"> abgeführt</w:t>
      </w:r>
    </w:p>
    <w:p w14:paraId="4C2DF57D" w14:textId="77777777" w:rsidR="00AE7084" w:rsidRPr="006A1361" w:rsidRDefault="00AE7084" w:rsidP="00AE7084">
      <w:pPr>
        <w:suppressAutoHyphens/>
        <w:rPr>
          <w:rFonts w:ascii="Verdana" w:hAnsi="Verdana"/>
          <w:sz w:val="22"/>
          <w:szCs w:val="22"/>
          <w:lang w:eastAsia="hi-IN" w:bidi="hi-IN"/>
        </w:rPr>
      </w:pPr>
    </w:p>
    <w:p w14:paraId="1A2F8910"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 SR-Kosten                           </w:t>
      </w:r>
      <w:r>
        <w:rPr>
          <w:rFonts w:ascii="Verdana" w:hAnsi="Verdana"/>
          <w:sz w:val="22"/>
          <w:szCs w:val="22"/>
          <w:lang w:eastAsia="hi-IN" w:bidi="hi-IN"/>
        </w:rPr>
        <w:t xml:space="preserve">   </w:t>
      </w:r>
      <w:r w:rsidRPr="006A1361">
        <w:rPr>
          <w:rFonts w:ascii="Verdana" w:hAnsi="Verdana"/>
          <w:sz w:val="22"/>
          <w:szCs w:val="22"/>
          <w:lang w:eastAsia="hi-IN" w:bidi="hi-IN"/>
        </w:rPr>
        <w:t>317,12 €</w:t>
      </w:r>
    </w:p>
    <w:p w14:paraId="2CA9FDAF" w14:textId="77777777" w:rsidR="00AE7084" w:rsidRPr="006A1361" w:rsidRDefault="00AE7084" w:rsidP="00AE7084">
      <w:pPr>
        <w:suppressAutoHyphens/>
        <w:rPr>
          <w:rFonts w:ascii="Verdana" w:hAnsi="Verdana"/>
          <w:sz w:val="22"/>
          <w:szCs w:val="22"/>
          <w:lang w:eastAsia="hi-IN" w:bidi="hi-IN"/>
        </w:rPr>
      </w:pPr>
    </w:p>
    <w:p w14:paraId="1075F85F"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Kost</w:t>
      </w:r>
      <w:r>
        <w:rPr>
          <w:rFonts w:ascii="Verdana" w:hAnsi="Verdana"/>
          <w:sz w:val="22"/>
          <w:szCs w:val="22"/>
          <w:lang w:eastAsia="hi-IN" w:bidi="hi-IN"/>
        </w:rPr>
        <w:t xml:space="preserve">en für 3 </w:t>
      </w:r>
      <w:proofErr w:type="spellStart"/>
      <w:r>
        <w:rPr>
          <w:rFonts w:ascii="Verdana" w:hAnsi="Verdana"/>
          <w:sz w:val="22"/>
          <w:szCs w:val="22"/>
          <w:lang w:eastAsia="hi-IN" w:bidi="hi-IN"/>
        </w:rPr>
        <w:t>PfHV</w:t>
      </w:r>
      <w:proofErr w:type="spellEnd"/>
      <w:r>
        <w:rPr>
          <w:rFonts w:ascii="Verdana" w:hAnsi="Verdana"/>
          <w:sz w:val="22"/>
          <w:szCs w:val="22"/>
          <w:lang w:eastAsia="hi-IN" w:bidi="hi-IN"/>
        </w:rPr>
        <w:t xml:space="preserve">-Mitarbeiter   </w:t>
      </w:r>
      <w:r w:rsidRPr="006A1361">
        <w:rPr>
          <w:rFonts w:ascii="Verdana" w:hAnsi="Verdana"/>
          <w:sz w:val="22"/>
          <w:szCs w:val="22"/>
          <w:lang w:eastAsia="hi-IN" w:bidi="hi-IN"/>
        </w:rPr>
        <w:t>136,-- €</w:t>
      </w:r>
    </w:p>
    <w:p w14:paraId="18C6072A" w14:textId="77777777" w:rsidR="00AE7084" w:rsidRPr="006A1361" w:rsidRDefault="00AE7084" w:rsidP="00AE7084">
      <w:pPr>
        <w:suppressAutoHyphens/>
        <w:rPr>
          <w:rFonts w:ascii="Verdana" w:hAnsi="Verdana"/>
          <w:b/>
          <w:sz w:val="22"/>
          <w:szCs w:val="22"/>
          <w:lang w:eastAsia="hi-IN" w:bidi="hi-IN"/>
        </w:rPr>
      </w:pPr>
    </w:p>
    <w:p w14:paraId="000DA802" w14:textId="77777777" w:rsidR="00AE7084" w:rsidRPr="006A1361" w:rsidRDefault="00AE7084" w:rsidP="00AE7084">
      <w:pPr>
        <w:suppressAutoHyphens/>
        <w:rPr>
          <w:rFonts w:ascii="Verdana" w:hAnsi="Verdana"/>
          <w:b/>
          <w:sz w:val="22"/>
          <w:szCs w:val="22"/>
          <w:lang w:eastAsia="hi-IN" w:bidi="hi-IN"/>
        </w:rPr>
      </w:pPr>
      <w:r w:rsidRPr="006A1361">
        <w:rPr>
          <w:rFonts w:ascii="Verdana" w:hAnsi="Verdana"/>
          <w:b/>
          <w:sz w:val="22"/>
          <w:szCs w:val="22"/>
          <w:lang w:eastAsia="hi-IN" w:bidi="hi-IN"/>
        </w:rPr>
        <w:t xml:space="preserve">Netto-Einnahmen:             </w:t>
      </w:r>
      <w:r>
        <w:rPr>
          <w:rFonts w:ascii="Verdana" w:hAnsi="Verdana"/>
          <w:b/>
          <w:sz w:val="22"/>
          <w:szCs w:val="22"/>
          <w:lang w:eastAsia="hi-IN" w:bidi="hi-IN"/>
        </w:rPr>
        <w:t xml:space="preserve">        </w:t>
      </w:r>
      <w:r w:rsidRPr="006A1361">
        <w:rPr>
          <w:rFonts w:ascii="Verdana" w:hAnsi="Verdana"/>
          <w:b/>
          <w:sz w:val="22"/>
          <w:szCs w:val="22"/>
          <w:lang w:eastAsia="hi-IN" w:bidi="hi-IN"/>
        </w:rPr>
        <w:t>378,66 €</w:t>
      </w:r>
    </w:p>
    <w:p w14:paraId="26F30EB9" w14:textId="77777777" w:rsidR="00AE7084" w:rsidRPr="006A1361" w:rsidRDefault="00AE7084" w:rsidP="00AE7084">
      <w:pPr>
        <w:suppressAutoHyphens/>
        <w:rPr>
          <w:rFonts w:ascii="Verdana" w:hAnsi="Verdana"/>
          <w:b/>
          <w:sz w:val="22"/>
          <w:szCs w:val="22"/>
          <w:lang w:eastAsia="hi-IN" w:bidi="hi-IN"/>
        </w:rPr>
      </w:pPr>
      <w:r w:rsidRPr="006A1361">
        <w:rPr>
          <w:rFonts w:ascii="Verdana" w:hAnsi="Verdana"/>
          <w:b/>
          <w:sz w:val="22"/>
          <w:szCs w:val="22"/>
          <w:lang w:eastAsia="hi-IN" w:bidi="hi-IN"/>
        </w:rPr>
        <w:t xml:space="preserve">                             </w:t>
      </w:r>
      <w:r>
        <w:rPr>
          <w:rFonts w:ascii="Verdana" w:hAnsi="Verdana"/>
          <w:b/>
          <w:sz w:val="22"/>
          <w:szCs w:val="22"/>
          <w:lang w:eastAsia="hi-IN" w:bidi="hi-IN"/>
        </w:rPr>
        <w:t xml:space="preserve">                      ======</w:t>
      </w:r>
    </w:p>
    <w:p w14:paraId="55889950" w14:textId="77777777" w:rsidR="00AE7084" w:rsidRDefault="00AE7084" w:rsidP="00AE7084">
      <w:pPr>
        <w:suppressAutoHyphens/>
        <w:rPr>
          <w:rFonts w:ascii="Verdana" w:hAnsi="Verdana"/>
          <w:b/>
          <w:sz w:val="22"/>
          <w:szCs w:val="22"/>
          <w:lang w:eastAsia="hi-IN" w:bidi="hi-IN"/>
        </w:rPr>
      </w:pPr>
    </w:p>
    <w:p w14:paraId="04B6A429" w14:textId="77777777" w:rsidR="00864F74" w:rsidRPr="006A1361" w:rsidRDefault="00864F74" w:rsidP="00AE7084">
      <w:pPr>
        <w:suppressAutoHyphens/>
        <w:rPr>
          <w:rFonts w:ascii="Verdana" w:hAnsi="Verdana"/>
          <w:b/>
          <w:sz w:val="22"/>
          <w:szCs w:val="22"/>
          <w:lang w:eastAsia="hi-IN" w:bidi="hi-IN"/>
        </w:rPr>
      </w:pPr>
    </w:p>
    <w:p w14:paraId="746E6BD3" w14:textId="77777777" w:rsidR="00AE7084" w:rsidRPr="006A1361" w:rsidRDefault="00AE7084" w:rsidP="00AE7084">
      <w:pPr>
        <w:suppressAutoHyphens/>
        <w:rPr>
          <w:rFonts w:ascii="Verdana" w:hAnsi="Verdana"/>
          <w:b/>
          <w:sz w:val="22"/>
          <w:szCs w:val="22"/>
          <w:lang w:eastAsia="hi-IN" w:bidi="hi-IN"/>
        </w:rPr>
      </w:pPr>
      <w:r w:rsidRPr="006A1361">
        <w:rPr>
          <w:rFonts w:ascii="Verdana" w:hAnsi="Verdana"/>
          <w:b/>
          <w:sz w:val="22"/>
          <w:szCs w:val="22"/>
          <w:lang w:eastAsia="hi-IN" w:bidi="hi-IN"/>
        </w:rPr>
        <w:t>Von den Netto-Einnahmen erhalten:</w:t>
      </w:r>
    </w:p>
    <w:p w14:paraId="4B2B6EB8" w14:textId="77777777" w:rsidR="00AE7084" w:rsidRPr="006A1361" w:rsidRDefault="00AE7084" w:rsidP="00AE7084">
      <w:pPr>
        <w:suppressAutoHyphens/>
        <w:rPr>
          <w:rFonts w:ascii="Verdana" w:hAnsi="Verdana"/>
          <w:b/>
          <w:sz w:val="22"/>
          <w:szCs w:val="22"/>
          <w:lang w:eastAsia="hi-IN" w:bidi="hi-IN"/>
        </w:rPr>
      </w:pPr>
    </w:p>
    <w:p w14:paraId="5C43666E"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12,5 % Verl. HF-Männer Verein:     TSG Mutterstadt        </w:t>
      </w:r>
      <w:r>
        <w:rPr>
          <w:rFonts w:ascii="Verdana" w:hAnsi="Verdana"/>
          <w:sz w:val="22"/>
          <w:szCs w:val="22"/>
          <w:lang w:eastAsia="hi-IN" w:bidi="hi-IN"/>
        </w:rPr>
        <w:tab/>
      </w:r>
      <w:r w:rsidRPr="006A1361">
        <w:rPr>
          <w:rFonts w:ascii="Verdana" w:hAnsi="Verdana"/>
          <w:sz w:val="22"/>
          <w:szCs w:val="22"/>
          <w:lang w:eastAsia="hi-IN" w:bidi="hi-IN"/>
        </w:rPr>
        <w:t>47,33 €</w:t>
      </w:r>
    </w:p>
    <w:p w14:paraId="20BD5EC8" w14:textId="77777777" w:rsidR="00AE7084"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12,5 % Verl. HF-Männer Verein:     VTV </w:t>
      </w:r>
      <w:proofErr w:type="spellStart"/>
      <w:r w:rsidRPr="006A1361">
        <w:rPr>
          <w:rFonts w:ascii="Verdana" w:hAnsi="Verdana"/>
          <w:sz w:val="22"/>
          <w:szCs w:val="22"/>
          <w:lang w:eastAsia="hi-IN" w:bidi="hi-IN"/>
        </w:rPr>
        <w:t>Mundenheim</w:t>
      </w:r>
      <w:proofErr w:type="spellEnd"/>
      <w:r w:rsidRPr="006A1361">
        <w:rPr>
          <w:rFonts w:ascii="Verdana" w:hAnsi="Verdana"/>
          <w:sz w:val="22"/>
          <w:szCs w:val="22"/>
          <w:lang w:eastAsia="hi-IN" w:bidi="hi-IN"/>
        </w:rPr>
        <w:t xml:space="preserve">        </w:t>
      </w:r>
      <w:r>
        <w:rPr>
          <w:rFonts w:ascii="Verdana" w:hAnsi="Verdana"/>
          <w:sz w:val="22"/>
          <w:szCs w:val="22"/>
          <w:lang w:eastAsia="hi-IN" w:bidi="hi-IN"/>
        </w:rPr>
        <w:tab/>
      </w:r>
      <w:r w:rsidRPr="006A1361">
        <w:rPr>
          <w:rFonts w:ascii="Verdana" w:hAnsi="Verdana"/>
          <w:sz w:val="22"/>
          <w:szCs w:val="22"/>
          <w:lang w:eastAsia="hi-IN" w:bidi="hi-IN"/>
        </w:rPr>
        <w:t>47,33 €</w:t>
      </w:r>
    </w:p>
    <w:p w14:paraId="1BE9E9D0" w14:textId="77777777" w:rsidR="00AE7084" w:rsidRPr="006A1361" w:rsidRDefault="00AE7084" w:rsidP="00AE7084">
      <w:pPr>
        <w:suppressAutoHyphens/>
        <w:rPr>
          <w:rFonts w:ascii="Verdana" w:hAnsi="Verdana"/>
          <w:sz w:val="22"/>
          <w:szCs w:val="22"/>
          <w:lang w:eastAsia="hi-IN" w:bidi="hi-IN"/>
        </w:rPr>
      </w:pPr>
      <w:r>
        <w:rPr>
          <w:rFonts w:ascii="Verdana" w:hAnsi="Verdana"/>
          <w:sz w:val="22"/>
          <w:szCs w:val="22"/>
          <w:lang w:eastAsia="hi-IN" w:bidi="hi-IN"/>
        </w:rPr>
        <w:t xml:space="preserve">12,5 % Verl. Finale-Frauen </w:t>
      </w:r>
      <w:r w:rsidRPr="006A1361">
        <w:rPr>
          <w:rFonts w:ascii="Verdana" w:hAnsi="Verdana"/>
          <w:sz w:val="22"/>
          <w:szCs w:val="22"/>
          <w:lang w:eastAsia="hi-IN" w:bidi="hi-IN"/>
        </w:rPr>
        <w:t xml:space="preserve">Verein: 1. FC Kaiserslautern   </w:t>
      </w:r>
      <w:r>
        <w:rPr>
          <w:rFonts w:ascii="Verdana" w:hAnsi="Verdana"/>
          <w:sz w:val="22"/>
          <w:szCs w:val="22"/>
          <w:lang w:eastAsia="hi-IN" w:bidi="hi-IN"/>
        </w:rPr>
        <w:tab/>
      </w:r>
      <w:r w:rsidRPr="006A1361">
        <w:rPr>
          <w:rFonts w:ascii="Verdana" w:hAnsi="Verdana"/>
          <w:sz w:val="22"/>
          <w:szCs w:val="22"/>
          <w:lang w:eastAsia="hi-IN" w:bidi="hi-IN"/>
        </w:rPr>
        <w:t>47,33 €</w:t>
      </w:r>
    </w:p>
    <w:p w14:paraId="77BB8B27"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17,5 % Verl. Finale-Männer Verein: TV  Schifferstadt      </w:t>
      </w:r>
      <w:r>
        <w:rPr>
          <w:rFonts w:ascii="Verdana" w:hAnsi="Verdana"/>
          <w:sz w:val="22"/>
          <w:szCs w:val="22"/>
          <w:lang w:eastAsia="hi-IN" w:bidi="hi-IN"/>
        </w:rPr>
        <w:tab/>
      </w:r>
      <w:r>
        <w:rPr>
          <w:rFonts w:ascii="Verdana" w:hAnsi="Verdana"/>
          <w:sz w:val="22"/>
          <w:szCs w:val="22"/>
          <w:lang w:eastAsia="hi-IN" w:bidi="hi-IN"/>
        </w:rPr>
        <w:tab/>
      </w:r>
      <w:r w:rsidRPr="006A1361">
        <w:rPr>
          <w:rFonts w:ascii="Verdana" w:hAnsi="Verdana"/>
          <w:sz w:val="22"/>
          <w:szCs w:val="22"/>
          <w:lang w:eastAsia="hi-IN" w:bidi="hi-IN"/>
        </w:rPr>
        <w:t>66,27 €</w:t>
      </w:r>
    </w:p>
    <w:p w14:paraId="70D65904"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15,0 % Pokalsieger-Frauen Verein:  SG  </w:t>
      </w:r>
      <w:proofErr w:type="spellStart"/>
      <w:r w:rsidRPr="006A1361">
        <w:rPr>
          <w:rFonts w:ascii="Verdana" w:hAnsi="Verdana"/>
          <w:sz w:val="22"/>
          <w:szCs w:val="22"/>
          <w:lang w:eastAsia="hi-IN" w:bidi="hi-IN"/>
        </w:rPr>
        <w:t>Assenheim</w:t>
      </w:r>
      <w:proofErr w:type="spellEnd"/>
      <w:r w:rsidRPr="006A1361">
        <w:rPr>
          <w:rFonts w:ascii="Verdana" w:hAnsi="Verdana"/>
          <w:sz w:val="22"/>
          <w:szCs w:val="22"/>
          <w:lang w:eastAsia="hi-IN" w:bidi="hi-IN"/>
        </w:rPr>
        <w:t>/</w:t>
      </w:r>
      <w:proofErr w:type="spellStart"/>
      <w:r w:rsidRPr="006A1361">
        <w:rPr>
          <w:rFonts w:ascii="Verdana" w:hAnsi="Verdana"/>
          <w:sz w:val="22"/>
          <w:szCs w:val="22"/>
          <w:lang w:eastAsia="hi-IN" w:bidi="hi-IN"/>
        </w:rPr>
        <w:t>Dannst</w:t>
      </w:r>
      <w:proofErr w:type="spellEnd"/>
      <w:r w:rsidRPr="006A1361">
        <w:rPr>
          <w:rFonts w:ascii="Verdana" w:hAnsi="Verdana"/>
          <w:sz w:val="22"/>
          <w:szCs w:val="22"/>
          <w:lang w:eastAsia="hi-IN" w:bidi="hi-IN"/>
        </w:rPr>
        <w:t xml:space="preserve">.  </w:t>
      </w:r>
      <w:r>
        <w:rPr>
          <w:rFonts w:ascii="Verdana" w:hAnsi="Verdana"/>
          <w:sz w:val="22"/>
          <w:szCs w:val="22"/>
          <w:lang w:eastAsia="hi-IN" w:bidi="hi-IN"/>
        </w:rPr>
        <w:tab/>
      </w:r>
      <w:r w:rsidRPr="006A1361">
        <w:rPr>
          <w:rFonts w:ascii="Verdana" w:hAnsi="Verdana"/>
          <w:sz w:val="22"/>
          <w:szCs w:val="22"/>
          <w:lang w:eastAsia="hi-IN" w:bidi="hi-IN"/>
        </w:rPr>
        <w:t>56,80 €</w:t>
      </w:r>
    </w:p>
    <w:p w14:paraId="6A21E669"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 xml:space="preserve">20,0 % Pokalsieger-Männer Verein: TSG Friesenheim        </w:t>
      </w:r>
      <w:r>
        <w:rPr>
          <w:rFonts w:ascii="Verdana" w:hAnsi="Verdana"/>
          <w:sz w:val="22"/>
          <w:szCs w:val="22"/>
          <w:lang w:eastAsia="hi-IN" w:bidi="hi-IN"/>
        </w:rPr>
        <w:tab/>
      </w:r>
      <w:r w:rsidRPr="006A1361">
        <w:rPr>
          <w:rFonts w:ascii="Verdana" w:hAnsi="Verdana"/>
          <w:sz w:val="22"/>
          <w:szCs w:val="22"/>
          <w:lang w:eastAsia="hi-IN" w:bidi="hi-IN"/>
        </w:rPr>
        <w:t>75,73 €</w:t>
      </w:r>
    </w:p>
    <w:p w14:paraId="31914301" w14:textId="77777777" w:rsidR="00AE7084" w:rsidRPr="006A1361" w:rsidRDefault="00AE7084" w:rsidP="00AE7084">
      <w:pPr>
        <w:suppressAutoHyphens/>
        <w:rPr>
          <w:rFonts w:ascii="Verdana" w:hAnsi="Verdana"/>
          <w:sz w:val="22"/>
          <w:szCs w:val="22"/>
          <w:u w:val="single"/>
          <w:lang w:eastAsia="hi-IN" w:bidi="hi-IN"/>
        </w:rPr>
      </w:pPr>
      <w:r w:rsidRPr="006A1361">
        <w:rPr>
          <w:rFonts w:ascii="Verdana" w:hAnsi="Verdana"/>
          <w:sz w:val="22"/>
          <w:szCs w:val="22"/>
          <w:u w:val="single"/>
          <w:lang w:eastAsia="hi-IN" w:bidi="hi-IN"/>
        </w:rPr>
        <w:t>10,0 %</w:t>
      </w:r>
      <w:r w:rsidRPr="006A1361">
        <w:rPr>
          <w:rFonts w:ascii="Verdana" w:hAnsi="Verdana"/>
          <w:sz w:val="22"/>
          <w:szCs w:val="22"/>
          <w:lang w:eastAsia="hi-IN" w:bidi="hi-IN"/>
        </w:rPr>
        <w:t xml:space="preserve"> Ausrichter </w:t>
      </w:r>
      <w:proofErr w:type="spellStart"/>
      <w:r w:rsidRPr="006A1361">
        <w:rPr>
          <w:rFonts w:ascii="Verdana" w:hAnsi="Verdana"/>
          <w:sz w:val="22"/>
          <w:szCs w:val="22"/>
          <w:lang w:eastAsia="hi-IN" w:bidi="hi-IN"/>
        </w:rPr>
        <w:t>PfHV</w:t>
      </w:r>
      <w:proofErr w:type="spellEnd"/>
      <w:r w:rsidRPr="006A1361">
        <w:rPr>
          <w:rFonts w:ascii="Verdana" w:hAnsi="Verdana"/>
          <w:sz w:val="22"/>
          <w:szCs w:val="22"/>
          <w:lang w:eastAsia="hi-IN" w:bidi="hi-IN"/>
        </w:rPr>
        <w:t xml:space="preserve">                                    </w:t>
      </w:r>
      <w:r w:rsidRPr="006A1361">
        <w:rPr>
          <w:rFonts w:ascii="Verdana" w:hAnsi="Verdana"/>
          <w:sz w:val="22"/>
          <w:szCs w:val="22"/>
          <w:lang w:eastAsia="hi-IN" w:bidi="hi-IN"/>
        </w:rPr>
        <w:tab/>
      </w:r>
      <w:r w:rsidRPr="006A1361">
        <w:rPr>
          <w:rFonts w:ascii="Verdana" w:hAnsi="Verdana"/>
          <w:sz w:val="22"/>
          <w:szCs w:val="22"/>
          <w:lang w:eastAsia="hi-IN" w:bidi="hi-IN"/>
        </w:rPr>
        <w:tab/>
      </w:r>
      <w:r w:rsidRPr="006A1361">
        <w:rPr>
          <w:rFonts w:ascii="Verdana" w:hAnsi="Verdana"/>
          <w:sz w:val="22"/>
          <w:szCs w:val="22"/>
          <w:lang w:eastAsia="hi-IN" w:bidi="hi-IN"/>
        </w:rPr>
        <w:tab/>
      </w:r>
      <w:r w:rsidRPr="006A1361">
        <w:rPr>
          <w:rFonts w:ascii="Verdana" w:hAnsi="Verdana"/>
          <w:sz w:val="22"/>
          <w:szCs w:val="22"/>
          <w:u w:val="single"/>
          <w:lang w:eastAsia="hi-IN" w:bidi="hi-IN"/>
        </w:rPr>
        <w:t>37,87 €</w:t>
      </w:r>
    </w:p>
    <w:p w14:paraId="2CC456AE" w14:textId="77777777" w:rsidR="00AE7084" w:rsidRPr="006A1361" w:rsidRDefault="00AE7084" w:rsidP="00AE7084">
      <w:pPr>
        <w:suppressAutoHyphens/>
        <w:rPr>
          <w:rFonts w:ascii="Verdana" w:hAnsi="Verdana"/>
          <w:sz w:val="22"/>
          <w:szCs w:val="22"/>
          <w:lang w:eastAsia="hi-IN" w:bidi="hi-IN"/>
        </w:rPr>
      </w:pPr>
      <w:r w:rsidRPr="006A1361">
        <w:rPr>
          <w:rFonts w:ascii="Verdana" w:hAnsi="Verdana"/>
          <w:sz w:val="22"/>
          <w:szCs w:val="22"/>
          <w:lang w:eastAsia="hi-IN" w:bidi="hi-IN"/>
        </w:rPr>
        <w:t>100</w:t>
      </w:r>
    </w:p>
    <w:p w14:paraId="033E1879" w14:textId="77777777" w:rsidR="00AE7084" w:rsidRDefault="00AE7084" w:rsidP="00AE7084">
      <w:pPr>
        <w:suppressAutoHyphens/>
        <w:rPr>
          <w:rFonts w:ascii="Verdana" w:hAnsi="Verdana"/>
          <w:b/>
          <w:sz w:val="22"/>
          <w:szCs w:val="22"/>
          <w:lang w:eastAsia="hi-IN" w:bidi="hi-IN"/>
        </w:rPr>
      </w:pPr>
    </w:p>
    <w:p w14:paraId="003D8379" w14:textId="77777777" w:rsidR="00AE7084" w:rsidRPr="006A1361" w:rsidRDefault="00AE7084" w:rsidP="00AE7084">
      <w:pPr>
        <w:suppressAutoHyphens/>
        <w:rPr>
          <w:rFonts w:ascii="Verdana" w:hAnsi="Verdana"/>
          <w:b/>
          <w:sz w:val="22"/>
          <w:szCs w:val="22"/>
          <w:lang w:eastAsia="hi-IN" w:bidi="hi-IN"/>
        </w:rPr>
      </w:pPr>
      <w:r w:rsidRPr="006A1361">
        <w:rPr>
          <w:rFonts w:ascii="Verdana" w:hAnsi="Verdana"/>
          <w:b/>
          <w:sz w:val="22"/>
          <w:szCs w:val="22"/>
          <w:lang w:eastAsia="hi-IN" w:bidi="hi-IN"/>
        </w:rPr>
        <w:t xml:space="preserve">Summe der Netto-Einnahmen:                              </w:t>
      </w:r>
      <w:r>
        <w:rPr>
          <w:rFonts w:ascii="Verdana" w:hAnsi="Verdana"/>
          <w:b/>
          <w:sz w:val="22"/>
          <w:szCs w:val="22"/>
          <w:lang w:eastAsia="hi-IN" w:bidi="hi-IN"/>
        </w:rPr>
        <w:tab/>
        <w:t xml:space="preserve">       </w:t>
      </w:r>
      <w:r w:rsidRPr="006A1361">
        <w:rPr>
          <w:rFonts w:ascii="Verdana" w:hAnsi="Verdana"/>
          <w:b/>
          <w:sz w:val="22"/>
          <w:szCs w:val="22"/>
          <w:lang w:eastAsia="hi-IN" w:bidi="hi-IN"/>
        </w:rPr>
        <w:t>378,66 €</w:t>
      </w:r>
    </w:p>
    <w:p w14:paraId="52E95E33" w14:textId="77777777" w:rsidR="00AE7084" w:rsidRPr="006A1361" w:rsidRDefault="00AE7084" w:rsidP="00AE7084">
      <w:pPr>
        <w:suppressAutoHyphens/>
        <w:rPr>
          <w:rFonts w:ascii="Verdana" w:hAnsi="Verdana"/>
          <w:b/>
          <w:sz w:val="22"/>
          <w:szCs w:val="22"/>
          <w:lang w:eastAsia="hi-IN" w:bidi="hi-IN"/>
        </w:rPr>
      </w:pPr>
      <w:r w:rsidRPr="006A1361">
        <w:rPr>
          <w:rFonts w:ascii="Verdana" w:hAnsi="Verdana"/>
          <w:b/>
          <w:sz w:val="22"/>
          <w:szCs w:val="22"/>
          <w:lang w:eastAsia="hi-IN" w:bidi="hi-IN"/>
        </w:rPr>
        <w:t xml:space="preserve">                                                        </w:t>
      </w:r>
      <w:r>
        <w:rPr>
          <w:rFonts w:ascii="Verdana" w:hAnsi="Verdana"/>
          <w:b/>
          <w:sz w:val="22"/>
          <w:szCs w:val="22"/>
          <w:lang w:eastAsia="hi-IN" w:bidi="hi-IN"/>
        </w:rPr>
        <w:tab/>
      </w:r>
      <w:r>
        <w:rPr>
          <w:rFonts w:ascii="Verdana" w:hAnsi="Verdana"/>
          <w:b/>
          <w:sz w:val="22"/>
          <w:szCs w:val="22"/>
          <w:lang w:eastAsia="hi-IN" w:bidi="hi-IN"/>
        </w:rPr>
        <w:tab/>
      </w:r>
      <w:r>
        <w:rPr>
          <w:rFonts w:ascii="Verdana" w:hAnsi="Verdana"/>
          <w:b/>
          <w:sz w:val="22"/>
          <w:szCs w:val="22"/>
          <w:lang w:eastAsia="hi-IN" w:bidi="hi-IN"/>
        </w:rPr>
        <w:tab/>
      </w:r>
      <w:r>
        <w:rPr>
          <w:rFonts w:ascii="Verdana" w:hAnsi="Verdana"/>
          <w:b/>
          <w:sz w:val="22"/>
          <w:szCs w:val="22"/>
          <w:lang w:eastAsia="hi-IN" w:bidi="hi-IN"/>
        </w:rPr>
        <w:tab/>
        <w:t xml:space="preserve">       ======</w:t>
      </w:r>
    </w:p>
    <w:p w14:paraId="5DCF9F90" w14:textId="77777777" w:rsidR="00AE7084" w:rsidRDefault="00AE7084" w:rsidP="00AE7084">
      <w:pPr>
        <w:suppressAutoHyphens/>
        <w:rPr>
          <w:rFonts w:ascii="Verdana" w:hAnsi="Verdana"/>
          <w:b/>
          <w:bCs/>
          <w:sz w:val="22"/>
          <w:szCs w:val="22"/>
          <w:lang w:eastAsia="hi-IN" w:bidi="hi-IN"/>
        </w:rPr>
      </w:pPr>
    </w:p>
    <w:p w14:paraId="273424E0" w14:textId="77777777" w:rsidR="001D2A0E" w:rsidRPr="006A1361" w:rsidRDefault="001D2A0E" w:rsidP="00AE7084">
      <w:pPr>
        <w:suppressAutoHyphens/>
        <w:rPr>
          <w:rFonts w:ascii="Verdana" w:hAnsi="Verdana"/>
          <w:b/>
          <w:bCs/>
          <w:sz w:val="22"/>
          <w:szCs w:val="22"/>
          <w:lang w:eastAsia="hi-IN" w:bidi="hi-IN"/>
        </w:rPr>
      </w:pPr>
    </w:p>
    <w:p w14:paraId="01294D7B" w14:textId="77777777" w:rsidR="00AE7084" w:rsidRPr="006A1361" w:rsidRDefault="00AE7084" w:rsidP="00AE7084">
      <w:pPr>
        <w:suppressAutoHyphens/>
        <w:jc w:val="both"/>
        <w:rPr>
          <w:rFonts w:ascii="Verdana" w:hAnsi="Verdana"/>
          <w:bCs/>
          <w:sz w:val="22"/>
          <w:szCs w:val="22"/>
          <w:lang w:eastAsia="hi-IN" w:bidi="hi-IN"/>
        </w:rPr>
      </w:pPr>
      <w:r w:rsidRPr="006A1361">
        <w:rPr>
          <w:rFonts w:ascii="Verdana" w:hAnsi="Verdana"/>
          <w:bCs/>
          <w:sz w:val="22"/>
          <w:szCs w:val="22"/>
          <w:lang w:eastAsia="hi-IN" w:bidi="hi-IN"/>
        </w:rPr>
        <w:t>Der jeweilige Betrag wird den Vereinen/der Spielgemeinschaft im Geschäftsjahr 2015 (Januar) gutgeschrieben und kann mit weiteren Verpflichtungen verrechnet werden. Auf Wunsch werde ich den Betrag auch überweisen (IBAN-Nr. mitteilen).</w:t>
      </w:r>
    </w:p>
    <w:p w14:paraId="288E05F5" w14:textId="77777777" w:rsidR="00AE7084" w:rsidRPr="002270EA" w:rsidRDefault="00AE7084" w:rsidP="00AE7084">
      <w:pPr>
        <w:rPr>
          <w:rFonts w:ascii="Verdana" w:hAnsi="Verdana" w:cs="Arial"/>
          <w:color w:val="000000"/>
          <w:sz w:val="22"/>
          <w:szCs w:val="22"/>
        </w:rPr>
      </w:pPr>
    </w:p>
    <w:p w14:paraId="6B874A2A" w14:textId="77777777" w:rsidR="00AE7084" w:rsidRPr="00410E95" w:rsidRDefault="00AE7084" w:rsidP="00AE7084">
      <w:pPr>
        <w:rPr>
          <w:rFonts w:ascii="Verdana" w:hAnsi="Verdana" w:cs="Arial"/>
          <w:color w:val="000000"/>
          <w:sz w:val="22"/>
          <w:szCs w:val="22"/>
        </w:rPr>
      </w:pPr>
    </w:p>
    <w:p w14:paraId="40352182" w14:textId="77777777" w:rsidR="00AE7084" w:rsidRPr="00410E95" w:rsidRDefault="00AE7084" w:rsidP="00AE7084">
      <w:pPr>
        <w:rPr>
          <w:rFonts w:ascii="Verdana" w:hAnsi="Verdana" w:cs="Arial"/>
          <w:i/>
          <w:color w:val="000000"/>
          <w:sz w:val="22"/>
          <w:szCs w:val="22"/>
        </w:rPr>
      </w:pPr>
      <w:r w:rsidRPr="00410E95">
        <w:rPr>
          <w:rFonts w:ascii="Verdana" w:hAnsi="Verdana" w:cs="Arial"/>
          <w:i/>
          <w:color w:val="000000"/>
          <w:sz w:val="22"/>
          <w:szCs w:val="22"/>
        </w:rPr>
        <w:t xml:space="preserve">|Adolf </w:t>
      </w:r>
      <w:proofErr w:type="spellStart"/>
      <w:r w:rsidRPr="00410E95">
        <w:rPr>
          <w:rFonts w:ascii="Verdana" w:hAnsi="Verdana" w:cs="Arial"/>
          <w:i/>
          <w:color w:val="000000"/>
          <w:sz w:val="22"/>
          <w:szCs w:val="22"/>
        </w:rPr>
        <w:t>Eiswirth</w:t>
      </w:r>
      <w:proofErr w:type="spellEnd"/>
      <w:r w:rsidRPr="00410E95">
        <w:rPr>
          <w:rFonts w:ascii="Verdana" w:hAnsi="Verdana" w:cs="Arial"/>
          <w:i/>
          <w:color w:val="000000"/>
          <w:sz w:val="22"/>
          <w:szCs w:val="22"/>
        </w:rPr>
        <w:t>|</w:t>
      </w:r>
    </w:p>
    <w:p w14:paraId="51535E34" w14:textId="77777777" w:rsidR="00AE7084" w:rsidRPr="00410E95" w:rsidRDefault="00AE7084" w:rsidP="00AE7084">
      <w:pPr>
        <w:rPr>
          <w:sz w:val="22"/>
          <w:szCs w:val="22"/>
        </w:rPr>
      </w:pPr>
    </w:p>
    <w:p w14:paraId="5CD2948F" w14:textId="77777777" w:rsidR="00AE7084" w:rsidRDefault="00AE7084" w:rsidP="007C4127">
      <w:pPr>
        <w:rPr>
          <w:rFonts w:ascii="Verdana" w:hAnsi="Verdana" w:cs="Arial"/>
          <w:color w:val="000000"/>
          <w:sz w:val="22"/>
          <w:szCs w:val="22"/>
        </w:rPr>
      </w:pPr>
    </w:p>
    <w:p w14:paraId="0950CB4A" w14:textId="77777777" w:rsidR="00807515" w:rsidRDefault="00807515" w:rsidP="007C4127">
      <w:pPr>
        <w:rPr>
          <w:rFonts w:ascii="Verdana" w:hAnsi="Verdana" w:cs="Arial"/>
          <w:color w:val="000000"/>
          <w:sz w:val="22"/>
          <w:szCs w:val="22"/>
        </w:rPr>
      </w:pPr>
    </w:p>
    <w:p w14:paraId="7B939977" w14:textId="77777777" w:rsidR="003D5C31" w:rsidRDefault="003D5C31" w:rsidP="007C4127">
      <w:pPr>
        <w:rPr>
          <w:rFonts w:ascii="Verdana" w:hAnsi="Verdana" w:cs="Arial"/>
          <w:color w:val="000000"/>
          <w:sz w:val="22"/>
          <w:szCs w:val="22"/>
        </w:rPr>
      </w:pPr>
    </w:p>
    <w:p w14:paraId="68736449" w14:textId="77777777" w:rsidR="00336C26" w:rsidRDefault="00336C26" w:rsidP="007C4127">
      <w:pPr>
        <w:rPr>
          <w:rFonts w:ascii="Verdana" w:hAnsi="Verdana" w:cs="Arial"/>
          <w:color w:val="000000"/>
          <w:sz w:val="22"/>
          <w:szCs w:val="22"/>
        </w:rPr>
      </w:pPr>
    </w:p>
    <w:p w14:paraId="2DDB40AD" w14:textId="77777777" w:rsidR="00336C26" w:rsidRDefault="00336C26" w:rsidP="007C4127">
      <w:pPr>
        <w:rPr>
          <w:rFonts w:ascii="Verdana" w:hAnsi="Verdana" w:cs="Arial"/>
          <w:color w:val="000000"/>
          <w:sz w:val="22"/>
          <w:szCs w:val="22"/>
        </w:rPr>
      </w:pPr>
    </w:p>
    <w:p w14:paraId="4F4D05DD" w14:textId="77777777" w:rsidR="00336C26" w:rsidRDefault="00336C26" w:rsidP="007C4127">
      <w:pPr>
        <w:rPr>
          <w:rFonts w:ascii="Verdana" w:hAnsi="Verdana" w:cs="Arial"/>
          <w:color w:val="000000"/>
          <w:sz w:val="22"/>
          <w:szCs w:val="22"/>
        </w:rPr>
      </w:pPr>
    </w:p>
    <w:p w14:paraId="0CB6B009" w14:textId="77777777" w:rsidR="002A6DC5" w:rsidRDefault="002A6DC5" w:rsidP="007C4127">
      <w:pPr>
        <w:rPr>
          <w:rFonts w:ascii="Verdana" w:hAnsi="Verdana" w:cs="Arial"/>
          <w:color w:val="000000"/>
          <w:sz w:val="22"/>
          <w:szCs w:val="22"/>
        </w:rPr>
      </w:pPr>
    </w:p>
    <w:p w14:paraId="578BFFAB" w14:textId="7777777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3DE55B41" wp14:editId="22EA90A6">
            <wp:extent cx="6577965" cy="518795"/>
            <wp:effectExtent l="0" t="0" r="0" b="0"/>
            <wp:docPr id="35" name="Bild 35" descr="MB-Überschriften-Mitteil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MB-Überschriften-Mitteilungen"/>
                    <pic:cNvPicPr>
                      <a:picLocks noChangeAspect="1" noChangeArrowheads="1"/>
                    </pic:cNvPicPr>
                  </pic:nvPicPr>
                  <pic:blipFill>
                    <a:blip r:embed="rId19" cstate="screen">
                      <a:extLst>
                        <a:ext uri="{28A0092B-C50C-407E-A947-70E740481C1C}">
                          <a14:useLocalDpi xmlns:a14="http://schemas.microsoft.com/office/drawing/2010/main"/>
                        </a:ext>
                      </a:extLst>
                    </a:blip>
                    <a:srcRect/>
                    <a:stretch>
                      <a:fillRect/>
                    </a:stretch>
                  </pic:blipFill>
                  <pic:spPr bwMode="auto">
                    <a:xfrm>
                      <a:off x="0" y="0"/>
                      <a:ext cx="6577965" cy="518795"/>
                    </a:xfrm>
                    <a:prstGeom prst="rect">
                      <a:avLst/>
                    </a:prstGeom>
                    <a:noFill/>
                    <a:ln>
                      <a:noFill/>
                    </a:ln>
                  </pic:spPr>
                </pic:pic>
              </a:graphicData>
            </a:graphic>
          </wp:inline>
        </w:drawing>
      </w:r>
    </w:p>
    <w:p w14:paraId="30DC1804" w14:textId="77777777" w:rsidR="00726286" w:rsidRDefault="00726286" w:rsidP="007C4127">
      <w:pPr>
        <w:rPr>
          <w:rFonts w:ascii="Verdana" w:hAnsi="Verdana" w:cs="Arial"/>
          <w:color w:val="000000"/>
          <w:sz w:val="22"/>
          <w:szCs w:val="22"/>
        </w:rPr>
      </w:pPr>
    </w:p>
    <w:p w14:paraId="0AC750D6" w14:textId="77777777" w:rsidR="00E12F16" w:rsidRDefault="00E12F16" w:rsidP="007C4127">
      <w:pPr>
        <w:rPr>
          <w:rFonts w:ascii="Verdana" w:hAnsi="Verdana" w:cs="Arial"/>
          <w:color w:val="000000"/>
          <w:sz w:val="22"/>
          <w:szCs w:val="22"/>
        </w:rPr>
      </w:pPr>
    </w:p>
    <w:p w14:paraId="5BBF4E92" w14:textId="77777777" w:rsidR="00964DD0" w:rsidRPr="006667B8"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center"/>
        <w:rPr>
          <w:rFonts w:ascii="Verdana" w:hAnsi="Verdana" w:cs="Arial"/>
          <w:b/>
          <w:color w:val="000000"/>
          <w:szCs w:val="28"/>
        </w:rPr>
      </w:pPr>
      <w:r>
        <w:rPr>
          <w:rFonts w:ascii="Verdana" w:hAnsi="Verdana" w:cs="Arial"/>
          <w:b/>
          <w:color w:val="000000"/>
          <w:szCs w:val="28"/>
        </w:rPr>
        <w:t>Fort</w:t>
      </w:r>
      <w:r w:rsidRPr="006667B8">
        <w:rPr>
          <w:rFonts w:ascii="Verdana" w:hAnsi="Verdana" w:cs="Arial"/>
          <w:b/>
          <w:color w:val="000000"/>
          <w:szCs w:val="28"/>
        </w:rPr>
        <w:t>bildungen 2015</w:t>
      </w:r>
      <w:r>
        <w:rPr>
          <w:rFonts w:ascii="Verdana" w:hAnsi="Verdana" w:cs="Arial"/>
          <w:b/>
          <w:color w:val="000000"/>
          <w:szCs w:val="28"/>
        </w:rPr>
        <w:t xml:space="preserve"> – jetzt </w:t>
      </w:r>
      <w:r>
        <w:rPr>
          <w:rFonts w:ascii="Verdana" w:hAnsi="Verdana" w:cs="Arial"/>
          <w:b/>
          <w:color w:val="FF0000"/>
          <w:szCs w:val="28"/>
        </w:rPr>
        <w:t xml:space="preserve">NEU </w:t>
      </w:r>
      <w:r>
        <w:rPr>
          <w:rFonts w:ascii="Verdana" w:hAnsi="Verdana" w:cs="Arial"/>
          <w:b/>
          <w:color w:val="000000"/>
          <w:szCs w:val="28"/>
        </w:rPr>
        <w:t>auf der Homepage!</w:t>
      </w:r>
    </w:p>
    <w:p w14:paraId="5536228F"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i/>
          <w:color w:val="000000"/>
          <w:sz w:val="22"/>
          <w:szCs w:val="22"/>
        </w:rPr>
      </w:pPr>
    </w:p>
    <w:p w14:paraId="18D8BAE4"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Mittlerweile haben wir auch die Termine und Informationen zu den Fortbildungen 2015 auf unserer neuen Homepage ergänzt.</w:t>
      </w:r>
    </w:p>
    <w:p w14:paraId="4D8688BB"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3D3847D9"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Den Link finden Sie hier:</w:t>
      </w:r>
    </w:p>
    <w:p w14:paraId="33292879" w14:textId="77777777" w:rsidR="00964DD0" w:rsidRPr="005D0D85"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hyperlink r:id="rId20" w:history="1">
        <w:r w:rsidRPr="005D0D85">
          <w:rPr>
            <w:rStyle w:val="Link"/>
            <w:sz w:val="24"/>
            <w:szCs w:val="24"/>
          </w:rPr>
          <w:t>http://www.pfhv.de/index.php/aus-fortbildung</w:t>
        </w:r>
      </w:hyperlink>
    </w:p>
    <w:p w14:paraId="4D027F3A"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73D7A2AB"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Direkt neben dem Button „Fortbildung“ finden Sie befindet sich der Button „Anmeldung zu den Aus- und Fortbildungen“, dieser bringt sie direkt zum Anmeldeformular. Gleich nach dem Absenden der Anmeldung erhalten Sie eine Eingangsbestätigung von uns.</w:t>
      </w:r>
    </w:p>
    <w:p w14:paraId="328868B7"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36261237"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Wie in den Jahren zuvor kann auch das komplette Aus- und Fortbildungsprogramm als Datei heruntergeladen und/oder gedruckt werden.</w:t>
      </w:r>
    </w:p>
    <w:p w14:paraId="6D95AABC"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Diese haben wir hier hinterlegt:</w:t>
      </w:r>
    </w:p>
    <w:p w14:paraId="21C3D793" w14:textId="77777777" w:rsidR="00964DD0" w:rsidRPr="005D0D85"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rPr>
      </w:pPr>
      <w:hyperlink r:id="rId21" w:history="1">
        <w:r w:rsidRPr="005D0D85">
          <w:rPr>
            <w:rStyle w:val="Link"/>
            <w:sz w:val="24"/>
            <w:szCs w:val="24"/>
          </w:rPr>
          <w:t>http://www.pfhv.de/index.php/service/downloads/viewcategory/156-aktuell</w:t>
        </w:r>
      </w:hyperlink>
    </w:p>
    <w:p w14:paraId="7131DDD1"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21179CB4"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21E36FF2"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2D4A667D"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lastRenderedPageBreak/>
        <w:t xml:space="preserve">Für die Ausbildungen: </w:t>
      </w:r>
    </w:p>
    <w:p w14:paraId="1A4A9F81" w14:textId="77777777" w:rsidR="00964DD0" w:rsidRPr="003C2080" w:rsidRDefault="00964DD0" w:rsidP="00964D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Lehrgang für neue Trainer und Quereinsteiger</w:t>
      </w:r>
      <w:r>
        <w:rPr>
          <w:rFonts w:ascii="Verdana" w:hAnsi="Verdana" w:cs="Arial"/>
          <w:color w:val="000000"/>
          <w:sz w:val="22"/>
          <w:szCs w:val="22"/>
        </w:rPr>
        <w:t xml:space="preserve"> (ohne Lizenz)</w:t>
      </w:r>
    </w:p>
    <w:p w14:paraId="3BD5E664" w14:textId="77777777" w:rsidR="00964DD0" w:rsidRPr="003C2080" w:rsidRDefault="00964DD0" w:rsidP="00964D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Jugendtrainer-Ausbildung</w:t>
      </w:r>
    </w:p>
    <w:p w14:paraId="17F44B98" w14:textId="77777777" w:rsidR="00964DD0" w:rsidRPr="003C2080" w:rsidRDefault="00964DD0" w:rsidP="00964D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C-Trainer-Ausbildung</w:t>
      </w:r>
    </w:p>
    <w:p w14:paraId="1204C1B7" w14:textId="77777777" w:rsidR="00964DD0" w:rsidRPr="003C2080" w:rsidRDefault="00964DD0" w:rsidP="00964DD0">
      <w:pPr>
        <w:pStyle w:val="Listenabsatz"/>
        <w:numPr>
          <w:ilvl w:val="0"/>
          <w:numId w:val="16"/>
        </w:num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sidRPr="003C2080">
        <w:rPr>
          <w:rFonts w:ascii="Verdana" w:hAnsi="Verdana" w:cs="Arial"/>
          <w:color w:val="000000"/>
          <w:sz w:val="22"/>
          <w:szCs w:val="22"/>
        </w:rPr>
        <w:t>B-Trainer-Ausbildung</w:t>
      </w:r>
    </w:p>
    <w:p w14:paraId="5B88457F"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p>
    <w:p w14:paraId="15DF05EF"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2"/>
          <w:szCs w:val="22"/>
        </w:rPr>
      </w:pPr>
      <w:r>
        <w:rPr>
          <w:rFonts w:ascii="Verdana" w:hAnsi="Verdana" w:cs="Arial"/>
          <w:color w:val="000000"/>
          <w:sz w:val="22"/>
          <w:szCs w:val="22"/>
        </w:rPr>
        <w:t>sind jeweils noch einige Plätze frei. Wir freuen uns über weitere Anmeldungen!</w:t>
      </w:r>
    </w:p>
    <w:p w14:paraId="27F371C6"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41608B80"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2FD48DC9" w14:textId="77777777" w:rsidR="00964DD0"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p>
    <w:p w14:paraId="08501B29" w14:textId="77777777" w:rsidR="00964DD0" w:rsidRPr="00244C34" w:rsidRDefault="00964DD0" w:rsidP="00964DD0">
      <w:pPr>
        <w:tabs>
          <w:tab w:val="left" w:pos="1560"/>
          <w:tab w:val="left" w:pos="1701"/>
          <w:tab w:val="left" w:pos="1985"/>
          <w:tab w:val="left" w:pos="2552"/>
          <w:tab w:val="left" w:pos="3969"/>
          <w:tab w:val="left" w:pos="4536"/>
          <w:tab w:val="left" w:pos="5103"/>
          <w:tab w:val="left" w:pos="5670"/>
          <w:tab w:val="left" w:pos="6521"/>
          <w:tab w:val="left" w:pos="9356"/>
        </w:tabs>
        <w:rPr>
          <w:rFonts w:ascii="Verdana" w:hAnsi="Verdana" w:cs="Arial"/>
          <w:color w:val="000000"/>
          <w:sz w:val="22"/>
          <w:szCs w:val="22"/>
        </w:rPr>
      </w:pPr>
      <w:r>
        <w:rPr>
          <w:rFonts w:ascii="Verdana" w:hAnsi="Verdana" w:cs="Arial"/>
          <w:color w:val="000000"/>
          <w:sz w:val="22"/>
          <w:szCs w:val="22"/>
        </w:rPr>
        <w:t>Im Auftrag</w:t>
      </w:r>
    </w:p>
    <w:p w14:paraId="042E9DC9" w14:textId="77777777" w:rsidR="00964DD0" w:rsidRPr="00C47FDF" w:rsidRDefault="00964DD0" w:rsidP="00964DD0">
      <w:pPr>
        <w:rPr>
          <w:rFonts w:ascii="Verdana" w:hAnsi="Verdana" w:cs="Arial"/>
          <w:i/>
          <w:color w:val="000000"/>
          <w:sz w:val="22"/>
          <w:szCs w:val="22"/>
        </w:rPr>
      </w:pPr>
      <w:r w:rsidRPr="00971BD7">
        <w:rPr>
          <w:rFonts w:ascii="Verdana" w:hAnsi="Verdana" w:cs="Arial"/>
          <w:i/>
          <w:color w:val="000000"/>
          <w:sz w:val="22"/>
          <w:szCs w:val="22"/>
        </w:rPr>
        <w:t>|</w:t>
      </w:r>
      <w:r>
        <w:rPr>
          <w:rFonts w:ascii="Verdana" w:hAnsi="Verdana" w:cs="Arial"/>
          <w:i/>
          <w:color w:val="000000"/>
          <w:sz w:val="22"/>
          <w:szCs w:val="22"/>
        </w:rPr>
        <w:t xml:space="preserve"> Klaus Bethäuser </w:t>
      </w:r>
      <w:r w:rsidRPr="00971BD7">
        <w:rPr>
          <w:rFonts w:ascii="Verdana" w:hAnsi="Verdana" w:cs="Arial"/>
          <w:i/>
          <w:color w:val="000000"/>
          <w:sz w:val="22"/>
          <w:szCs w:val="22"/>
        </w:rPr>
        <w:t>|</w:t>
      </w:r>
      <w:r>
        <w:rPr>
          <w:rFonts w:ascii="Verdana" w:hAnsi="Verdana" w:cs="Arial"/>
          <w:i/>
          <w:color w:val="000000"/>
          <w:sz w:val="22"/>
          <w:szCs w:val="22"/>
        </w:rPr>
        <w:t xml:space="preserve"> Sandra Hagedorn </w:t>
      </w:r>
      <w:r w:rsidRPr="00971BD7">
        <w:rPr>
          <w:rFonts w:ascii="Verdana" w:hAnsi="Verdana" w:cs="Arial"/>
          <w:i/>
          <w:color w:val="000000"/>
          <w:sz w:val="22"/>
          <w:szCs w:val="22"/>
        </w:rPr>
        <w:t>|</w:t>
      </w:r>
    </w:p>
    <w:p w14:paraId="2F6B9B3D" w14:textId="77777777" w:rsidR="00807515" w:rsidRPr="00C94BA0" w:rsidRDefault="00807515" w:rsidP="007C4127">
      <w:pPr>
        <w:rPr>
          <w:rFonts w:ascii="Verdana" w:hAnsi="Verdana" w:cs="Arial"/>
          <w:i/>
          <w:color w:val="000000"/>
          <w:sz w:val="22"/>
          <w:szCs w:val="22"/>
        </w:rPr>
      </w:pPr>
    </w:p>
    <w:p w14:paraId="4E2F4F06" w14:textId="77777777" w:rsidR="00726286" w:rsidRDefault="00726286" w:rsidP="007C4127">
      <w:pPr>
        <w:rPr>
          <w:rFonts w:ascii="Verdana" w:hAnsi="Verdana" w:cs="Arial"/>
          <w:i/>
          <w:color w:val="000000"/>
          <w:sz w:val="22"/>
          <w:szCs w:val="22"/>
        </w:rPr>
      </w:pPr>
    </w:p>
    <w:p w14:paraId="07F7672F" w14:textId="77777777" w:rsidR="009A4C79" w:rsidRDefault="009A4C79" w:rsidP="007C4127">
      <w:pPr>
        <w:rPr>
          <w:rFonts w:ascii="Verdana" w:hAnsi="Verdana" w:cs="Arial"/>
          <w:i/>
          <w:color w:val="000000"/>
          <w:sz w:val="22"/>
          <w:szCs w:val="22"/>
        </w:rPr>
      </w:pPr>
    </w:p>
    <w:p w14:paraId="393E2CEC" w14:textId="77777777" w:rsidR="009A4C79" w:rsidRDefault="009A4C79" w:rsidP="007C4127">
      <w:pPr>
        <w:rPr>
          <w:rFonts w:ascii="Verdana" w:hAnsi="Verdana" w:cs="Arial"/>
          <w:i/>
          <w:color w:val="000000"/>
          <w:sz w:val="22"/>
          <w:szCs w:val="22"/>
        </w:rPr>
      </w:pPr>
    </w:p>
    <w:p w14:paraId="214E3214" w14:textId="77777777" w:rsidR="00336C26" w:rsidRDefault="00336C26" w:rsidP="007C4127">
      <w:pPr>
        <w:rPr>
          <w:rFonts w:ascii="Verdana" w:hAnsi="Verdana" w:cs="Arial"/>
          <w:i/>
          <w:color w:val="000000"/>
          <w:sz w:val="22"/>
          <w:szCs w:val="22"/>
        </w:rPr>
      </w:pPr>
    </w:p>
    <w:p w14:paraId="4FE3E2A9" w14:textId="77777777" w:rsidR="00336C26" w:rsidRDefault="00336C26" w:rsidP="007C4127">
      <w:pPr>
        <w:rPr>
          <w:rFonts w:ascii="Verdana" w:hAnsi="Verdana" w:cs="Arial"/>
          <w:i/>
          <w:color w:val="000000"/>
          <w:sz w:val="22"/>
          <w:szCs w:val="22"/>
        </w:rPr>
      </w:pPr>
    </w:p>
    <w:p w14:paraId="747B4C7A" w14:textId="77777777" w:rsidR="00336C26" w:rsidRDefault="00336C26" w:rsidP="007C4127">
      <w:pPr>
        <w:rPr>
          <w:rFonts w:ascii="Verdana" w:hAnsi="Verdana" w:cs="Arial"/>
          <w:i/>
          <w:color w:val="000000"/>
          <w:sz w:val="22"/>
          <w:szCs w:val="22"/>
        </w:rPr>
      </w:pPr>
    </w:p>
    <w:p w14:paraId="3931D16B" w14:textId="77777777" w:rsidR="00336C26" w:rsidRDefault="00336C26" w:rsidP="007C4127">
      <w:pPr>
        <w:rPr>
          <w:rFonts w:ascii="Verdana" w:hAnsi="Verdana" w:cs="Arial"/>
          <w:i/>
          <w:color w:val="000000"/>
          <w:sz w:val="22"/>
          <w:szCs w:val="22"/>
        </w:rPr>
      </w:pPr>
    </w:p>
    <w:p w14:paraId="473BBB54" w14:textId="77777777" w:rsidR="00336C26" w:rsidRDefault="00336C26" w:rsidP="007C4127">
      <w:pPr>
        <w:rPr>
          <w:rFonts w:ascii="Verdana" w:hAnsi="Verdana" w:cs="Arial"/>
          <w:i/>
          <w:color w:val="000000"/>
          <w:sz w:val="22"/>
          <w:szCs w:val="22"/>
        </w:rPr>
      </w:pPr>
    </w:p>
    <w:p w14:paraId="598E6DF7" w14:textId="77777777" w:rsidR="00336C26" w:rsidRDefault="00336C26" w:rsidP="007C4127">
      <w:pPr>
        <w:rPr>
          <w:rFonts w:ascii="Verdana" w:hAnsi="Verdana" w:cs="Arial"/>
          <w:i/>
          <w:color w:val="000000"/>
          <w:sz w:val="22"/>
          <w:szCs w:val="22"/>
        </w:rPr>
      </w:pPr>
    </w:p>
    <w:p w14:paraId="481D7E83" w14:textId="77777777" w:rsidR="00336C26" w:rsidRDefault="00336C26" w:rsidP="007C4127">
      <w:pPr>
        <w:rPr>
          <w:rFonts w:ascii="Verdana" w:hAnsi="Verdana" w:cs="Arial"/>
          <w:i/>
          <w:color w:val="000000"/>
          <w:sz w:val="22"/>
          <w:szCs w:val="22"/>
        </w:rPr>
      </w:pPr>
    </w:p>
    <w:p w14:paraId="2E8B4301" w14:textId="77777777" w:rsidR="00336C26" w:rsidRDefault="00336C26" w:rsidP="007C4127">
      <w:pPr>
        <w:rPr>
          <w:rFonts w:ascii="Verdana" w:hAnsi="Verdana" w:cs="Arial"/>
          <w:i/>
          <w:color w:val="000000"/>
          <w:sz w:val="22"/>
          <w:szCs w:val="22"/>
        </w:rPr>
      </w:pPr>
    </w:p>
    <w:p w14:paraId="2F9647EB" w14:textId="77777777" w:rsidR="00336C26" w:rsidRDefault="00336C26" w:rsidP="007C4127">
      <w:pPr>
        <w:rPr>
          <w:rFonts w:ascii="Verdana" w:hAnsi="Verdana" w:cs="Arial"/>
          <w:i/>
          <w:color w:val="000000"/>
          <w:sz w:val="22"/>
          <w:szCs w:val="22"/>
        </w:rPr>
      </w:pPr>
    </w:p>
    <w:p w14:paraId="3351D1F2" w14:textId="77777777" w:rsidR="00336C26" w:rsidRDefault="00336C26" w:rsidP="007C4127">
      <w:pPr>
        <w:rPr>
          <w:rFonts w:ascii="Verdana" w:hAnsi="Verdana" w:cs="Arial"/>
          <w:i/>
          <w:color w:val="000000"/>
          <w:sz w:val="22"/>
          <w:szCs w:val="22"/>
        </w:rPr>
      </w:pPr>
    </w:p>
    <w:p w14:paraId="64F00701" w14:textId="77777777" w:rsidR="00336C26" w:rsidRDefault="00336C26" w:rsidP="007C4127">
      <w:pPr>
        <w:rPr>
          <w:rFonts w:ascii="Verdana" w:hAnsi="Verdana" w:cs="Arial"/>
          <w:i/>
          <w:color w:val="000000"/>
          <w:sz w:val="22"/>
          <w:szCs w:val="22"/>
        </w:rPr>
      </w:pPr>
    </w:p>
    <w:p w14:paraId="6749A640" w14:textId="77777777" w:rsidR="00336C26" w:rsidRDefault="00336C26" w:rsidP="007C4127">
      <w:pPr>
        <w:rPr>
          <w:rFonts w:ascii="Verdana" w:hAnsi="Verdana" w:cs="Arial"/>
          <w:i/>
          <w:color w:val="000000"/>
          <w:sz w:val="22"/>
          <w:szCs w:val="22"/>
        </w:rPr>
      </w:pPr>
    </w:p>
    <w:p w14:paraId="0F7BCCE1" w14:textId="77777777" w:rsidR="00336C26" w:rsidRDefault="00336C26" w:rsidP="007C4127">
      <w:pPr>
        <w:rPr>
          <w:rFonts w:ascii="Verdana" w:hAnsi="Verdana" w:cs="Arial"/>
          <w:i/>
          <w:color w:val="000000"/>
          <w:sz w:val="22"/>
          <w:szCs w:val="22"/>
        </w:rPr>
      </w:pPr>
    </w:p>
    <w:p w14:paraId="1B6F8F3C" w14:textId="77777777" w:rsidR="00E73CB3" w:rsidRDefault="00E73CB3" w:rsidP="007C4127">
      <w:pPr>
        <w:rPr>
          <w:rFonts w:ascii="Verdana" w:hAnsi="Verdana" w:cs="Arial"/>
          <w:i/>
          <w:color w:val="000000"/>
          <w:sz w:val="22"/>
          <w:szCs w:val="22"/>
        </w:rPr>
      </w:pPr>
    </w:p>
    <w:p w14:paraId="09C33F5C" w14:textId="77777777" w:rsidR="00BD3B43" w:rsidRPr="00392259" w:rsidRDefault="003A5D1B" w:rsidP="007C4127">
      <w:pPr>
        <w:jc w:val="center"/>
        <w:rPr>
          <w:highlight w:val="yellow"/>
        </w:rPr>
      </w:pPr>
      <w:r>
        <w:rPr>
          <w:noProof/>
        </w:rPr>
        <w:drawing>
          <wp:inline distT="0" distB="0" distL="0" distR="0" wp14:anchorId="4D81DB83" wp14:editId="09CF17EB">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22"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070A7AFC" w14:textId="77777777" w:rsidR="00580310" w:rsidRDefault="00580310" w:rsidP="00580310">
      <w:pPr>
        <w:rPr>
          <w:rFonts w:ascii="Verdana" w:hAnsi="Verdana" w:cs="Arial"/>
          <w:i/>
          <w:color w:val="000000"/>
          <w:sz w:val="22"/>
          <w:szCs w:val="22"/>
          <w:highlight w:val="yellow"/>
        </w:rPr>
      </w:pPr>
    </w:p>
    <w:p w14:paraId="381CD0D1" w14:textId="77777777" w:rsidR="005928C9" w:rsidRDefault="005928C9" w:rsidP="00971BD7">
      <w:pPr>
        <w:rPr>
          <w:rFonts w:ascii="Verdana" w:hAnsi="Verdana" w:cs="Arial"/>
          <w:i/>
          <w:color w:val="000000"/>
          <w:sz w:val="22"/>
          <w:szCs w:val="22"/>
          <w:highlight w:val="yellow"/>
        </w:rPr>
      </w:pPr>
    </w:p>
    <w:p w14:paraId="4483AF67" w14:textId="77777777" w:rsidR="00971BD7" w:rsidRDefault="00971BD7" w:rsidP="00971BD7">
      <w:pPr>
        <w:rPr>
          <w:rFonts w:ascii="Verdana" w:hAnsi="Verdana" w:cs="Arial"/>
          <w:i/>
          <w:color w:val="000000"/>
          <w:sz w:val="22"/>
          <w:szCs w:val="22"/>
          <w:highlight w:val="yellow"/>
        </w:rPr>
      </w:pPr>
    </w:p>
    <w:p w14:paraId="0AECD538" w14:textId="77777777" w:rsidR="00971BD7" w:rsidRDefault="00971BD7" w:rsidP="001E4624">
      <w:pPr>
        <w:shd w:val="clear" w:color="auto" w:fill="FFFFFF"/>
        <w:jc w:val="both"/>
        <w:rPr>
          <w:rFonts w:ascii="Verdana" w:hAnsi="Verdana"/>
          <w:sz w:val="22"/>
          <w:szCs w:val="22"/>
        </w:rPr>
      </w:pPr>
      <w:r>
        <w:rPr>
          <w:rFonts w:ascii="Verdana" w:hAnsi="Verdana"/>
          <w:noProof/>
          <w:sz w:val="22"/>
          <w:szCs w:val="22"/>
        </w:rPr>
        <w:drawing>
          <wp:inline distT="0" distB="0" distL="0" distR="0" wp14:anchorId="6A5C6FFF" wp14:editId="774188F0">
            <wp:extent cx="6589776" cy="527304"/>
            <wp:effectExtent l="0" t="0" r="1905" b="6350"/>
            <wp:docPr id="239" name="Grafik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0.jpg"/>
                    <pic:cNvPicPr/>
                  </pic:nvPicPr>
                  <pic:blipFill>
                    <a:blip r:embed="rId23"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14:paraId="3ABC6DCE" w14:textId="77777777" w:rsidR="00971BD7" w:rsidRDefault="00971BD7" w:rsidP="00971BD7">
      <w:pPr>
        <w:shd w:val="clear" w:color="auto" w:fill="FFFFFF"/>
        <w:jc w:val="both"/>
        <w:rPr>
          <w:rFonts w:ascii="Verdana" w:hAnsi="Verdana"/>
          <w:sz w:val="22"/>
          <w:szCs w:val="22"/>
          <w:highlight w:val="yellow"/>
        </w:rPr>
      </w:pPr>
    </w:p>
    <w:p w14:paraId="0A64AF2A" w14:textId="77777777" w:rsidR="00393F61" w:rsidRPr="00715498" w:rsidRDefault="00393F61" w:rsidP="00393F61">
      <w:pPr>
        <w:shd w:val="clear" w:color="auto" w:fill="FFFFFF"/>
        <w:jc w:val="both"/>
        <w:rPr>
          <w:rFonts w:ascii="Verdana" w:hAnsi="Verdana"/>
          <w:b/>
          <w:szCs w:val="28"/>
        </w:rPr>
      </w:pPr>
      <w:r w:rsidRPr="00715498">
        <w:rPr>
          <w:rFonts w:ascii="Verdana" w:hAnsi="Verdana"/>
          <w:b/>
          <w:szCs w:val="28"/>
        </w:rPr>
        <w:t>Termine</w:t>
      </w:r>
    </w:p>
    <w:p w14:paraId="53A08A3D" w14:textId="77777777" w:rsidR="00393F61" w:rsidRPr="00E12F16" w:rsidRDefault="00393F61" w:rsidP="00393F61">
      <w:pPr>
        <w:shd w:val="clear" w:color="auto" w:fill="FFFFFF"/>
        <w:jc w:val="both"/>
        <w:rPr>
          <w:rFonts w:ascii="Verdana" w:hAnsi="Verdana"/>
          <w:sz w:val="22"/>
          <w:szCs w:val="22"/>
        </w:rPr>
      </w:pPr>
    </w:p>
    <w:p w14:paraId="50E437E7" w14:textId="77777777" w:rsidR="00393F61" w:rsidRPr="00E12F16" w:rsidRDefault="00393F61" w:rsidP="00393F61">
      <w:pPr>
        <w:shd w:val="clear" w:color="auto" w:fill="FFFFFF"/>
        <w:rPr>
          <w:rFonts w:ascii="Verdana" w:hAnsi="Verdana"/>
          <w:sz w:val="22"/>
          <w:szCs w:val="22"/>
        </w:rPr>
      </w:pPr>
      <w:r w:rsidRPr="00E12F16">
        <w:rPr>
          <w:rFonts w:ascii="Verdana" w:hAnsi="Verdana"/>
          <w:sz w:val="22"/>
          <w:szCs w:val="22"/>
        </w:rPr>
        <w:t>Mittwoch, 21.01.2015 - 17:30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04.02.2015 - 17:30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18.02.2015 - 17:30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04.03.2015 - 17:30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u w:val="single"/>
        </w:rPr>
        <w:br/>
      </w:r>
      <w:r w:rsidRPr="00E12F16">
        <w:rPr>
          <w:rFonts w:ascii="Verdana" w:hAnsi="Verdana"/>
          <w:sz w:val="22"/>
          <w:szCs w:val="22"/>
        </w:rPr>
        <w:t>Mittwoch, 18.03.2015 - 17:30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r>
    </w:p>
    <w:p w14:paraId="5E41686A" w14:textId="77777777" w:rsidR="00393F61" w:rsidRPr="00E12F16" w:rsidRDefault="00393F61" w:rsidP="00393F61">
      <w:pPr>
        <w:shd w:val="clear" w:color="auto" w:fill="FFFFFF"/>
        <w:rPr>
          <w:rFonts w:ascii="Verdana" w:hAnsi="Verdana"/>
          <w:sz w:val="22"/>
          <w:szCs w:val="22"/>
        </w:rPr>
      </w:pPr>
      <w:r w:rsidRPr="00E12F16">
        <w:rPr>
          <w:rFonts w:ascii="Verdana" w:hAnsi="Verdana"/>
          <w:sz w:val="22"/>
          <w:szCs w:val="22"/>
        </w:rPr>
        <w:t>Weitere Tageslehrgänge werden ggf. separat angekündigt und veröffentlicht.</w:t>
      </w:r>
    </w:p>
    <w:p w14:paraId="2F88E4E8" w14:textId="77777777" w:rsidR="00393F61" w:rsidRPr="00E12F16" w:rsidRDefault="00393F61" w:rsidP="00971BD7">
      <w:pPr>
        <w:shd w:val="clear" w:color="auto" w:fill="FFFFFF"/>
        <w:jc w:val="both"/>
        <w:rPr>
          <w:rFonts w:ascii="Verdana" w:hAnsi="Verdana"/>
          <w:sz w:val="22"/>
          <w:szCs w:val="22"/>
          <w:highlight w:val="yellow"/>
        </w:rPr>
      </w:pPr>
    </w:p>
    <w:p w14:paraId="31C269E1" w14:textId="77777777" w:rsidR="00393F61" w:rsidRPr="00E12F16" w:rsidRDefault="00393F61" w:rsidP="00971BD7">
      <w:pPr>
        <w:shd w:val="clear" w:color="auto" w:fill="FFFFFF"/>
        <w:jc w:val="both"/>
        <w:rPr>
          <w:rFonts w:ascii="Verdana" w:hAnsi="Verdana"/>
          <w:sz w:val="22"/>
          <w:szCs w:val="22"/>
          <w:highlight w:val="yellow"/>
        </w:rPr>
      </w:pPr>
    </w:p>
    <w:p w14:paraId="69CD54F8" w14:textId="77777777" w:rsidR="009318EB" w:rsidRDefault="009318EB" w:rsidP="009318EB">
      <w:pPr>
        <w:rPr>
          <w:rFonts w:ascii="Verdana" w:hAnsi="Verdana" w:cs="Arial"/>
          <w:i/>
          <w:color w:val="000000"/>
          <w:sz w:val="22"/>
          <w:szCs w:val="22"/>
        </w:rPr>
      </w:pPr>
      <w:r>
        <w:rPr>
          <w:rFonts w:ascii="Verdana" w:hAnsi="Verdana" w:cs="Arial"/>
          <w:i/>
          <w:color w:val="000000"/>
          <w:sz w:val="22"/>
          <w:szCs w:val="22"/>
        </w:rPr>
        <w:t>|Rolf Starker|</w:t>
      </w:r>
    </w:p>
    <w:p w14:paraId="0541A5D5" w14:textId="77777777" w:rsidR="00971BD7" w:rsidRDefault="00971BD7" w:rsidP="00971BD7">
      <w:pPr>
        <w:shd w:val="clear" w:color="auto" w:fill="FFFFFF"/>
        <w:jc w:val="both"/>
        <w:rPr>
          <w:rFonts w:ascii="Verdana" w:hAnsi="Verdana"/>
          <w:sz w:val="22"/>
          <w:szCs w:val="22"/>
          <w:highlight w:val="yellow"/>
        </w:rPr>
      </w:pPr>
    </w:p>
    <w:p w14:paraId="428399E5" w14:textId="77777777" w:rsidR="00580310" w:rsidRDefault="00580310" w:rsidP="00971BD7">
      <w:pPr>
        <w:shd w:val="clear" w:color="auto" w:fill="FFFFFF"/>
        <w:jc w:val="both"/>
        <w:rPr>
          <w:rFonts w:ascii="Verdana" w:hAnsi="Verdana"/>
          <w:sz w:val="22"/>
          <w:szCs w:val="22"/>
          <w:highlight w:val="yellow"/>
        </w:rPr>
      </w:pPr>
    </w:p>
    <w:p w14:paraId="4DB3C4E6" w14:textId="77777777" w:rsidR="005928C9" w:rsidRDefault="005928C9" w:rsidP="00971BD7">
      <w:pPr>
        <w:shd w:val="clear" w:color="auto" w:fill="FFFFFF"/>
        <w:jc w:val="both"/>
        <w:rPr>
          <w:rFonts w:ascii="Verdana" w:hAnsi="Verdana"/>
          <w:sz w:val="22"/>
          <w:szCs w:val="22"/>
          <w:highlight w:val="yellow"/>
        </w:rPr>
      </w:pPr>
    </w:p>
    <w:p w14:paraId="04959C2D" w14:textId="77777777" w:rsidR="005928C9" w:rsidRDefault="005928C9" w:rsidP="00971BD7">
      <w:pPr>
        <w:shd w:val="clear" w:color="auto" w:fill="FFFFFF"/>
        <w:jc w:val="both"/>
        <w:rPr>
          <w:rFonts w:ascii="Verdana" w:hAnsi="Verdana"/>
          <w:sz w:val="22"/>
          <w:szCs w:val="22"/>
          <w:highlight w:val="yellow"/>
        </w:rPr>
      </w:pPr>
    </w:p>
    <w:p w14:paraId="7A951E0C" w14:textId="77777777" w:rsidR="005928C9" w:rsidRDefault="005928C9" w:rsidP="005928C9">
      <w:pPr>
        <w:shd w:val="clear" w:color="auto" w:fill="FFFFFF"/>
        <w:jc w:val="both"/>
        <w:rPr>
          <w:rFonts w:ascii="Verdana" w:hAnsi="Verdana"/>
          <w:sz w:val="22"/>
          <w:szCs w:val="22"/>
        </w:rPr>
      </w:pPr>
      <w:r>
        <w:rPr>
          <w:rFonts w:ascii="Verdana" w:hAnsi="Verdana"/>
          <w:noProof/>
          <w:sz w:val="22"/>
          <w:szCs w:val="22"/>
        </w:rPr>
        <w:drawing>
          <wp:inline distT="0" distB="0" distL="0" distR="0" wp14:anchorId="282F5055" wp14:editId="3A298B25">
            <wp:extent cx="6589776" cy="527304"/>
            <wp:effectExtent l="0" t="0" r="1905" b="6350"/>
            <wp:docPr id="24" name="Grafik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2001.jp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6589776" cy="527304"/>
                    </a:xfrm>
                    <a:prstGeom prst="rect">
                      <a:avLst/>
                    </a:prstGeom>
                  </pic:spPr>
                </pic:pic>
              </a:graphicData>
            </a:graphic>
          </wp:inline>
        </w:drawing>
      </w:r>
    </w:p>
    <w:p w14:paraId="45AE98F0" w14:textId="77777777" w:rsidR="005928C9" w:rsidRDefault="005928C9" w:rsidP="005928C9">
      <w:pPr>
        <w:shd w:val="clear" w:color="auto" w:fill="FFFFFF"/>
        <w:jc w:val="both"/>
        <w:rPr>
          <w:rFonts w:ascii="Verdana" w:hAnsi="Verdana"/>
          <w:sz w:val="22"/>
          <w:szCs w:val="22"/>
          <w:highlight w:val="yellow"/>
        </w:rPr>
      </w:pPr>
    </w:p>
    <w:p w14:paraId="783E4766" w14:textId="77777777" w:rsidR="00754B56" w:rsidRPr="00715498" w:rsidRDefault="00754B56" w:rsidP="00754B56">
      <w:pPr>
        <w:shd w:val="clear" w:color="auto" w:fill="FFFFFF"/>
        <w:rPr>
          <w:rFonts w:ascii="Verdana" w:hAnsi="Verdana"/>
          <w:b/>
          <w:szCs w:val="28"/>
        </w:rPr>
      </w:pPr>
      <w:r w:rsidRPr="00715498">
        <w:rPr>
          <w:rFonts w:ascii="Verdana" w:hAnsi="Verdana"/>
          <w:b/>
          <w:szCs w:val="28"/>
        </w:rPr>
        <w:lastRenderedPageBreak/>
        <w:t>Termine</w:t>
      </w:r>
    </w:p>
    <w:p w14:paraId="08460294" w14:textId="77777777" w:rsidR="00754B56" w:rsidRPr="00E12F16" w:rsidRDefault="00754B56" w:rsidP="00754B56">
      <w:pPr>
        <w:shd w:val="clear" w:color="auto" w:fill="FFFFFF"/>
        <w:rPr>
          <w:rFonts w:ascii="Verdana" w:hAnsi="Verdana"/>
          <w:sz w:val="22"/>
          <w:szCs w:val="22"/>
        </w:rPr>
      </w:pPr>
    </w:p>
    <w:p w14:paraId="00DD9840" w14:textId="77777777" w:rsidR="00754B56" w:rsidRPr="00E12F16" w:rsidRDefault="00754B56" w:rsidP="00754B56">
      <w:pPr>
        <w:shd w:val="clear" w:color="auto" w:fill="FFFFFF"/>
        <w:rPr>
          <w:rFonts w:ascii="Verdana" w:hAnsi="Verdana"/>
          <w:sz w:val="22"/>
          <w:szCs w:val="22"/>
        </w:rPr>
      </w:pPr>
      <w:r w:rsidRPr="00E12F16">
        <w:rPr>
          <w:rFonts w:ascii="Verdana" w:hAnsi="Verdana"/>
          <w:sz w:val="22"/>
          <w:szCs w:val="22"/>
        </w:rPr>
        <w:t>Mittwoch, 28.01.2015 - 17:30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11.02.2015 - 17:30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25.02.2015 - 17:30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11.03.2015 - 17:30 bis 20:30 Uhr - Training LLZ Ha</w:t>
      </w:r>
      <w:r w:rsidRPr="00E12F16">
        <w:rPr>
          <w:rFonts w:ascii="Verdana" w:hAnsi="Verdana"/>
          <w:sz w:val="22"/>
          <w:szCs w:val="22"/>
        </w:rPr>
        <w:t>ß</w:t>
      </w:r>
      <w:r w:rsidRPr="00E12F16">
        <w:rPr>
          <w:rFonts w:ascii="Verdana" w:hAnsi="Verdana"/>
          <w:sz w:val="22"/>
          <w:szCs w:val="22"/>
        </w:rPr>
        <w:t>loch</w:t>
      </w:r>
      <w:r w:rsidRPr="00E12F16">
        <w:rPr>
          <w:rFonts w:ascii="Verdana" w:hAnsi="Verdana"/>
          <w:sz w:val="22"/>
          <w:szCs w:val="22"/>
        </w:rPr>
        <w:br/>
        <w:t>Mittwoch, 25.03.2015 - 17:30 bis 20:30 Uhr - Training LLZ Ha</w:t>
      </w:r>
      <w:r w:rsidRPr="00E12F16">
        <w:rPr>
          <w:rFonts w:ascii="Verdana" w:hAnsi="Verdana"/>
          <w:sz w:val="22"/>
          <w:szCs w:val="22"/>
        </w:rPr>
        <w:t>ß</w:t>
      </w:r>
      <w:r w:rsidRPr="00E12F16">
        <w:rPr>
          <w:rFonts w:ascii="Verdana" w:hAnsi="Verdana"/>
          <w:sz w:val="22"/>
          <w:szCs w:val="22"/>
        </w:rPr>
        <w:t>loch</w:t>
      </w:r>
    </w:p>
    <w:p w14:paraId="5026705E" w14:textId="77777777" w:rsidR="00754B56" w:rsidRPr="00E12F16" w:rsidRDefault="00754B56" w:rsidP="00754B56">
      <w:pPr>
        <w:shd w:val="clear" w:color="auto" w:fill="FFFFFF"/>
        <w:jc w:val="both"/>
        <w:rPr>
          <w:rFonts w:ascii="Verdana" w:hAnsi="Verdana"/>
          <w:sz w:val="22"/>
          <w:szCs w:val="22"/>
        </w:rPr>
      </w:pPr>
    </w:p>
    <w:p w14:paraId="6DB1AAED" w14:textId="77777777" w:rsidR="00754B56" w:rsidRPr="00E12F16" w:rsidRDefault="00754B56" w:rsidP="00754B56">
      <w:pPr>
        <w:shd w:val="clear" w:color="auto" w:fill="FFFFFF"/>
        <w:rPr>
          <w:rFonts w:ascii="Verdana" w:hAnsi="Verdana"/>
          <w:sz w:val="22"/>
          <w:szCs w:val="22"/>
        </w:rPr>
      </w:pPr>
      <w:r w:rsidRPr="00E12F16">
        <w:rPr>
          <w:rFonts w:ascii="Verdana" w:hAnsi="Verdana"/>
          <w:sz w:val="22"/>
          <w:szCs w:val="22"/>
        </w:rPr>
        <w:t>Tageslehrgänge werden ggf. separat angekündigt und veröffentlicht.</w:t>
      </w:r>
    </w:p>
    <w:p w14:paraId="6723DB65" w14:textId="77777777" w:rsidR="00754B56" w:rsidRPr="00E12F16" w:rsidRDefault="00754B56" w:rsidP="005928C9">
      <w:pPr>
        <w:shd w:val="clear" w:color="auto" w:fill="FFFFFF"/>
        <w:jc w:val="both"/>
        <w:rPr>
          <w:rFonts w:ascii="Verdana" w:hAnsi="Verdana"/>
          <w:sz w:val="22"/>
          <w:szCs w:val="22"/>
          <w:highlight w:val="yellow"/>
        </w:rPr>
      </w:pPr>
    </w:p>
    <w:p w14:paraId="65A4A441" w14:textId="77777777" w:rsidR="00754B56" w:rsidRPr="00E12F16" w:rsidRDefault="00754B56" w:rsidP="005928C9">
      <w:pPr>
        <w:shd w:val="clear" w:color="auto" w:fill="FFFFFF"/>
        <w:jc w:val="both"/>
        <w:rPr>
          <w:rFonts w:ascii="Verdana" w:hAnsi="Verdana"/>
          <w:sz w:val="22"/>
          <w:szCs w:val="22"/>
          <w:highlight w:val="yellow"/>
        </w:rPr>
      </w:pPr>
    </w:p>
    <w:p w14:paraId="562DFC4A" w14:textId="77777777" w:rsidR="005928C9" w:rsidRDefault="005928C9" w:rsidP="005928C9">
      <w:pPr>
        <w:rPr>
          <w:rFonts w:ascii="Verdana" w:hAnsi="Verdana" w:cs="Arial"/>
          <w:i/>
          <w:color w:val="000000"/>
          <w:sz w:val="22"/>
          <w:szCs w:val="22"/>
        </w:rPr>
      </w:pPr>
      <w:r>
        <w:rPr>
          <w:rFonts w:ascii="Verdana" w:hAnsi="Verdana" w:cs="Arial"/>
          <w:i/>
          <w:color w:val="000000"/>
          <w:sz w:val="22"/>
          <w:szCs w:val="22"/>
        </w:rPr>
        <w:t>|Rolf Starker|</w:t>
      </w:r>
    </w:p>
    <w:p w14:paraId="7F98D145" w14:textId="24A146F8" w:rsidR="00746EDE" w:rsidRDefault="00746EDE">
      <w:pPr>
        <w:rPr>
          <w:rFonts w:ascii="Verdana" w:hAnsi="Verdana" w:cs="Arial"/>
          <w:i/>
          <w:color w:val="000000"/>
          <w:sz w:val="22"/>
          <w:szCs w:val="22"/>
        </w:rPr>
      </w:pPr>
      <w:r>
        <w:rPr>
          <w:rFonts w:ascii="Verdana" w:hAnsi="Verdana" w:cs="Arial"/>
          <w:i/>
          <w:color w:val="000000"/>
          <w:sz w:val="22"/>
          <w:szCs w:val="22"/>
        </w:rPr>
        <w:br w:type="page"/>
      </w:r>
    </w:p>
    <w:p w14:paraId="5A2C5828" w14:textId="77777777" w:rsidR="00746EDE" w:rsidRDefault="00746EDE" w:rsidP="005928C9">
      <w:pPr>
        <w:rPr>
          <w:rFonts w:ascii="Verdana" w:hAnsi="Verdana" w:cs="Arial"/>
          <w:i/>
          <w:color w:val="000000"/>
          <w:sz w:val="22"/>
          <w:szCs w:val="22"/>
        </w:rPr>
      </w:pPr>
    </w:p>
    <w:p w14:paraId="78BACC1C" w14:textId="77777777"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14:anchorId="36C07161" wp14:editId="0FCA672A">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5" w:name="Urteile_fehlende_SpA"/>
      <w:bookmarkEnd w:id="5"/>
    </w:p>
    <w:p w14:paraId="3135368C" w14:textId="77777777"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14:paraId="617A73BF" w14:textId="77777777"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14:paraId="31B74CE4" w14:textId="77777777"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14:paraId="600D8CE2"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4E1DBF00" w14:textId="77777777" w:rsidTr="008972FF">
        <w:trPr>
          <w:jc w:val="center"/>
        </w:trPr>
        <w:tc>
          <w:tcPr>
            <w:tcW w:w="10516" w:type="dxa"/>
            <w:shd w:val="clear" w:color="C00000" w:fill="FFFF99"/>
          </w:tcPr>
          <w:p w14:paraId="02E2B3F0"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66354169" w14:textId="77777777" w:rsidR="00F25304" w:rsidRDefault="00F25304" w:rsidP="007C4127">
      <w:pPr>
        <w:jc w:val="both"/>
        <w:rPr>
          <w:rFonts w:ascii="Verdana" w:hAnsi="Verdana"/>
          <w:sz w:val="24"/>
          <w:szCs w:val="24"/>
        </w:rPr>
      </w:pPr>
    </w:p>
    <w:p w14:paraId="452EC04F" w14:textId="77777777" w:rsidR="004D5018" w:rsidRDefault="004D5018" w:rsidP="007C4127">
      <w:pPr>
        <w:jc w:val="both"/>
        <w:rPr>
          <w:rFonts w:ascii="Verdana" w:hAnsi="Verdana"/>
          <w:sz w:val="22"/>
          <w:szCs w:val="22"/>
        </w:rPr>
      </w:pPr>
    </w:p>
    <w:p w14:paraId="2D947C9A" w14:textId="77777777" w:rsidR="004D5018" w:rsidRDefault="004D5018" w:rsidP="007C4127">
      <w:pPr>
        <w:jc w:val="both"/>
        <w:rPr>
          <w:rFonts w:ascii="Verdana" w:hAnsi="Verdana"/>
          <w:sz w:val="22"/>
          <w:szCs w:val="22"/>
        </w:rPr>
      </w:pPr>
    </w:p>
    <w:p w14:paraId="347CFAFC" w14:textId="77777777" w:rsidR="00E22DEA" w:rsidRDefault="00505B07" w:rsidP="007C4127">
      <w:pPr>
        <w:jc w:val="both"/>
        <w:rPr>
          <w:rFonts w:ascii="Verdana" w:hAnsi="Verdana"/>
          <w:sz w:val="22"/>
          <w:szCs w:val="22"/>
        </w:rPr>
      </w:pPr>
      <w:r>
        <w:rPr>
          <w:rFonts w:ascii="Verdana" w:hAnsi="Verdana"/>
          <w:noProof/>
          <w:sz w:val="22"/>
          <w:szCs w:val="22"/>
        </w:rPr>
        <w:drawing>
          <wp:inline distT="0" distB="0" distL="0" distR="0" wp14:anchorId="62E47053" wp14:editId="70B61796">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39B5639F" w14:textId="77777777" w:rsidR="0001333B" w:rsidRDefault="0001333B" w:rsidP="007C4127">
      <w:pPr>
        <w:ind w:right="28"/>
        <w:jc w:val="center"/>
        <w:outlineLvl w:val="0"/>
        <w:rPr>
          <w:rFonts w:ascii="Verdana" w:hAnsi="Verdana"/>
          <w:i/>
          <w:sz w:val="22"/>
          <w:szCs w:val="22"/>
        </w:rPr>
      </w:pPr>
    </w:p>
    <w:p w14:paraId="7EBBAEF0" w14:textId="77777777" w:rsidR="0001333B" w:rsidRDefault="0001333B" w:rsidP="007C4127">
      <w:pPr>
        <w:ind w:right="28"/>
        <w:jc w:val="center"/>
        <w:outlineLvl w:val="0"/>
        <w:rPr>
          <w:rFonts w:ascii="Verdana" w:hAnsi="Verdana"/>
          <w:i/>
          <w:sz w:val="22"/>
          <w:szCs w:val="22"/>
        </w:rPr>
      </w:pPr>
    </w:p>
    <w:p w14:paraId="54F7ED45" w14:textId="77777777" w:rsidR="00B97753" w:rsidRPr="000830EF" w:rsidRDefault="00B97753" w:rsidP="00B9775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 2014</w:t>
      </w:r>
    </w:p>
    <w:p w14:paraId="46564124" w14:textId="6C5A9A36" w:rsidR="00B97753" w:rsidRDefault="00B97753" w:rsidP="00B9775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sz w:val="20"/>
        </w:rPr>
        <w:fldChar w:fldCharType="begin"/>
      </w:r>
      <w:r>
        <w:rPr>
          <w:rFonts w:ascii="Verdana" w:hAnsi="Verdana"/>
          <w:sz w:val="20"/>
        </w:rPr>
        <w:instrText xml:space="preserve"> LINK Excel.Sheet.8 "C:Users:PfHV-Geschaeftsstell:Documents:MB:Sammelbescheide:2014:Sammelbescheid 11-14.xls" Geb¸hren¸bersicht!Z1S4:Z25S9 \a \f 4 \h  \* MERGEFORMAT </w:instrText>
      </w:r>
      <w:r>
        <w:rPr>
          <w:rFonts w:ascii="Verdana" w:hAnsi="Verdana"/>
          <w:sz w:val="20"/>
        </w:rPr>
        <w:fldChar w:fldCharType="separate"/>
      </w:r>
    </w:p>
    <w:p w14:paraId="760DE116" w14:textId="19029AB5" w:rsidR="00B97753" w:rsidRDefault="00B97753" w:rsidP="00B9775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sz w:val="20"/>
        </w:rPr>
        <w:fldChar w:fldCharType="end"/>
      </w:r>
      <w:r>
        <w:rPr>
          <w:rFonts w:ascii="Verdana" w:hAnsi="Verdana"/>
          <w:sz w:val="20"/>
        </w:rPr>
        <w:fldChar w:fldCharType="begin"/>
      </w:r>
      <w:r>
        <w:rPr>
          <w:rFonts w:ascii="Verdana" w:hAnsi="Verdana"/>
          <w:sz w:val="20"/>
        </w:rPr>
        <w:instrText xml:space="preserve"> LINK Excel.Sheet.8 "C:Users:PfHV-Geschaeftsstell:Documents:MB:Sammelbescheide:2015:Sammelbescheid 12-14.xls" Geb¸hren¸bersicht!Z1S4:Z1S9 \a \f 4 \h  \* MERGEFORMAT </w:instrText>
      </w:r>
      <w:r>
        <w:rPr>
          <w:rFonts w:ascii="Verdana" w:hAnsi="Verdana"/>
          <w:sz w:val="20"/>
        </w:rPr>
        <w:fldChar w:fldCharType="separate"/>
      </w: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B97753" w:rsidRPr="001A200A" w14:paraId="6C109B48" w14:textId="77777777" w:rsidTr="00932279">
        <w:trPr>
          <w:trHeight w:val="615"/>
          <w:jc w:val="center"/>
        </w:trPr>
        <w:tc>
          <w:tcPr>
            <w:tcW w:w="1000" w:type="dxa"/>
            <w:tcBorders>
              <w:top w:val="single" w:sz="12" w:space="0" w:color="auto"/>
              <w:left w:val="single" w:sz="12" w:space="0" w:color="auto"/>
              <w:bottom w:val="single" w:sz="8" w:space="0" w:color="969696"/>
              <w:right w:val="single" w:sz="4" w:space="0" w:color="969696"/>
            </w:tcBorders>
            <w:shd w:val="clear" w:color="000000" w:fill="000000"/>
            <w:vAlign w:val="center"/>
            <w:hideMark/>
          </w:tcPr>
          <w:p w14:paraId="0D80EF1F" w14:textId="77777777" w:rsidR="00B97753" w:rsidRPr="001A200A" w:rsidRDefault="00B97753" w:rsidP="00932279">
            <w:pPr>
              <w:jc w:val="center"/>
              <w:rPr>
                <w:rFonts w:ascii="Calibri" w:hAnsi="Calibri"/>
                <w:b/>
                <w:bCs/>
                <w:color w:val="FFFFFF"/>
                <w:sz w:val="22"/>
                <w:szCs w:val="22"/>
              </w:rPr>
            </w:pPr>
            <w:r w:rsidRPr="001A200A">
              <w:rPr>
                <w:rFonts w:ascii="Calibri" w:hAnsi="Calibri"/>
                <w:b/>
                <w:bCs/>
                <w:color w:val="FFFFFF"/>
                <w:sz w:val="22"/>
                <w:szCs w:val="22"/>
              </w:rPr>
              <w:t>Vereins-</w:t>
            </w:r>
            <w:r w:rsidRPr="001A200A">
              <w:rPr>
                <w:rFonts w:ascii="Calibri" w:hAnsi="Calibri"/>
                <w:b/>
                <w:bCs/>
                <w:color w:val="FFFFFF"/>
                <w:sz w:val="22"/>
                <w:szCs w:val="22"/>
              </w:rPr>
              <w:br/>
            </w:r>
            <w:proofErr w:type="spellStart"/>
            <w:r w:rsidRPr="001A200A">
              <w:rPr>
                <w:rFonts w:ascii="Calibri" w:hAnsi="Calibri"/>
                <w:b/>
                <w:bCs/>
                <w:color w:val="FFFFFF"/>
                <w:sz w:val="22"/>
                <w:szCs w:val="22"/>
              </w:rPr>
              <w:t>nummer</w:t>
            </w:r>
            <w:proofErr w:type="spellEnd"/>
          </w:p>
        </w:tc>
        <w:tc>
          <w:tcPr>
            <w:tcW w:w="3480" w:type="dxa"/>
            <w:tcBorders>
              <w:top w:val="single" w:sz="12" w:space="0" w:color="auto"/>
              <w:left w:val="nil"/>
              <w:bottom w:val="single" w:sz="8" w:space="0" w:color="969696"/>
              <w:right w:val="single" w:sz="4" w:space="0" w:color="969696"/>
            </w:tcBorders>
            <w:shd w:val="clear" w:color="000000" w:fill="000000"/>
            <w:vAlign w:val="center"/>
            <w:hideMark/>
          </w:tcPr>
          <w:p w14:paraId="266241EB" w14:textId="77777777" w:rsidR="00B97753" w:rsidRPr="001A200A" w:rsidRDefault="00B97753" w:rsidP="00932279">
            <w:pPr>
              <w:jc w:val="center"/>
              <w:rPr>
                <w:rFonts w:ascii="Calibri" w:hAnsi="Calibri"/>
                <w:b/>
                <w:bCs/>
                <w:color w:val="FFFFFF"/>
                <w:sz w:val="22"/>
                <w:szCs w:val="22"/>
              </w:rPr>
            </w:pPr>
            <w:r w:rsidRPr="001A200A">
              <w:rPr>
                <w:rFonts w:ascii="Calibri" w:hAnsi="Calibri"/>
                <w:b/>
                <w:bCs/>
                <w:color w:val="FFFFFF"/>
                <w:sz w:val="22"/>
                <w:szCs w:val="22"/>
              </w:rPr>
              <w:t>Verein</w:t>
            </w:r>
          </w:p>
        </w:tc>
        <w:tc>
          <w:tcPr>
            <w:tcW w:w="740" w:type="dxa"/>
            <w:tcBorders>
              <w:top w:val="single" w:sz="12" w:space="0" w:color="auto"/>
              <w:left w:val="nil"/>
              <w:bottom w:val="single" w:sz="8" w:space="0" w:color="969696"/>
              <w:right w:val="single" w:sz="4" w:space="0" w:color="969696"/>
            </w:tcBorders>
            <w:shd w:val="clear" w:color="000000" w:fill="000000"/>
            <w:vAlign w:val="center"/>
            <w:hideMark/>
          </w:tcPr>
          <w:p w14:paraId="22879D0E" w14:textId="77777777" w:rsidR="00B97753" w:rsidRPr="001A200A" w:rsidRDefault="00B97753" w:rsidP="00932279">
            <w:pPr>
              <w:jc w:val="center"/>
              <w:rPr>
                <w:rFonts w:ascii="Calibri" w:hAnsi="Calibri"/>
                <w:b/>
                <w:bCs/>
                <w:color w:val="FFFFFF"/>
                <w:sz w:val="22"/>
                <w:szCs w:val="22"/>
              </w:rPr>
            </w:pPr>
            <w:r w:rsidRPr="001A200A">
              <w:rPr>
                <w:rFonts w:ascii="Calibri" w:hAnsi="Calibri"/>
                <w:b/>
                <w:bCs/>
                <w:color w:val="FFFFFF"/>
                <w:sz w:val="22"/>
                <w:szCs w:val="22"/>
              </w:rPr>
              <w:t xml:space="preserve">fehl. </w:t>
            </w:r>
            <w:r w:rsidRPr="001A200A">
              <w:rPr>
                <w:rFonts w:ascii="Calibri" w:hAnsi="Calibri"/>
                <w:b/>
                <w:bCs/>
                <w:color w:val="FFFFFF"/>
                <w:sz w:val="22"/>
                <w:szCs w:val="22"/>
              </w:rPr>
              <w:br/>
            </w:r>
            <w:proofErr w:type="spellStart"/>
            <w:r w:rsidRPr="001A200A">
              <w:rPr>
                <w:rFonts w:ascii="Calibri" w:hAnsi="Calibri"/>
                <w:b/>
                <w:bCs/>
                <w:color w:val="FFFFFF"/>
                <w:sz w:val="22"/>
                <w:szCs w:val="22"/>
              </w:rPr>
              <w:t>Ausw</w:t>
            </w:r>
            <w:proofErr w:type="spellEnd"/>
            <w:r w:rsidRPr="001A200A">
              <w:rPr>
                <w:rFonts w:ascii="Calibri" w:hAnsi="Calibri"/>
                <w:b/>
                <w:bCs/>
                <w:color w:val="FFFFFF"/>
                <w:sz w:val="22"/>
                <w:szCs w:val="22"/>
              </w:rPr>
              <w:t>.</w:t>
            </w:r>
          </w:p>
        </w:tc>
        <w:tc>
          <w:tcPr>
            <w:tcW w:w="1120" w:type="dxa"/>
            <w:tcBorders>
              <w:top w:val="single" w:sz="12" w:space="0" w:color="auto"/>
              <w:left w:val="nil"/>
              <w:bottom w:val="single" w:sz="8" w:space="0" w:color="969696"/>
              <w:right w:val="single" w:sz="4" w:space="0" w:color="969696"/>
            </w:tcBorders>
            <w:shd w:val="clear" w:color="000000" w:fill="000000"/>
            <w:vAlign w:val="center"/>
            <w:hideMark/>
          </w:tcPr>
          <w:p w14:paraId="47A0DCE8" w14:textId="77777777" w:rsidR="00B97753" w:rsidRPr="001A200A" w:rsidRDefault="00B97753" w:rsidP="00932279">
            <w:pPr>
              <w:jc w:val="center"/>
              <w:rPr>
                <w:rFonts w:ascii="Calibri" w:hAnsi="Calibri"/>
                <w:b/>
                <w:bCs/>
                <w:color w:val="FFFFFF"/>
                <w:sz w:val="22"/>
                <w:szCs w:val="22"/>
              </w:rPr>
            </w:pPr>
            <w:r w:rsidRPr="001A200A">
              <w:rPr>
                <w:rFonts w:ascii="Calibri" w:hAnsi="Calibri"/>
                <w:b/>
                <w:bCs/>
                <w:color w:val="FFFFFF"/>
                <w:sz w:val="22"/>
                <w:szCs w:val="22"/>
              </w:rPr>
              <w:t>Geldbuße</w:t>
            </w:r>
            <w:r w:rsidRPr="001A200A">
              <w:rPr>
                <w:rFonts w:ascii="Calibri" w:hAnsi="Calibri"/>
                <w:b/>
                <w:bCs/>
                <w:color w:val="FFFFFF"/>
                <w:sz w:val="22"/>
                <w:szCs w:val="22"/>
              </w:rPr>
              <w:br/>
            </w:r>
            <w:r w:rsidRPr="001A200A">
              <w:rPr>
                <w:rFonts w:ascii="Calibri" w:hAnsi="Calibri"/>
                <w:b/>
                <w:bCs/>
                <w:color w:val="FFFFFF"/>
                <w:sz w:val="16"/>
                <w:szCs w:val="16"/>
              </w:rPr>
              <w:t>§ 25,1,11 RO</w:t>
            </w:r>
          </w:p>
        </w:tc>
        <w:tc>
          <w:tcPr>
            <w:tcW w:w="880" w:type="dxa"/>
            <w:tcBorders>
              <w:top w:val="single" w:sz="12" w:space="0" w:color="auto"/>
              <w:left w:val="nil"/>
              <w:bottom w:val="single" w:sz="8" w:space="0" w:color="969696"/>
              <w:right w:val="single" w:sz="4" w:space="0" w:color="969696"/>
            </w:tcBorders>
            <w:shd w:val="clear" w:color="000000" w:fill="000000"/>
            <w:vAlign w:val="center"/>
            <w:hideMark/>
          </w:tcPr>
          <w:p w14:paraId="01477A51" w14:textId="77777777" w:rsidR="00B97753" w:rsidRPr="001A200A" w:rsidRDefault="00B97753" w:rsidP="00932279">
            <w:pPr>
              <w:jc w:val="center"/>
              <w:rPr>
                <w:rFonts w:ascii="Calibri" w:hAnsi="Calibri"/>
                <w:b/>
                <w:bCs/>
                <w:color w:val="FFFFFF"/>
                <w:sz w:val="22"/>
                <w:szCs w:val="22"/>
              </w:rPr>
            </w:pPr>
            <w:r w:rsidRPr="001A200A">
              <w:rPr>
                <w:rFonts w:ascii="Calibri" w:hAnsi="Calibri"/>
                <w:b/>
                <w:bCs/>
                <w:color w:val="FFFFFF"/>
                <w:sz w:val="22"/>
                <w:szCs w:val="22"/>
              </w:rPr>
              <w:t>Gebühr</w:t>
            </w:r>
          </w:p>
        </w:tc>
        <w:tc>
          <w:tcPr>
            <w:tcW w:w="1060" w:type="dxa"/>
            <w:tcBorders>
              <w:top w:val="single" w:sz="12" w:space="0" w:color="auto"/>
              <w:left w:val="nil"/>
              <w:bottom w:val="single" w:sz="8" w:space="0" w:color="969696"/>
              <w:right w:val="single" w:sz="12" w:space="0" w:color="auto"/>
            </w:tcBorders>
            <w:shd w:val="clear" w:color="000000" w:fill="000000"/>
            <w:vAlign w:val="center"/>
            <w:hideMark/>
          </w:tcPr>
          <w:p w14:paraId="2E2C1439" w14:textId="77777777" w:rsidR="00B97753" w:rsidRPr="001A200A" w:rsidRDefault="00B97753" w:rsidP="00932279">
            <w:pPr>
              <w:jc w:val="center"/>
              <w:rPr>
                <w:rFonts w:ascii="Calibri" w:hAnsi="Calibri"/>
                <w:b/>
                <w:bCs/>
                <w:color w:val="FFFFFF"/>
                <w:sz w:val="22"/>
                <w:szCs w:val="22"/>
              </w:rPr>
            </w:pPr>
            <w:r w:rsidRPr="001A200A">
              <w:rPr>
                <w:rFonts w:ascii="Calibri" w:hAnsi="Calibri"/>
                <w:b/>
                <w:bCs/>
                <w:color w:val="FFFFFF"/>
                <w:sz w:val="22"/>
                <w:szCs w:val="22"/>
              </w:rPr>
              <w:t>GESAMT</w:t>
            </w:r>
          </w:p>
        </w:tc>
      </w:tr>
    </w:tbl>
    <w:p w14:paraId="542216EC" w14:textId="622502D2" w:rsidR="00B97753" w:rsidRDefault="00B97753" w:rsidP="00B97753">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sz w:val="20"/>
        </w:rPr>
        <w:fldChar w:fldCharType="end"/>
      </w:r>
      <w:r>
        <w:rPr>
          <w:rFonts w:ascii="Verdana" w:hAnsi="Verdana"/>
          <w:sz w:val="20"/>
        </w:rPr>
        <w:fldChar w:fldCharType="begin"/>
      </w:r>
      <w:r>
        <w:rPr>
          <w:rFonts w:ascii="Verdana" w:hAnsi="Verdana"/>
          <w:sz w:val="20"/>
        </w:rPr>
        <w:instrText xml:space="preserve"> LINK Excel.Sheet.8 "C:Users:PfHV-Geschaeftsstell:Documents:MB:Sammelbescheide:2015:Sammelbescheid 12-14.xls" Geb¸hren¸bersicht!Z2S4:Z19S9 \a \f 4 \h  \* MERGEFORMAT </w:instrText>
      </w:r>
      <w:r>
        <w:rPr>
          <w:rFonts w:ascii="Verdana" w:hAnsi="Verdana"/>
          <w:sz w:val="20"/>
        </w:rPr>
        <w:fldChar w:fldCharType="separate"/>
      </w: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B97753" w:rsidRPr="001A200A" w14:paraId="21B4320E" w14:textId="77777777" w:rsidTr="00932279">
        <w:trPr>
          <w:trHeight w:val="315"/>
          <w:jc w:val="center"/>
        </w:trPr>
        <w:tc>
          <w:tcPr>
            <w:tcW w:w="1000" w:type="dxa"/>
            <w:tcBorders>
              <w:top w:val="single" w:sz="8" w:space="0" w:color="969696"/>
              <w:left w:val="single" w:sz="12" w:space="0" w:color="auto"/>
              <w:bottom w:val="single" w:sz="8" w:space="0" w:color="969696"/>
              <w:right w:val="single" w:sz="4" w:space="0" w:color="969696"/>
            </w:tcBorders>
            <w:shd w:val="clear" w:color="000000" w:fill="FFFFFF"/>
            <w:vAlign w:val="center"/>
            <w:hideMark/>
          </w:tcPr>
          <w:p w14:paraId="3AD64469"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025</w:t>
            </w:r>
          </w:p>
        </w:tc>
        <w:tc>
          <w:tcPr>
            <w:tcW w:w="3480" w:type="dxa"/>
            <w:tcBorders>
              <w:top w:val="single" w:sz="8" w:space="0" w:color="969696"/>
              <w:left w:val="nil"/>
              <w:bottom w:val="single" w:sz="8" w:space="0" w:color="969696"/>
              <w:right w:val="single" w:sz="4" w:space="0" w:color="969696"/>
            </w:tcBorders>
            <w:shd w:val="clear" w:color="000000" w:fill="FFFFFF"/>
            <w:vAlign w:val="center"/>
            <w:hideMark/>
          </w:tcPr>
          <w:p w14:paraId="490B4078"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TV Dahn</w:t>
            </w:r>
          </w:p>
        </w:tc>
        <w:tc>
          <w:tcPr>
            <w:tcW w:w="740" w:type="dxa"/>
            <w:tcBorders>
              <w:top w:val="single" w:sz="8" w:space="0" w:color="969696"/>
              <w:left w:val="nil"/>
              <w:bottom w:val="single" w:sz="8" w:space="0" w:color="969696"/>
              <w:right w:val="single" w:sz="4" w:space="0" w:color="969696"/>
            </w:tcBorders>
            <w:shd w:val="clear" w:color="auto" w:fill="auto"/>
            <w:vAlign w:val="center"/>
            <w:hideMark/>
          </w:tcPr>
          <w:p w14:paraId="4FB50AA4"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8</w:t>
            </w:r>
          </w:p>
        </w:tc>
        <w:tc>
          <w:tcPr>
            <w:tcW w:w="1120" w:type="dxa"/>
            <w:tcBorders>
              <w:top w:val="single" w:sz="8" w:space="0" w:color="969696"/>
              <w:left w:val="nil"/>
              <w:bottom w:val="single" w:sz="8" w:space="0" w:color="969696"/>
              <w:right w:val="single" w:sz="4" w:space="0" w:color="969696"/>
            </w:tcBorders>
            <w:shd w:val="clear" w:color="auto" w:fill="auto"/>
            <w:vAlign w:val="center"/>
            <w:hideMark/>
          </w:tcPr>
          <w:p w14:paraId="6F66279E"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16,00 €</w:t>
            </w:r>
          </w:p>
        </w:tc>
        <w:tc>
          <w:tcPr>
            <w:tcW w:w="880" w:type="dxa"/>
            <w:tcBorders>
              <w:top w:val="single" w:sz="8" w:space="0" w:color="969696"/>
              <w:left w:val="nil"/>
              <w:bottom w:val="single" w:sz="8" w:space="0" w:color="969696"/>
              <w:right w:val="single" w:sz="4" w:space="0" w:color="969696"/>
            </w:tcBorders>
            <w:shd w:val="clear" w:color="auto" w:fill="auto"/>
            <w:vAlign w:val="center"/>
            <w:hideMark/>
          </w:tcPr>
          <w:p w14:paraId="3D0AC3C5"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single" w:sz="8" w:space="0" w:color="969696"/>
              <w:left w:val="nil"/>
              <w:bottom w:val="single" w:sz="8" w:space="0" w:color="969696"/>
              <w:right w:val="single" w:sz="12" w:space="0" w:color="auto"/>
            </w:tcBorders>
            <w:shd w:val="clear" w:color="auto" w:fill="auto"/>
            <w:vAlign w:val="center"/>
            <w:hideMark/>
          </w:tcPr>
          <w:p w14:paraId="610541A5"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21,00 €</w:t>
            </w:r>
          </w:p>
        </w:tc>
      </w:tr>
      <w:tr w:rsidR="00B97753" w:rsidRPr="001A200A" w14:paraId="241CB1B6"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18F11822"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027</w:t>
            </w:r>
          </w:p>
        </w:tc>
        <w:tc>
          <w:tcPr>
            <w:tcW w:w="3480" w:type="dxa"/>
            <w:tcBorders>
              <w:top w:val="nil"/>
              <w:left w:val="nil"/>
              <w:bottom w:val="single" w:sz="8" w:space="0" w:color="969696"/>
              <w:right w:val="single" w:sz="4" w:space="0" w:color="969696"/>
            </w:tcBorders>
            <w:shd w:val="clear" w:color="000000" w:fill="FFFFFF"/>
            <w:vAlign w:val="center"/>
            <w:hideMark/>
          </w:tcPr>
          <w:p w14:paraId="74378A0B"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TV Dudenhofen</w:t>
            </w:r>
          </w:p>
        </w:tc>
        <w:tc>
          <w:tcPr>
            <w:tcW w:w="740" w:type="dxa"/>
            <w:tcBorders>
              <w:top w:val="nil"/>
              <w:left w:val="nil"/>
              <w:bottom w:val="single" w:sz="8" w:space="0" w:color="969696"/>
              <w:right w:val="single" w:sz="4" w:space="0" w:color="969696"/>
            </w:tcBorders>
            <w:shd w:val="clear" w:color="auto" w:fill="auto"/>
            <w:vAlign w:val="center"/>
            <w:hideMark/>
          </w:tcPr>
          <w:p w14:paraId="11B7C2F5"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51BEE753"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23BD4F71"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309D784B"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668C41CA"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7BDA4C22"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042</w:t>
            </w:r>
          </w:p>
        </w:tc>
        <w:tc>
          <w:tcPr>
            <w:tcW w:w="3480" w:type="dxa"/>
            <w:tcBorders>
              <w:top w:val="nil"/>
              <w:left w:val="nil"/>
              <w:bottom w:val="single" w:sz="8" w:space="0" w:color="969696"/>
              <w:right w:val="single" w:sz="4" w:space="0" w:color="969696"/>
            </w:tcBorders>
            <w:shd w:val="clear" w:color="000000" w:fill="FFFFFF"/>
            <w:vAlign w:val="center"/>
            <w:hideMark/>
          </w:tcPr>
          <w:p w14:paraId="00A7BD53"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HSG Eppstein-Maxdorf</w:t>
            </w:r>
          </w:p>
        </w:tc>
        <w:tc>
          <w:tcPr>
            <w:tcW w:w="740" w:type="dxa"/>
            <w:tcBorders>
              <w:top w:val="nil"/>
              <w:left w:val="nil"/>
              <w:bottom w:val="single" w:sz="8" w:space="0" w:color="969696"/>
              <w:right w:val="single" w:sz="4" w:space="0" w:color="969696"/>
            </w:tcBorders>
            <w:shd w:val="clear" w:color="auto" w:fill="auto"/>
            <w:vAlign w:val="center"/>
            <w:hideMark/>
          </w:tcPr>
          <w:p w14:paraId="3E16CE21"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0BEE8B94"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596D658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54DE1303"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5E1728E8"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DC4CB35"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043</w:t>
            </w:r>
          </w:p>
        </w:tc>
        <w:tc>
          <w:tcPr>
            <w:tcW w:w="3480" w:type="dxa"/>
            <w:tcBorders>
              <w:top w:val="nil"/>
              <w:left w:val="nil"/>
              <w:bottom w:val="single" w:sz="8" w:space="0" w:color="969696"/>
              <w:right w:val="single" w:sz="4" w:space="0" w:color="969696"/>
            </w:tcBorders>
            <w:shd w:val="clear" w:color="000000" w:fill="FFFFFF"/>
            <w:vAlign w:val="center"/>
            <w:hideMark/>
          </w:tcPr>
          <w:p w14:paraId="71B48E83"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HSG Eppstein-Maxdorf</w:t>
            </w:r>
          </w:p>
        </w:tc>
        <w:tc>
          <w:tcPr>
            <w:tcW w:w="740" w:type="dxa"/>
            <w:tcBorders>
              <w:top w:val="nil"/>
              <w:left w:val="nil"/>
              <w:bottom w:val="single" w:sz="8" w:space="0" w:color="969696"/>
              <w:right w:val="single" w:sz="4" w:space="0" w:color="969696"/>
            </w:tcBorders>
            <w:shd w:val="clear" w:color="auto" w:fill="auto"/>
            <w:vAlign w:val="center"/>
            <w:hideMark/>
          </w:tcPr>
          <w:p w14:paraId="36CC24C3"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50AB1957"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4EF809E7"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1CA0C0F5"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00296F1D"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39892512"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057</w:t>
            </w:r>
          </w:p>
        </w:tc>
        <w:tc>
          <w:tcPr>
            <w:tcW w:w="3480" w:type="dxa"/>
            <w:tcBorders>
              <w:top w:val="nil"/>
              <w:left w:val="nil"/>
              <w:bottom w:val="single" w:sz="8" w:space="0" w:color="969696"/>
              <w:right w:val="single" w:sz="4" w:space="0" w:color="969696"/>
            </w:tcBorders>
            <w:shd w:val="clear" w:color="000000" w:fill="FFFFFF"/>
            <w:vAlign w:val="center"/>
            <w:hideMark/>
          </w:tcPr>
          <w:p w14:paraId="5D6006BE"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 xml:space="preserve">HR </w:t>
            </w:r>
            <w:proofErr w:type="spellStart"/>
            <w:r w:rsidRPr="001A200A">
              <w:rPr>
                <w:rFonts w:ascii="Calibri" w:hAnsi="Calibri"/>
                <w:color w:val="000000"/>
                <w:sz w:val="22"/>
                <w:szCs w:val="22"/>
              </w:rPr>
              <w:t>Göllheim</w:t>
            </w:r>
            <w:proofErr w:type="spellEnd"/>
            <w:r w:rsidRPr="001A200A">
              <w:rPr>
                <w:rFonts w:ascii="Calibri" w:hAnsi="Calibri"/>
                <w:color w:val="000000"/>
                <w:sz w:val="22"/>
                <w:szCs w:val="22"/>
              </w:rPr>
              <w:t>-Eisenberg</w:t>
            </w:r>
          </w:p>
        </w:tc>
        <w:tc>
          <w:tcPr>
            <w:tcW w:w="740" w:type="dxa"/>
            <w:tcBorders>
              <w:top w:val="nil"/>
              <w:left w:val="nil"/>
              <w:bottom w:val="single" w:sz="8" w:space="0" w:color="969696"/>
              <w:right w:val="single" w:sz="4" w:space="0" w:color="969696"/>
            </w:tcBorders>
            <w:shd w:val="clear" w:color="auto" w:fill="auto"/>
            <w:vAlign w:val="center"/>
            <w:hideMark/>
          </w:tcPr>
          <w:p w14:paraId="47EF93BF"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14:paraId="4D03CF5E"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14:paraId="26371FD8"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2BCD5B04"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13,00 €</w:t>
            </w:r>
          </w:p>
        </w:tc>
      </w:tr>
      <w:tr w:rsidR="00B97753" w:rsidRPr="001A200A" w14:paraId="7C729985"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50986A06"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070</w:t>
            </w:r>
          </w:p>
        </w:tc>
        <w:tc>
          <w:tcPr>
            <w:tcW w:w="3480" w:type="dxa"/>
            <w:tcBorders>
              <w:top w:val="nil"/>
              <w:left w:val="nil"/>
              <w:bottom w:val="single" w:sz="8" w:space="0" w:color="969696"/>
              <w:right w:val="single" w:sz="4" w:space="0" w:color="969696"/>
            </w:tcBorders>
            <w:shd w:val="clear" w:color="000000" w:fill="FFFFFF"/>
            <w:vAlign w:val="center"/>
            <w:hideMark/>
          </w:tcPr>
          <w:p w14:paraId="022854C2"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TuS Heiligenstein</w:t>
            </w:r>
          </w:p>
        </w:tc>
        <w:tc>
          <w:tcPr>
            <w:tcW w:w="740" w:type="dxa"/>
            <w:tcBorders>
              <w:top w:val="nil"/>
              <w:left w:val="nil"/>
              <w:bottom w:val="single" w:sz="8" w:space="0" w:color="969696"/>
              <w:right w:val="single" w:sz="4" w:space="0" w:color="969696"/>
            </w:tcBorders>
            <w:shd w:val="clear" w:color="auto" w:fill="auto"/>
            <w:vAlign w:val="center"/>
            <w:hideMark/>
          </w:tcPr>
          <w:p w14:paraId="6048398B"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hideMark/>
          </w:tcPr>
          <w:p w14:paraId="4DD463A3"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hideMark/>
          </w:tcPr>
          <w:p w14:paraId="67FF4266"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6A32942"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15,00 €</w:t>
            </w:r>
          </w:p>
        </w:tc>
      </w:tr>
      <w:tr w:rsidR="00B97753" w:rsidRPr="001A200A" w14:paraId="064ACAFA"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53788DA2"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074</w:t>
            </w:r>
          </w:p>
        </w:tc>
        <w:tc>
          <w:tcPr>
            <w:tcW w:w="3480" w:type="dxa"/>
            <w:tcBorders>
              <w:top w:val="nil"/>
              <w:left w:val="nil"/>
              <w:bottom w:val="single" w:sz="8" w:space="0" w:color="969696"/>
              <w:right w:val="single" w:sz="4" w:space="0" w:color="969696"/>
            </w:tcBorders>
            <w:shd w:val="clear" w:color="000000" w:fill="FFFFFF"/>
            <w:noWrap/>
            <w:vAlign w:val="center"/>
            <w:hideMark/>
          </w:tcPr>
          <w:p w14:paraId="52DE65AE"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TV Hochdorf</w:t>
            </w:r>
          </w:p>
        </w:tc>
        <w:tc>
          <w:tcPr>
            <w:tcW w:w="740" w:type="dxa"/>
            <w:tcBorders>
              <w:top w:val="nil"/>
              <w:left w:val="nil"/>
              <w:bottom w:val="single" w:sz="8" w:space="0" w:color="969696"/>
              <w:right w:val="single" w:sz="4" w:space="0" w:color="969696"/>
            </w:tcBorders>
            <w:shd w:val="clear" w:color="auto" w:fill="auto"/>
            <w:vAlign w:val="center"/>
            <w:hideMark/>
          </w:tcPr>
          <w:p w14:paraId="38EF9848"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5AB1D45A"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732C647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09185A3F"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027F1965"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7E59931C"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lastRenderedPageBreak/>
              <w:t>092</w:t>
            </w:r>
          </w:p>
        </w:tc>
        <w:tc>
          <w:tcPr>
            <w:tcW w:w="3480" w:type="dxa"/>
            <w:tcBorders>
              <w:top w:val="nil"/>
              <w:left w:val="nil"/>
              <w:bottom w:val="single" w:sz="8" w:space="0" w:color="969696"/>
              <w:right w:val="single" w:sz="4" w:space="0" w:color="969696"/>
            </w:tcBorders>
            <w:shd w:val="clear" w:color="000000" w:fill="FFFFFF"/>
            <w:noWrap/>
            <w:vAlign w:val="center"/>
            <w:hideMark/>
          </w:tcPr>
          <w:p w14:paraId="4D6DA583"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TuS KL-</w:t>
            </w:r>
            <w:proofErr w:type="spellStart"/>
            <w:r w:rsidRPr="001A200A">
              <w:rPr>
                <w:rFonts w:ascii="Calibri" w:hAnsi="Calibri"/>
                <w:color w:val="000000"/>
                <w:sz w:val="22"/>
                <w:szCs w:val="22"/>
              </w:rPr>
              <w:t>Dansenberg</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027374AD"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hideMark/>
          </w:tcPr>
          <w:p w14:paraId="224FBB69"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hideMark/>
          </w:tcPr>
          <w:p w14:paraId="67D56537"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0098D70F"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9,00 €</w:t>
            </w:r>
          </w:p>
        </w:tc>
      </w:tr>
      <w:tr w:rsidR="00B97753" w:rsidRPr="001A200A" w14:paraId="054611A1"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60FDDAFB"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093</w:t>
            </w:r>
          </w:p>
        </w:tc>
        <w:tc>
          <w:tcPr>
            <w:tcW w:w="3480" w:type="dxa"/>
            <w:tcBorders>
              <w:top w:val="nil"/>
              <w:left w:val="nil"/>
              <w:bottom w:val="single" w:sz="8" w:space="0" w:color="969696"/>
              <w:right w:val="single" w:sz="4" w:space="0" w:color="969696"/>
            </w:tcBorders>
            <w:shd w:val="clear" w:color="000000" w:fill="FFFFFF"/>
            <w:noWrap/>
            <w:vAlign w:val="center"/>
            <w:hideMark/>
          </w:tcPr>
          <w:p w14:paraId="05C6C9BB"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TSV Kandel</w:t>
            </w:r>
          </w:p>
        </w:tc>
        <w:tc>
          <w:tcPr>
            <w:tcW w:w="740" w:type="dxa"/>
            <w:tcBorders>
              <w:top w:val="nil"/>
              <w:left w:val="nil"/>
              <w:bottom w:val="single" w:sz="8" w:space="0" w:color="969696"/>
              <w:right w:val="single" w:sz="4" w:space="0" w:color="969696"/>
            </w:tcBorders>
            <w:shd w:val="clear" w:color="auto" w:fill="auto"/>
            <w:vAlign w:val="center"/>
            <w:hideMark/>
          </w:tcPr>
          <w:p w14:paraId="3635BD70"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46B1357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175E31BD"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13A6E905"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7D88829A"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6C1EF26D"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095</w:t>
            </w:r>
          </w:p>
        </w:tc>
        <w:tc>
          <w:tcPr>
            <w:tcW w:w="3480" w:type="dxa"/>
            <w:tcBorders>
              <w:top w:val="nil"/>
              <w:left w:val="nil"/>
              <w:bottom w:val="single" w:sz="8" w:space="0" w:color="969696"/>
              <w:right w:val="single" w:sz="4" w:space="0" w:color="969696"/>
            </w:tcBorders>
            <w:shd w:val="clear" w:color="000000" w:fill="FFFFFF"/>
            <w:vAlign w:val="center"/>
            <w:hideMark/>
          </w:tcPr>
          <w:p w14:paraId="7A472E7D"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 xml:space="preserve">TSV </w:t>
            </w:r>
            <w:proofErr w:type="spellStart"/>
            <w:r w:rsidRPr="001A200A">
              <w:rPr>
                <w:rFonts w:ascii="Calibri" w:hAnsi="Calibri"/>
                <w:color w:val="000000"/>
                <w:sz w:val="22"/>
                <w:szCs w:val="22"/>
              </w:rPr>
              <w:t>Kuhardt</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17CF6B06"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0B49712B"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1B8723A3"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2A6EF3B7"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5292692F"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790746F4"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106</w:t>
            </w:r>
          </w:p>
        </w:tc>
        <w:tc>
          <w:tcPr>
            <w:tcW w:w="3480" w:type="dxa"/>
            <w:tcBorders>
              <w:top w:val="nil"/>
              <w:left w:val="nil"/>
              <w:bottom w:val="single" w:sz="8" w:space="0" w:color="969696"/>
              <w:right w:val="single" w:sz="4" w:space="0" w:color="969696"/>
            </w:tcBorders>
            <w:shd w:val="clear" w:color="000000" w:fill="FFFFFF"/>
            <w:vAlign w:val="center"/>
            <w:hideMark/>
          </w:tcPr>
          <w:p w14:paraId="2739E5F8"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JSG Landau/Land</w:t>
            </w:r>
          </w:p>
        </w:tc>
        <w:tc>
          <w:tcPr>
            <w:tcW w:w="740" w:type="dxa"/>
            <w:tcBorders>
              <w:top w:val="nil"/>
              <w:left w:val="nil"/>
              <w:bottom w:val="single" w:sz="8" w:space="0" w:color="969696"/>
              <w:right w:val="single" w:sz="4" w:space="0" w:color="969696"/>
            </w:tcBorders>
            <w:shd w:val="clear" w:color="auto" w:fill="auto"/>
            <w:vAlign w:val="center"/>
            <w:hideMark/>
          </w:tcPr>
          <w:p w14:paraId="73382126"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hideMark/>
          </w:tcPr>
          <w:p w14:paraId="4B5CA8A3"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hideMark/>
          </w:tcPr>
          <w:p w14:paraId="3CBE5C8B"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6DF1067A"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11,00 €</w:t>
            </w:r>
          </w:p>
        </w:tc>
      </w:tr>
      <w:tr w:rsidR="00B97753" w:rsidRPr="001A200A" w14:paraId="3242AF07"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55DA1B72"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107</w:t>
            </w:r>
          </w:p>
        </w:tc>
        <w:tc>
          <w:tcPr>
            <w:tcW w:w="3480" w:type="dxa"/>
            <w:tcBorders>
              <w:top w:val="nil"/>
              <w:left w:val="nil"/>
              <w:bottom w:val="single" w:sz="8" w:space="0" w:color="969696"/>
              <w:right w:val="single" w:sz="4" w:space="0" w:color="969696"/>
            </w:tcBorders>
            <w:shd w:val="clear" w:color="000000" w:fill="FFFFFF"/>
            <w:vAlign w:val="center"/>
            <w:hideMark/>
          </w:tcPr>
          <w:p w14:paraId="2B5BC96B"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 xml:space="preserve">HSG </w:t>
            </w:r>
            <w:proofErr w:type="spellStart"/>
            <w:r w:rsidRPr="001A200A">
              <w:rPr>
                <w:rFonts w:ascii="Calibri" w:hAnsi="Calibri"/>
                <w:color w:val="000000"/>
                <w:sz w:val="22"/>
                <w:szCs w:val="22"/>
              </w:rPr>
              <w:t>Lingenfeld</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Schwegenheim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7B4AE203"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14:paraId="02CD8C9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14:paraId="2298693C"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4C09E27D"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7,00 €</w:t>
            </w:r>
          </w:p>
        </w:tc>
      </w:tr>
      <w:tr w:rsidR="00B97753" w:rsidRPr="001A200A" w14:paraId="0C5126C3"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43415C4F"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124</w:t>
            </w:r>
          </w:p>
        </w:tc>
        <w:tc>
          <w:tcPr>
            <w:tcW w:w="3480" w:type="dxa"/>
            <w:tcBorders>
              <w:top w:val="nil"/>
              <w:left w:val="nil"/>
              <w:bottom w:val="single" w:sz="8" w:space="0" w:color="969696"/>
              <w:right w:val="single" w:sz="4" w:space="0" w:color="969696"/>
            </w:tcBorders>
            <w:shd w:val="clear" w:color="000000" w:fill="FFFFFF"/>
            <w:vAlign w:val="center"/>
            <w:hideMark/>
          </w:tcPr>
          <w:p w14:paraId="3D7F2874"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JSG Mutterstadt/</w:t>
            </w:r>
            <w:proofErr w:type="spellStart"/>
            <w:r w:rsidRPr="001A200A">
              <w:rPr>
                <w:rFonts w:ascii="Calibri" w:hAnsi="Calibri"/>
                <w:color w:val="000000"/>
                <w:sz w:val="22"/>
                <w:szCs w:val="22"/>
              </w:rPr>
              <w:t>Ruchheim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523FB73E"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hideMark/>
          </w:tcPr>
          <w:p w14:paraId="71659BD7"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hideMark/>
          </w:tcPr>
          <w:p w14:paraId="62186A89"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5DBBE51B"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11,00 €</w:t>
            </w:r>
          </w:p>
        </w:tc>
      </w:tr>
      <w:tr w:rsidR="00B97753" w:rsidRPr="001A200A" w14:paraId="55BE7D7D"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048B42C"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140</w:t>
            </w:r>
          </w:p>
        </w:tc>
        <w:tc>
          <w:tcPr>
            <w:tcW w:w="3480" w:type="dxa"/>
            <w:tcBorders>
              <w:top w:val="nil"/>
              <w:left w:val="nil"/>
              <w:bottom w:val="single" w:sz="8" w:space="0" w:color="969696"/>
              <w:right w:val="single" w:sz="4" w:space="0" w:color="969696"/>
            </w:tcBorders>
            <w:shd w:val="clear" w:color="000000" w:fill="FFFFFF"/>
            <w:noWrap/>
            <w:vAlign w:val="center"/>
            <w:hideMark/>
          </w:tcPr>
          <w:p w14:paraId="2034D1B4"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TV Offenbach</w:t>
            </w:r>
          </w:p>
        </w:tc>
        <w:tc>
          <w:tcPr>
            <w:tcW w:w="740" w:type="dxa"/>
            <w:tcBorders>
              <w:top w:val="nil"/>
              <w:left w:val="nil"/>
              <w:bottom w:val="single" w:sz="8" w:space="0" w:color="969696"/>
              <w:right w:val="single" w:sz="4" w:space="0" w:color="969696"/>
            </w:tcBorders>
            <w:shd w:val="clear" w:color="auto" w:fill="auto"/>
            <w:vAlign w:val="center"/>
            <w:hideMark/>
          </w:tcPr>
          <w:p w14:paraId="255DB870"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hideMark/>
          </w:tcPr>
          <w:p w14:paraId="1779768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hideMark/>
          </w:tcPr>
          <w:p w14:paraId="29C60592"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2CD07FAB"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9,00 €</w:t>
            </w:r>
          </w:p>
        </w:tc>
      </w:tr>
      <w:tr w:rsidR="00B97753" w:rsidRPr="001A200A" w14:paraId="5E91ADC5"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07E1115C"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145</w:t>
            </w:r>
          </w:p>
        </w:tc>
        <w:tc>
          <w:tcPr>
            <w:tcW w:w="3480" w:type="dxa"/>
            <w:tcBorders>
              <w:top w:val="nil"/>
              <w:left w:val="nil"/>
              <w:bottom w:val="single" w:sz="8" w:space="0" w:color="969696"/>
              <w:right w:val="single" w:sz="4" w:space="0" w:color="969696"/>
            </w:tcBorders>
            <w:shd w:val="clear" w:color="000000" w:fill="FFFFFF"/>
            <w:vAlign w:val="center"/>
            <w:hideMark/>
          </w:tcPr>
          <w:p w14:paraId="6063ADF1"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 xml:space="preserve">SG </w:t>
            </w:r>
            <w:proofErr w:type="spellStart"/>
            <w:r w:rsidRPr="001A200A">
              <w:rPr>
                <w:rFonts w:ascii="Calibri" w:hAnsi="Calibri"/>
                <w:color w:val="000000"/>
                <w:sz w:val="22"/>
                <w:szCs w:val="22"/>
              </w:rPr>
              <w:t>Ottersheim</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Bellheim</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Zeiskam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6B14E73E"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14:paraId="1BF8168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14:paraId="1786281F"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10BDDB45"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13,00 €</w:t>
            </w:r>
          </w:p>
        </w:tc>
      </w:tr>
      <w:tr w:rsidR="00B97753" w:rsidRPr="001A200A" w14:paraId="2B9275F0"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15C45841"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174</w:t>
            </w:r>
          </w:p>
        </w:tc>
        <w:tc>
          <w:tcPr>
            <w:tcW w:w="3480" w:type="dxa"/>
            <w:tcBorders>
              <w:top w:val="nil"/>
              <w:left w:val="nil"/>
              <w:bottom w:val="single" w:sz="8" w:space="0" w:color="969696"/>
              <w:right w:val="single" w:sz="4" w:space="0" w:color="969696"/>
            </w:tcBorders>
            <w:shd w:val="clear" w:color="000000" w:fill="FFFFFF"/>
            <w:vAlign w:val="center"/>
            <w:hideMark/>
          </w:tcPr>
          <w:p w14:paraId="287A687E"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JSG Schifferstadt-</w:t>
            </w:r>
            <w:proofErr w:type="spellStart"/>
            <w:r w:rsidRPr="001A200A">
              <w:rPr>
                <w:rFonts w:ascii="Calibri" w:hAnsi="Calibri"/>
                <w:color w:val="000000"/>
                <w:sz w:val="22"/>
                <w:szCs w:val="22"/>
              </w:rPr>
              <w:t>Assenh</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Dannst</w:t>
            </w:r>
            <w:proofErr w:type="spellEnd"/>
            <w:r w:rsidRPr="001A200A">
              <w:rPr>
                <w:rFonts w:ascii="Calibri" w:hAnsi="Calibri"/>
                <w:color w:val="000000"/>
                <w:sz w:val="22"/>
                <w:szCs w:val="22"/>
              </w:rPr>
              <w:t>.</w:t>
            </w:r>
          </w:p>
        </w:tc>
        <w:tc>
          <w:tcPr>
            <w:tcW w:w="740" w:type="dxa"/>
            <w:tcBorders>
              <w:top w:val="nil"/>
              <w:left w:val="nil"/>
              <w:bottom w:val="single" w:sz="8" w:space="0" w:color="969696"/>
              <w:right w:val="single" w:sz="4" w:space="0" w:color="969696"/>
            </w:tcBorders>
            <w:shd w:val="clear" w:color="auto" w:fill="auto"/>
            <w:vAlign w:val="center"/>
            <w:hideMark/>
          </w:tcPr>
          <w:p w14:paraId="7B076A0F"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hideMark/>
          </w:tcPr>
          <w:p w14:paraId="667CBBCE"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hideMark/>
          </w:tcPr>
          <w:p w14:paraId="5A3DBF80"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0DE88066"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15,00 €</w:t>
            </w:r>
          </w:p>
        </w:tc>
      </w:tr>
      <w:tr w:rsidR="00B97753" w:rsidRPr="001A200A" w14:paraId="6374437F" w14:textId="77777777" w:rsidTr="00932279">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2CC34A76"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175</w:t>
            </w:r>
          </w:p>
        </w:tc>
        <w:tc>
          <w:tcPr>
            <w:tcW w:w="3480" w:type="dxa"/>
            <w:tcBorders>
              <w:top w:val="nil"/>
              <w:left w:val="nil"/>
              <w:bottom w:val="single" w:sz="8" w:space="0" w:color="969696"/>
              <w:right w:val="single" w:sz="4" w:space="0" w:color="969696"/>
            </w:tcBorders>
            <w:shd w:val="clear" w:color="000000" w:fill="FFFFFF"/>
            <w:vAlign w:val="center"/>
            <w:hideMark/>
          </w:tcPr>
          <w:p w14:paraId="5B0C5547"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mA SG Schiffer/Ass/</w:t>
            </w:r>
            <w:proofErr w:type="spellStart"/>
            <w:r w:rsidRPr="001A200A">
              <w:rPr>
                <w:rFonts w:ascii="Calibri" w:hAnsi="Calibri"/>
                <w:color w:val="000000"/>
                <w:sz w:val="22"/>
                <w:szCs w:val="22"/>
              </w:rPr>
              <w:t>Dannst</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Dud</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14:paraId="0330586B"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hideMark/>
          </w:tcPr>
          <w:p w14:paraId="70BCA941"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hideMark/>
          </w:tcPr>
          <w:p w14:paraId="10B61F26"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35D5BB03"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15,00 €</w:t>
            </w:r>
          </w:p>
        </w:tc>
      </w:tr>
      <w:tr w:rsidR="00B97753" w:rsidRPr="001A200A" w14:paraId="7CF8258D" w14:textId="77777777" w:rsidTr="00932279">
        <w:trPr>
          <w:trHeight w:val="37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14:paraId="7E4E3E11"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201</w:t>
            </w:r>
          </w:p>
        </w:tc>
        <w:tc>
          <w:tcPr>
            <w:tcW w:w="3480" w:type="dxa"/>
            <w:tcBorders>
              <w:top w:val="nil"/>
              <w:left w:val="nil"/>
              <w:bottom w:val="single" w:sz="8" w:space="0" w:color="969696"/>
              <w:right w:val="single" w:sz="4" w:space="0" w:color="969696"/>
            </w:tcBorders>
            <w:shd w:val="clear" w:color="000000" w:fill="FFFFFF"/>
            <w:vAlign w:val="center"/>
            <w:hideMark/>
          </w:tcPr>
          <w:p w14:paraId="1AB017B3"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TG Waldsee</w:t>
            </w:r>
          </w:p>
        </w:tc>
        <w:tc>
          <w:tcPr>
            <w:tcW w:w="740" w:type="dxa"/>
            <w:tcBorders>
              <w:top w:val="nil"/>
              <w:left w:val="nil"/>
              <w:bottom w:val="single" w:sz="8" w:space="0" w:color="969696"/>
              <w:right w:val="single" w:sz="4" w:space="0" w:color="969696"/>
            </w:tcBorders>
            <w:shd w:val="clear" w:color="auto" w:fill="auto"/>
            <w:vAlign w:val="center"/>
            <w:hideMark/>
          </w:tcPr>
          <w:p w14:paraId="7089FBE0" w14:textId="77777777" w:rsidR="00B97753" w:rsidRPr="001A200A" w:rsidRDefault="00B97753" w:rsidP="00932279">
            <w:pPr>
              <w:jc w:val="center"/>
              <w:rPr>
                <w:rFonts w:ascii="Calibri" w:hAnsi="Calibri"/>
                <w:color w:val="000000"/>
                <w:sz w:val="22"/>
                <w:szCs w:val="22"/>
              </w:rPr>
            </w:pPr>
            <w:r w:rsidRPr="001A200A">
              <w:rPr>
                <w:rFonts w:ascii="Calibri" w:hAnsi="Calibri"/>
                <w:color w:val="000000"/>
                <w:sz w:val="22"/>
                <w:szCs w:val="22"/>
              </w:rPr>
              <w:t>12</w:t>
            </w:r>
          </w:p>
        </w:tc>
        <w:tc>
          <w:tcPr>
            <w:tcW w:w="1120" w:type="dxa"/>
            <w:tcBorders>
              <w:top w:val="nil"/>
              <w:left w:val="nil"/>
              <w:bottom w:val="single" w:sz="8" w:space="0" w:color="969696"/>
              <w:right w:val="single" w:sz="4" w:space="0" w:color="969696"/>
            </w:tcBorders>
            <w:shd w:val="clear" w:color="auto" w:fill="auto"/>
            <w:vAlign w:val="center"/>
            <w:hideMark/>
          </w:tcPr>
          <w:p w14:paraId="7890B602"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24,00 €</w:t>
            </w:r>
          </w:p>
        </w:tc>
        <w:tc>
          <w:tcPr>
            <w:tcW w:w="880" w:type="dxa"/>
            <w:tcBorders>
              <w:top w:val="nil"/>
              <w:left w:val="nil"/>
              <w:bottom w:val="single" w:sz="8" w:space="0" w:color="969696"/>
              <w:right w:val="single" w:sz="4" w:space="0" w:color="969696"/>
            </w:tcBorders>
            <w:shd w:val="clear" w:color="auto" w:fill="auto"/>
            <w:vAlign w:val="center"/>
            <w:hideMark/>
          </w:tcPr>
          <w:p w14:paraId="62A371D2" w14:textId="77777777" w:rsidR="00B97753" w:rsidRPr="001A200A" w:rsidRDefault="00B97753" w:rsidP="00932279">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14:paraId="33527250" w14:textId="77777777" w:rsidR="00B97753" w:rsidRPr="001A200A" w:rsidRDefault="00B97753" w:rsidP="00932279">
            <w:pPr>
              <w:jc w:val="center"/>
              <w:rPr>
                <w:rFonts w:ascii="Calibri" w:hAnsi="Calibri"/>
                <w:b/>
                <w:bCs/>
                <w:color w:val="000000"/>
                <w:sz w:val="22"/>
                <w:szCs w:val="22"/>
              </w:rPr>
            </w:pPr>
            <w:r w:rsidRPr="001A200A">
              <w:rPr>
                <w:rFonts w:ascii="Calibri" w:hAnsi="Calibri"/>
                <w:b/>
                <w:bCs/>
                <w:color w:val="000000"/>
                <w:sz w:val="22"/>
                <w:szCs w:val="22"/>
              </w:rPr>
              <w:t>29,00 €</w:t>
            </w:r>
          </w:p>
        </w:tc>
      </w:tr>
    </w:tbl>
    <w:p w14:paraId="013327C6" w14:textId="56C57ECB" w:rsidR="00CC5EF4" w:rsidRDefault="00B97753" w:rsidP="007C4127">
      <w:pPr>
        <w:ind w:right="28"/>
        <w:outlineLvl w:val="0"/>
        <w:rPr>
          <w:rFonts w:ascii="Verdana" w:hAnsi="Verdana"/>
          <w:i/>
          <w:sz w:val="22"/>
          <w:szCs w:val="22"/>
        </w:rPr>
      </w:pPr>
      <w:r>
        <w:rPr>
          <w:rFonts w:ascii="Verdana" w:hAnsi="Verdana"/>
          <w:sz w:val="20"/>
        </w:rPr>
        <w:fldChar w:fldCharType="end"/>
      </w:r>
    </w:p>
    <w:p w14:paraId="228990B4" w14:textId="77777777" w:rsidR="00CC5EF4" w:rsidRDefault="00CC5EF4" w:rsidP="007C4127">
      <w:pPr>
        <w:ind w:right="28"/>
        <w:jc w:val="center"/>
        <w:outlineLvl w:val="0"/>
        <w:rPr>
          <w:rFonts w:ascii="Verdana" w:hAnsi="Verdana"/>
          <w:i/>
          <w:sz w:val="22"/>
          <w:szCs w:val="22"/>
        </w:rPr>
      </w:pPr>
    </w:p>
    <w:p w14:paraId="1280FE98" w14:textId="77777777" w:rsidR="00CC5EF4" w:rsidRDefault="00CC5EF4" w:rsidP="007C4127">
      <w:pPr>
        <w:ind w:right="28"/>
        <w:jc w:val="center"/>
        <w:outlineLvl w:val="0"/>
        <w:rPr>
          <w:rFonts w:ascii="Verdana" w:hAnsi="Verdana"/>
          <w:i/>
          <w:sz w:val="22"/>
          <w:szCs w:val="22"/>
        </w:rPr>
      </w:pPr>
    </w:p>
    <w:p w14:paraId="79B3CAD8" w14:textId="77777777" w:rsidR="00CC5EF4" w:rsidRDefault="00505B07" w:rsidP="007C4127">
      <w:pPr>
        <w:ind w:right="28"/>
        <w:jc w:val="center"/>
        <w:outlineLvl w:val="0"/>
        <w:rPr>
          <w:rFonts w:ascii="Verdana" w:hAnsi="Verdana"/>
          <w:i/>
          <w:sz w:val="22"/>
          <w:szCs w:val="22"/>
        </w:rPr>
      </w:pPr>
      <w:r>
        <w:rPr>
          <w:rFonts w:ascii="Verdana" w:hAnsi="Verdana"/>
          <w:noProof/>
          <w:sz w:val="22"/>
          <w:szCs w:val="22"/>
        </w:rPr>
        <w:drawing>
          <wp:inline distT="0" distB="0" distL="0" distR="0" wp14:anchorId="14B3C3DD" wp14:editId="4F6DBE31">
            <wp:extent cx="6591935" cy="518795"/>
            <wp:effectExtent l="0" t="0" r="0" b="0"/>
            <wp:docPr id="84" name="Bild 84" descr="kontro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kontrolle"/>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14:paraId="4ED6F27D" w14:textId="77777777" w:rsidR="00B36168" w:rsidRDefault="00B36168" w:rsidP="00746EDE">
      <w:pPr>
        <w:ind w:right="28"/>
        <w:outlineLvl w:val="0"/>
        <w:rPr>
          <w:rFonts w:ascii="Verdana" w:hAnsi="Verdana"/>
          <w:i/>
          <w:sz w:val="22"/>
          <w:szCs w:val="22"/>
        </w:rPr>
      </w:pPr>
    </w:p>
    <w:p w14:paraId="692E25EE" w14:textId="32436A6C" w:rsidR="00A609EC" w:rsidRPr="00942A7E" w:rsidRDefault="00746EDE" w:rsidP="00A609E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Pr>
          <w:rFonts w:ascii="Verdana" w:hAnsi="Verdana"/>
          <w:b/>
          <w:i/>
          <w:szCs w:val="28"/>
        </w:rPr>
        <w:t>Dezember</w:t>
      </w:r>
      <w:r>
        <w:rPr>
          <w:rFonts w:ascii="Verdana" w:hAnsi="Verdana"/>
          <w:b/>
          <w:i/>
          <w:szCs w:val="28"/>
        </w:rPr>
        <w:t xml:space="preserve"> </w:t>
      </w:r>
      <w:r w:rsidR="00A609EC">
        <w:rPr>
          <w:rFonts w:ascii="Verdana" w:hAnsi="Verdana"/>
          <w:b/>
          <w:i/>
          <w:szCs w:val="28"/>
        </w:rPr>
        <w:t>2014</w:t>
      </w:r>
    </w:p>
    <w:p w14:paraId="2A720B41" w14:textId="508A407D" w:rsidR="00A609EC" w:rsidRDefault="00A609EC" w:rsidP="00A609E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i/>
          <w:sz w:val="22"/>
          <w:szCs w:val="22"/>
        </w:rPr>
        <w:fldChar w:fldCharType="begin"/>
      </w:r>
      <w:r>
        <w:rPr>
          <w:rFonts w:ascii="Verdana" w:hAnsi="Verdana"/>
          <w:i/>
          <w:sz w:val="22"/>
          <w:szCs w:val="22"/>
        </w:rPr>
        <w:instrText xml:space="preserve"> LINK Excel.Sheet.8 "C:Users:PfHV-Geschaeftsstell:Documents:MB:Sammelbescheide:2014:Sammelbescheid 11-14.xls" "Liste fehlende Spielausweise!Z1S8:Z92S14" \a \f 4 \h  \* MERGEFORMAT </w:instrText>
      </w:r>
      <w:r>
        <w:rPr>
          <w:rFonts w:ascii="Verdana" w:hAnsi="Verdana"/>
          <w:i/>
          <w:sz w:val="22"/>
          <w:szCs w:val="22"/>
        </w:rPr>
        <w:fldChar w:fldCharType="separate"/>
      </w:r>
    </w:p>
    <w:p w14:paraId="742696C0" w14:textId="566CC49D" w:rsidR="00A609EC" w:rsidRDefault="00A609EC" w:rsidP="00A609E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i/>
          <w:sz w:val="22"/>
          <w:szCs w:val="22"/>
        </w:rPr>
        <w:fldChar w:fldCharType="end"/>
      </w:r>
      <w:r>
        <w:rPr>
          <w:rFonts w:ascii="Verdana" w:hAnsi="Verdana"/>
          <w:i/>
          <w:sz w:val="22"/>
          <w:szCs w:val="22"/>
        </w:rPr>
        <w:fldChar w:fldCharType="begin"/>
      </w:r>
      <w:r>
        <w:rPr>
          <w:rFonts w:ascii="Verdana" w:hAnsi="Verdana"/>
          <w:i/>
          <w:sz w:val="22"/>
          <w:szCs w:val="22"/>
        </w:rPr>
        <w:instrText xml:space="preserve"> LINK Excel.Sheet.8 "C:Users:PfHV-Geschaeftsstell:Documents:MB:Sammelbescheide:2015:Sammelbescheid 12-14.xls" "Liste fehlende Spielausweise!Z1S8:Z61S14" \a \f 4 \h  \* MERGEFORMAT </w:instrText>
      </w:r>
      <w:r>
        <w:rPr>
          <w:rFonts w:ascii="Verdana" w:hAnsi="Verdana"/>
          <w:i/>
          <w:sz w:val="22"/>
          <w:szCs w:val="22"/>
        </w:rPr>
        <w:fldChar w:fldCharType="separate"/>
      </w:r>
    </w:p>
    <w:tbl>
      <w:tblPr>
        <w:tblW w:w="10211" w:type="dxa"/>
        <w:jc w:val="center"/>
        <w:tblBorders>
          <w:top w:val="single" w:sz="4" w:space="0" w:color="333333"/>
          <w:left w:val="single" w:sz="4" w:space="0" w:color="333333"/>
          <w:bottom w:val="single" w:sz="4" w:space="0" w:color="333333"/>
          <w:right w:val="single" w:sz="4" w:space="0" w:color="333333"/>
          <w:insideH w:val="single" w:sz="6" w:space="0" w:color="333333"/>
          <w:insideV w:val="single" w:sz="6" w:space="0" w:color="333333"/>
        </w:tblBorders>
        <w:tblCellMar>
          <w:left w:w="70" w:type="dxa"/>
          <w:right w:w="70" w:type="dxa"/>
        </w:tblCellMar>
        <w:tblLook w:val="04A0" w:firstRow="1" w:lastRow="0" w:firstColumn="1" w:lastColumn="0" w:noHBand="0" w:noVBand="1"/>
      </w:tblPr>
      <w:tblGrid>
        <w:gridCol w:w="1108"/>
        <w:gridCol w:w="2760"/>
        <w:gridCol w:w="2380"/>
        <w:gridCol w:w="1183"/>
        <w:gridCol w:w="880"/>
        <w:gridCol w:w="900"/>
        <w:gridCol w:w="1000"/>
      </w:tblGrid>
      <w:tr w:rsidR="00A609EC" w:rsidRPr="001A200A" w14:paraId="3B325B07" w14:textId="77777777" w:rsidTr="005E36C4">
        <w:trPr>
          <w:trHeight w:val="705"/>
          <w:tblHeader/>
          <w:jc w:val="center"/>
        </w:trPr>
        <w:tc>
          <w:tcPr>
            <w:tcW w:w="1108" w:type="dxa"/>
            <w:shd w:val="clear" w:color="FFFF99" w:fill="000000"/>
            <w:vAlign w:val="center"/>
            <w:hideMark/>
          </w:tcPr>
          <w:p w14:paraId="0772314D"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Vereins-</w:t>
            </w:r>
            <w:r w:rsidRPr="001A200A">
              <w:rPr>
                <w:rFonts w:ascii="Verdana" w:hAnsi="Verdana"/>
                <w:b/>
                <w:bCs/>
                <w:color w:val="FFFFFF"/>
                <w:sz w:val="20"/>
              </w:rPr>
              <w:br/>
              <w:t>Nummer</w:t>
            </w:r>
          </w:p>
        </w:tc>
        <w:tc>
          <w:tcPr>
            <w:tcW w:w="2760" w:type="dxa"/>
            <w:shd w:val="clear" w:color="000000" w:fill="000000"/>
            <w:noWrap/>
            <w:vAlign w:val="center"/>
            <w:hideMark/>
          </w:tcPr>
          <w:p w14:paraId="42D9F9AA"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Verein</w:t>
            </w:r>
          </w:p>
        </w:tc>
        <w:tc>
          <w:tcPr>
            <w:tcW w:w="2380" w:type="dxa"/>
            <w:shd w:val="clear" w:color="000000" w:fill="000000"/>
            <w:vAlign w:val="center"/>
            <w:hideMark/>
          </w:tcPr>
          <w:p w14:paraId="3F4BCC6B"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Spieler</w:t>
            </w:r>
            <w:r w:rsidRPr="001A200A">
              <w:rPr>
                <w:rFonts w:ascii="Verdana" w:hAnsi="Verdana"/>
                <w:b/>
                <w:bCs/>
                <w:color w:val="FFFFFF"/>
                <w:sz w:val="20"/>
              </w:rPr>
              <w:br/>
            </w:r>
            <w:r w:rsidRPr="001A200A">
              <w:rPr>
                <w:rFonts w:ascii="Verdana" w:hAnsi="Verdana"/>
                <w:b/>
                <w:bCs/>
                <w:color w:val="FFFFFF"/>
                <w:sz w:val="14"/>
                <w:szCs w:val="14"/>
              </w:rPr>
              <w:t>(Nachname, Vorname)</w:t>
            </w:r>
          </w:p>
        </w:tc>
        <w:tc>
          <w:tcPr>
            <w:tcW w:w="1183" w:type="dxa"/>
            <w:shd w:val="clear" w:color="000000" w:fill="000000"/>
            <w:vAlign w:val="center"/>
            <w:hideMark/>
          </w:tcPr>
          <w:p w14:paraId="59EE00A8"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Spielaus-</w:t>
            </w:r>
            <w:r w:rsidRPr="001A200A">
              <w:rPr>
                <w:rFonts w:ascii="Verdana" w:hAnsi="Verdana"/>
                <w:b/>
                <w:bCs/>
                <w:color w:val="FFFFFF"/>
                <w:sz w:val="20"/>
              </w:rPr>
              <w:br/>
              <w:t>weis Nr.</w:t>
            </w:r>
          </w:p>
        </w:tc>
        <w:tc>
          <w:tcPr>
            <w:tcW w:w="880" w:type="dxa"/>
            <w:shd w:val="clear" w:color="000000" w:fill="000000"/>
            <w:noWrap/>
            <w:vAlign w:val="center"/>
            <w:hideMark/>
          </w:tcPr>
          <w:p w14:paraId="1A9C1A6E"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Staffel</w:t>
            </w:r>
          </w:p>
        </w:tc>
        <w:tc>
          <w:tcPr>
            <w:tcW w:w="900" w:type="dxa"/>
            <w:shd w:val="clear" w:color="000000" w:fill="000000"/>
            <w:vAlign w:val="center"/>
            <w:hideMark/>
          </w:tcPr>
          <w:p w14:paraId="71AEA8ED"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Spiel-</w:t>
            </w:r>
            <w:r w:rsidRPr="001A200A">
              <w:rPr>
                <w:rFonts w:ascii="Verdana" w:hAnsi="Verdana"/>
                <w:b/>
                <w:bCs/>
                <w:color w:val="FFFFFF"/>
                <w:sz w:val="20"/>
              </w:rPr>
              <w:br/>
              <w:t>Nr.</w:t>
            </w:r>
          </w:p>
        </w:tc>
        <w:tc>
          <w:tcPr>
            <w:tcW w:w="1000" w:type="dxa"/>
            <w:shd w:val="clear" w:color="000000" w:fill="000000"/>
            <w:vAlign w:val="center"/>
            <w:hideMark/>
          </w:tcPr>
          <w:p w14:paraId="54938A6D" w14:textId="77777777" w:rsidR="00A609EC" w:rsidRPr="001A200A" w:rsidRDefault="00A609EC" w:rsidP="00932279">
            <w:pPr>
              <w:jc w:val="center"/>
              <w:rPr>
                <w:rFonts w:ascii="Verdana" w:hAnsi="Verdana"/>
                <w:b/>
                <w:bCs/>
                <w:color w:val="FFFFFF"/>
                <w:sz w:val="20"/>
              </w:rPr>
            </w:pPr>
            <w:r w:rsidRPr="001A200A">
              <w:rPr>
                <w:rFonts w:ascii="Verdana" w:hAnsi="Verdana"/>
                <w:b/>
                <w:bCs/>
                <w:color w:val="FFFFFF"/>
                <w:sz w:val="20"/>
              </w:rPr>
              <w:t>Spiel-</w:t>
            </w:r>
            <w:r w:rsidRPr="001A200A">
              <w:rPr>
                <w:rFonts w:ascii="Verdana" w:hAnsi="Verdana"/>
                <w:b/>
                <w:bCs/>
                <w:color w:val="FFFFFF"/>
                <w:sz w:val="20"/>
              </w:rPr>
              <w:br/>
              <w:t>Datum</w:t>
            </w:r>
          </w:p>
        </w:tc>
      </w:tr>
      <w:tr w:rsidR="00A609EC" w:rsidRPr="001A200A" w14:paraId="2BC961FC" w14:textId="77777777" w:rsidTr="00932279">
        <w:trPr>
          <w:trHeight w:val="300"/>
          <w:jc w:val="center"/>
        </w:trPr>
        <w:tc>
          <w:tcPr>
            <w:tcW w:w="1108" w:type="dxa"/>
            <w:shd w:val="clear" w:color="auto" w:fill="FBD4B4"/>
            <w:noWrap/>
            <w:vAlign w:val="center"/>
            <w:hideMark/>
          </w:tcPr>
          <w:p w14:paraId="15DAF6CF"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0C3B1FD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53406CBE"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Burkhart, Ben</w:t>
            </w:r>
          </w:p>
        </w:tc>
        <w:tc>
          <w:tcPr>
            <w:tcW w:w="1183" w:type="dxa"/>
            <w:shd w:val="clear" w:color="auto" w:fill="auto"/>
            <w:noWrap/>
            <w:vAlign w:val="center"/>
            <w:hideMark/>
          </w:tcPr>
          <w:p w14:paraId="69988A5D"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O25056</w:t>
            </w:r>
          </w:p>
        </w:tc>
        <w:tc>
          <w:tcPr>
            <w:tcW w:w="880" w:type="dxa"/>
            <w:shd w:val="clear" w:color="auto" w:fill="auto"/>
            <w:noWrap/>
            <w:vAlign w:val="center"/>
            <w:hideMark/>
          </w:tcPr>
          <w:p w14:paraId="1C010DB8"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6F780FF3"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356 021</w:t>
            </w:r>
          </w:p>
        </w:tc>
        <w:tc>
          <w:tcPr>
            <w:tcW w:w="1000" w:type="dxa"/>
            <w:shd w:val="clear" w:color="auto" w:fill="auto"/>
            <w:noWrap/>
            <w:vAlign w:val="center"/>
            <w:hideMark/>
          </w:tcPr>
          <w:p w14:paraId="6C08E1C0"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06.12.14</w:t>
            </w:r>
          </w:p>
        </w:tc>
      </w:tr>
      <w:tr w:rsidR="00A609EC" w:rsidRPr="001A200A" w14:paraId="03206D00" w14:textId="77777777" w:rsidTr="00932279">
        <w:trPr>
          <w:trHeight w:val="300"/>
          <w:jc w:val="center"/>
        </w:trPr>
        <w:tc>
          <w:tcPr>
            <w:tcW w:w="1108" w:type="dxa"/>
            <w:shd w:val="clear" w:color="auto" w:fill="FBD4B4"/>
            <w:noWrap/>
            <w:vAlign w:val="center"/>
            <w:hideMark/>
          </w:tcPr>
          <w:p w14:paraId="67C0D54A"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6BC3626E"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41A3FB0A"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Burkhart, Leni</w:t>
            </w:r>
          </w:p>
        </w:tc>
        <w:tc>
          <w:tcPr>
            <w:tcW w:w="1183" w:type="dxa"/>
            <w:shd w:val="clear" w:color="auto" w:fill="auto"/>
            <w:noWrap/>
            <w:vAlign w:val="center"/>
            <w:hideMark/>
          </w:tcPr>
          <w:p w14:paraId="4AE289D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O25052</w:t>
            </w:r>
          </w:p>
        </w:tc>
        <w:tc>
          <w:tcPr>
            <w:tcW w:w="880" w:type="dxa"/>
            <w:shd w:val="clear" w:color="auto" w:fill="auto"/>
            <w:noWrap/>
            <w:vAlign w:val="center"/>
            <w:hideMark/>
          </w:tcPr>
          <w:p w14:paraId="6FCE194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50AD7AE9"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356 021</w:t>
            </w:r>
          </w:p>
        </w:tc>
        <w:tc>
          <w:tcPr>
            <w:tcW w:w="1000" w:type="dxa"/>
            <w:shd w:val="clear" w:color="auto" w:fill="auto"/>
            <w:noWrap/>
            <w:vAlign w:val="center"/>
            <w:hideMark/>
          </w:tcPr>
          <w:p w14:paraId="2A5111B1"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06.12.14</w:t>
            </w:r>
          </w:p>
        </w:tc>
      </w:tr>
      <w:tr w:rsidR="00A609EC" w:rsidRPr="001A200A" w14:paraId="49130D13" w14:textId="77777777" w:rsidTr="00932279">
        <w:trPr>
          <w:trHeight w:val="300"/>
          <w:jc w:val="center"/>
        </w:trPr>
        <w:tc>
          <w:tcPr>
            <w:tcW w:w="1108" w:type="dxa"/>
            <w:shd w:val="clear" w:color="auto" w:fill="FBD4B4"/>
            <w:noWrap/>
            <w:vAlign w:val="center"/>
            <w:hideMark/>
          </w:tcPr>
          <w:p w14:paraId="0E02473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08737F0D"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51DDCD5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Meier, Lina</w:t>
            </w:r>
          </w:p>
        </w:tc>
        <w:tc>
          <w:tcPr>
            <w:tcW w:w="1183" w:type="dxa"/>
            <w:shd w:val="clear" w:color="auto" w:fill="auto"/>
            <w:noWrap/>
            <w:vAlign w:val="center"/>
            <w:hideMark/>
          </w:tcPr>
          <w:p w14:paraId="451A9416"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O25051</w:t>
            </w:r>
          </w:p>
        </w:tc>
        <w:tc>
          <w:tcPr>
            <w:tcW w:w="880" w:type="dxa"/>
            <w:shd w:val="clear" w:color="auto" w:fill="auto"/>
            <w:noWrap/>
            <w:vAlign w:val="center"/>
            <w:hideMark/>
          </w:tcPr>
          <w:p w14:paraId="27AFECE8"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23203CC0"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356 021</w:t>
            </w:r>
          </w:p>
        </w:tc>
        <w:tc>
          <w:tcPr>
            <w:tcW w:w="1000" w:type="dxa"/>
            <w:shd w:val="clear" w:color="auto" w:fill="auto"/>
            <w:noWrap/>
            <w:vAlign w:val="center"/>
            <w:hideMark/>
          </w:tcPr>
          <w:p w14:paraId="26C75BA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06.12.14</w:t>
            </w:r>
          </w:p>
        </w:tc>
      </w:tr>
      <w:tr w:rsidR="00A609EC" w:rsidRPr="001A200A" w14:paraId="55E810F1" w14:textId="77777777" w:rsidTr="00932279">
        <w:trPr>
          <w:trHeight w:val="300"/>
          <w:jc w:val="center"/>
        </w:trPr>
        <w:tc>
          <w:tcPr>
            <w:tcW w:w="1108" w:type="dxa"/>
            <w:shd w:val="clear" w:color="auto" w:fill="FBD4B4"/>
            <w:noWrap/>
            <w:vAlign w:val="center"/>
            <w:hideMark/>
          </w:tcPr>
          <w:p w14:paraId="7AE966B8"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6716925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67F9B474"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Dilger, Lena</w:t>
            </w:r>
          </w:p>
        </w:tc>
        <w:tc>
          <w:tcPr>
            <w:tcW w:w="1183" w:type="dxa"/>
            <w:shd w:val="clear" w:color="auto" w:fill="auto"/>
            <w:noWrap/>
            <w:vAlign w:val="center"/>
            <w:hideMark/>
          </w:tcPr>
          <w:p w14:paraId="718CA898"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O25053</w:t>
            </w:r>
          </w:p>
        </w:tc>
        <w:tc>
          <w:tcPr>
            <w:tcW w:w="880" w:type="dxa"/>
            <w:shd w:val="clear" w:color="auto" w:fill="auto"/>
            <w:noWrap/>
            <w:vAlign w:val="center"/>
            <w:hideMark/>
          </w:tcPr>
          <w:p w14:paraId="3C2CC2F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1C410974"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356 053</w:t>
            </w:r>
          </w:p>
        </w:tc>
        <w:tc>
          <w:tcPr>
            <w:tcW w:w="1000" w:type="dxa"/>
            <w:shd w:val="clear" w:color="auto" w:fill="auto"/>
            <w:noWrap/>
            <w:vAlign w:val="center"/>
            <w:hideMark/>
          </w:tcPr>
          <w:p w14:paraId="06145AB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06.12.14</w:t>
            </w:r>
          </w:p>
        </w:tc>
      </w:tr>
      <w:tr w:rsidR="00A609EC" w:rsidRPr="001A200A" w14:paraId="458F0415" w14:textId="77777777" w:rsidTr="00932279">
        <w:trPr>
          <w:trHeight w:val="300"/>
          <w:jc w:val="center"/>
        </w:trPr>
        <w:tc>
          <w:tcPr>
            <w:tcW w:w="1108" w:type="dxa"/>
            <w:shd w:val="clear" w:color="auto" w:fill="FBD4B4"/>
            <w:noWrap/>
            <w:vAlign w:val="center"/>
            <w:hideMark/>
          </w:tcPr>
          <w:p w14:paraId="42DEC2D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76E4C0E3"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40C8B30F"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Burkhart, Ben</w:t>
            </w:r>
          </w:p>
        </w:tc>
        <w:tc>
          <w:tcPr>
            <w:tcW w:w="1183" w:type="dxa"/>
            <w:shd w:val="clear" w:color="auto" w:fill="auto"/>
            <w:noWrap/>
            <w:vAlign w:val="center"/>
            <w:hideMark/>
          </w:tcPr>
          <w:p w14:paraId="6E8A242F"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O25056</w:t>
            </w:r>
          </w:p>
        </w:tc>
        <w:tc>
          <w:tcPr>
            <w:tcW w:w="880" w:type="dxa"/>
            <w:shd w:val="clear" w:color="auto" w:fill="auto"/>
            <w:noWrap/>
            <w:vAlign w:val="center"/>
            <w:hideMark/>
          </w:tcPr>
          <w:p w14:paraId="449B01D4"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09A20B7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356 027</w:t>
            </w:r>
          </w:p>
        </w:tc>
        <w:tc>
          <w:tcPr>
            <w:tcW w:w="1000" w:type="dxa"/>
            <w:shd w:val="clear" w:color="auto" w:fill="auto"/>
            <w:noWrap/>
            <w:vAlign w:val="center"/>
            <w:hideMark/>
          </w:tcPr>
          <w:p w14:paraId="289DB755"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13.12.14</w:t>
            </w:r>
          </w:p>
        </w:tc>
      </w:tr>
      <w:tr w:rsidR="00A609EC" w:rsidRPr="001A200A" w14:paraId="102678AE" w14:textId="77777777" w:rsidTr="00932279">
        <w:trPr>
          <w:trHeight w:val="300"/>
          <w:jc w:val="center"/>
        </w:trPr>
        <w:tc>
          <w:tcPr>
            <w:tcW w:w="1108" w:type="dxa"/>
            <w:shd w:val="clear" w:color="auto" w:fill="FBD4B4"/>
            <w:noWrap/>
            <w:vAlign w:val="center"/>
            <w:hideMark/>
          </w:tcPr>
          <w:p w14:paraId="1A9C690E"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7D77063D"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5A374F4A"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Meier, Lina</w:t>
            </w:r>
          </w:p>
        </w:tc>
        <w:tc>
          <w:tcPr>
            <w:tcW w:w="1183" w:type="dxa"/>
            <w:shd w:val="clear" w:color="auto" w:fill="auto"/>
            <w:noWrap/>
            <w:vAlign w:val="center"/>
            <w:hideMark/>
          </w:tcPr>
          <w:p w14:paraId="16E9B0E9"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O25051</w:t>
            </w:r>
          </w:p>
        </w:tc>
        <w:tc>
          <w:tcPr>
            <w:tcW w:w="880" w:type="dxa"/>
            <w:shd w:val="clear" w:color="auto" w:fill="auto"/>
            <w:noWrap/>
            <w:vAlign w:val="center"/>
            <w:hideMark/>
          </w:tcPr>
          <w:p w14:paraId="1E34AB1F"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65957AE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356 027</w:t>
            </w:r>
          </w:p>
        </w:tc>
        <w:tc>
          <w:tcPr>
            <w:tcW w:w="1000" w:type="dxa"/>
            <w:shd w:val="clear" w:color="auto" w:fill="auto"/>
            <w:noWrap/>
            <w:vAlign w:val="center"/>
            <w:hideMark/>
          </w:tcPr>
          <w:p w14:paraId="329819E7"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13.12.14</w:t>
            </w:r>
          </w:p>
        </w:tc>
      </w:tr>
      <w:tr w:rsidR="00A609EC" w:rsidRPr="001A200A" w14:paraId="0C8AB8E5" w14:textId="77777777" w:rsidTr="00932279">
        <w:trPr>
          <w:trHeight w:val="300"/>
          <w:jc w:val="center"/>
        </w:trPr>
        <w:tc>
          <w:tcPr>
            <w:tcW w:w="1108" w:type="dxa"/>
            <w:shd w:val="clear" w:color="auto" w:fill="FBD4B4"/>
            <w:noWrap/>
            <w:vAlign w:val="center"/>
            <w:hideMark/>
          </w:tcPr>
          <w:p w14:paraId="2EF062CF"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025</w:t>
            </w:r>
          </w:p>
        </w:tc>
        <w:tc>
          <w:tcPr>
            <w:tcW w:w="2760" w:type="dxa"/>
            <w:shd w:val="clear" w:color="auto" w:fill="auto"/>
            <w:noWrap/>
            <w:vAlign w:val="center"/>
            <w:hideMark/>
          </w:tcPr>
          <w:p w14:paraId="570B707F"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TV Dahn</w:t>
            </w:r>
          </w:p>
        </w:tc>
        <w:tc>
          <w:tcPr>
            <w:tcW w:w="2380" w:type="dxa"/>
            <w:shd w:val="clear" w:color="auto" w:fill="auto"/>
            <w:noWrap/>
            <w:vAlign w:val="center"/>
            <w:hideMark/>
          </w:tcPr>
          <w:p w14:paraId="6CE7950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Dilger, Lena</w:t>
            </w:r>
          </w:p>
        </w:tc>
        <w:tc>
          <w:tcPr>
            <w:tcW w:w="1183" w:type="dxa"/>
            <w:shd w:val="clear" w:color="auto" w:fill="auto"/>
            <w:noWrap/>
            <w:vAlign w:val="center"/>
            <w:hideMark/>
          </w:tcPr>
          <w:p w14:paraId="0B4DD031"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O25053</w:t>
            </w:r>
          </w:p>
        </w:tc>
        <w:tc>
          <w:tcPr>
            <w:tcW w:w="880" w:type="dxa"/>
            <w:shd w:val="clear" w:color="auto" w:fill="auto"/>
            <w:noWrap/>
            <w:vAlign w:val="center"/>
            <w:hideMark/>
          </w:tcPr>
          <w:p w14:paraId="4338B1C1"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JKKmE6</w:t>
            </w:r>
          </w:p>
        </w:tc>
        <w:tc>
          <w:tcPr>
            <w:tcW w:w="900" w:type="dxa"/>
            <w:shd w:val="clear" w:color="auto" w:fill="auto"/>
            <w:noWrap/>
            <w:vAlign w:val="center"/>
            <w:hideMark/>
          </w:tcPr>
          <w:p w14:paraId="71081DAA"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356 027</w:t>
            </w:r>
          </w:p>
        </w:tc>
        <w:tc>
          <w:tcPr>
            <w:tcW w:w="1000" w:type="dxa"/>
            <w:shd w:val="clear" w:color="auto" w:fill="auto"/>
            <w:noWrap/>
            <w:vAlign w:val="center"/>
            <w:hideMark/>
          </w:tcPr>
          <w:p w14:paraId="5F66F9D1"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13.12.14</w:t>
            </w:r>
          </w:p>
        </w:tc>
      </w:tr>
      <w:tr w:rsidR="00A609EC" w:rsidRPr="001A200A" w14:paraId="026078D8" w14:textId="77777777" w:rsidTr="00932279">
        <w:trPr>
          <w:trHeight w:val="300"/>
          <w:jc w:val="center"/>
        </w:trPr>
        <w:tc>
          <w:tcPr>
            <w:tcW w:w="1108" w:type="dxa"/>
            <w:shd w:val="clear" w:color="auto" w:fill="FBD4B4"/>
            <w:noWrap/>
            <w:vAlign w:val="center"/>
            <w:hideMark/>
          </w:tcPr>
          <w:p w14:paraId="40E3E73B" w14:textId="77777777" w:rsidR="00A609EC" w:rsidRPr="001A200A" w:rsidRDefault="00A609EC" w:rsidP="00932279">
            <w:pPr>
              <w:jc w:val="center"/>
              <w:rPr>
                <w:rFonts w:ascii="Calibri" w:hAnsi="Calibri"/>
                <w:sz w:val="22"/>
                <w:szCs w:val="22"/>
              </w:rPr>
            </w:pPr>
            <w:r w:rsidRPr="001A200A">
              <w:rPr>
                <w:rFonts w:ascii="Calibri" w:hAnsi="Calibri"/>
                <w:sz w:val="22"/>
                <w:szCs w:val="22"/>
              </w:rPr>
              <w:t>025</w:t>
            </w:r>
          </w:p>
        </w:tc>
        <w:tc>
          <w:tcPr>
            <w:tcW w:w="2760" w:type="dxa"/>
            <w:shd w:val="clear" w:color="auto" w:fill="auto"/>
            <w:noWrap/>
            <w:vAlign w:val="center"/>
            <w:hideMark/>
          </w:tcPr>
          <w:p w14:paraId="022AAB90" w14:textId="77777777" w:rsidR="00A609EC" w:rsidRPr="001A200A" w:rsidRDefault="00A609EC" w:rsidP="00932279">
            <w:pPr>
              <w:jc w:val="center"/>
              <w:rPr>
                <w:rFonts w:ascii="Calibri" w:hAnsi="Calibri"/>
                <w:sz w:val="22"/>
                <w:szCs w:val="22"/>
              </w:rPr>
            </w:pPr>
            <w:r w:rsidRPr="001A200A">
              <w:rPr>
                <w:rFonts w:ascii="Calibri" w:hAnsi="Calibri"/>
                <w:sz w:val="22"/>
                <w:szCs w:val="22"/>
              </w:rPr>
              <w:t>TV Dahn</w:t>
            </w:r>
          </w:p>
        </w:tc>
        <w:tc>
          <w:tcPr>
            <w:tcW w:w="2380" w:type="dxa"/>
            <w:shd w:val="clear" w:color="auto" w:fill="auto"/>
            <w:noWrap/>
            <w:vAlign w:val="center"/>
            <w:hideMark/>
          </w:tcPr>
          <w:p w14:paraId="3A0460B8" w14:textId="77777777" w:rsidR="00A609EC" w:rsidRPr="001A200A" w:rsidRDefault="00A609EC" w:rsidP="00932279">
            <w:pPr>
              <w:jc w:val="center"/>
              <w:rPr>
                <w:rFonts w:ascii="Calibri" w:hAnsi="Calibri"/>
                <w:sz w:val="22"/>
                <w:szCs w:val="22"/>
              </w:rPr>
            </w:pPr>
            <w:r w:rsidRPr="001A200A">
              <w:rPr>
                <w:rFonts w:ascii="Calibri" w:hAnsi="Calibri"/>
                <w:sz w:val="22"/>
                <w:szCs w:val="22"/>
              </w:rPr>
              <w:t>Ferber Luca</w:t>
            </w:r>
          </w:p>
        </w:tc>
        <w:tc>
          <w:tcPr>
            <w:tcW w:w="1183" w:type="dxa"/>
            <w:shd w:val="clear" w:color="auto" w:fill="auto"/>
            <w:noWrap/>
            <w:vAlign w:val="center"/>
            <w:hideMark/>
          </w:tcPr>
          <w:p w14:paraId="54FF4F88" w14:textId="77777777" w:rsidR="00A609EC" w:rsidRPr="001A200A" w:rsidRDefault="00A609EC" w:rsidP="00932279">
            <w:pPr>
              <w:jc w:val="center"/>
              <w:rPr>
                <w:rFonts w:ascii="Calibri" w:hAnsi="Calibri"/>
                <w:sz w:val="22"/>
                <w:szCs w:val="22"/>
              </w:rPr>
            </w:pPr>
            <w:r w:rsidRPr="001A200A">
              <w:rPr>
                <w:rFonts w:ascii="Calibri" w:hAnsi="Calibri"/>
                <w:sz w:val="22"/>
                <w:szCs w:val="22"/>
              </w:rPr>
              <w:t>25 050</w:t>
            </w:r>
          </w:p>
        </w:tc>
        <w:tc>
          <w:tcPr>
            <w:tcW w:w="880" w:type="dxa"/>
            <w:shd w:val="clear" w:color="auto" w:fill="auto"/>
            <w:noWrap/>
            <w:vAlign w:val="center"/>
            <w:hideMark/>
          </w:tcPr>
          <w:p w14:paraId="619AF955" w14:textId="77777777" w:rsidR="00A609EC" w:rsidRPr="001A200A" w:rsidRDefault="00A609EC" w:rsidP="00932279">
            <w:pPr>
              <w:jc w:val="center"/>
              <w:rPr>
                <w:rFonts w:ascii="Calibri" w:hAnsi="Calibri"/>
                <w:sz w:val="20"/>
              </w:rPr>
            </w:pPr>
            <w:proofErr w:type="spellStart"/>
            <w:r w:rsidRPr="001A200A">
              <w:rPr>
                <w:rFonts w:ascii="Calibri" w:hAnsi="Calibri"/>
                <w:sz w:val="20"/>
              </w:rPr>
              <w:t>JKKmD</w:t>
            </w:r>
            <w:proofErr w:type="spellEnd"/>
            <w:r w:rsidRPr="001A200A">
              <w:rPr>
                <w:rFonts w:ascii="Calibri" w:hAnsi="Calibri"/>
                <w:sz w:val="20"/>
              </w:rPr>
              <w:t xml:space="preserve"> 4</w:t>
            </w:r>
          </w:p>
        </w:tc>
        <w:tc>
          <w:tcPr>
            <w:tcW w:w="900" w:type="dxa"/>
            <w:shd w:val="clear" w:color="auto" w:fill="auto"/>
            <w:noWrap/>
            <w:vAlign w:val="center"/>
            <w:hideMark/>
          </w:tcPr>
          <w:p w14:paraId="115C256C" w14:textId="77777777" w:rsidR="00A609EC" w:rsidRPr="001A200A" w:rsidRDefault="00A609EC" w:rsidP="00932279">
            <w:pPr>
              <w:jc w:val="center"/>
              <w:rPr>
                <w:rFonts w:ascii="Calibri" w:hAnsi="Calibri"/>
                <w:sz w:val="22"/>
                <w:szCs w:val="22"/>
              </w:rPr>
            </w:pPr>
            <w:r w:rsidRPr="001A200A">
              <w:rPr>
                <w:rFonts w:ascii="Calibri" w:hAnsi="Calibri"/>
                <w:sz w:val="22"/>
                <w:szCs w:val="22"/>
              </w:rPr>
              <w:t>344 027</w:t>
            </w:r>
          </w:p>
        </w:tc>
        <w:tc>
          <w:tcPr>
            <w:tcW w:w="1000" w:type="dxa"/>
            <w:shd w:val="clear" w:color="auto" w:fill="auto"/>
            <w:noWrap/>
            <w:vAlign w:val="center"/>
            <w:hideMark/>
          </w:tcPr>
          <w:p w14:paraId="17145729" w14:textId="77777777" w:rsidR="00A609EC" w:rsidRPr="001A200A" w:rsidRDefault="00A609EC" w:rsidP="00932279">
            <w:pPr>
              <w:jc w:val="center"/>
              <w:rPr>
                <w:rFonts w:ascii="Calibri" w:hAnsi="Calibri"/>
                <w:sz w:val="22"/>
                <w:szCs w:val="22"/>
              </w:rPr>
            </w:pPr>
            <w:r w:rsidRPr="001A200A">
              <w:rPr>
                <w:rFonts w:ascii="Calibri" w:hAnsi="Calibri"/>
                <w:sz w:val="22"/>
                <w:szCs w:val="22"/>
              </w:rPr>
              <w:t>13.12.14</w:t>
            </w:r>
          </w:p>
        </w:tc>
      </w:tr>
      <w:tr w:rsidR="00A609EC" w:rsidRPr="001A200A" w14:paraId="30323EB1" w14:textId="77777777" w:rsidTr="00932279">
        <w:trPr>
          <w:trHeight w:val="300"/>
          <w:jc w:val="center"/>
        </w:trPr>
        <w:tc>
          <w:tcPr>
            <w:tcW w:w="1108" w:type="dxa"/>
            <w:shd w:val="clear" w:color="auto" w:fill="FBD4B4"/>
            <w:noWrap/>
            <w:vAlign w:val="center"/>
            <w:hideMark/>
          </w:tcPr>
          <w:p w14:paraId="4A08ABBE" w14:textId="77777777" w:rsidR="00A609EC" w:rsidRPr="001A200A" w:rsidRDefault="00A609EC" w:rsidP="00932279">
            <w:pPr>
              <w:jc w:val="center"/>
              <w:rPr>
                <w:rFonts w:ascii="Calibri" w:hAnsi="Calibri"/>
                <w:sz w:val="22"/>
                <w:szCs w:val="22"/>
              </w:rPr>
            </w:pPr>
            <w:r w:rsidRPr="001A200A">
              <w:rPr>
                <w:rFonts w:ascii="Calibri" w:hAnsi="Calibri"/>
                <w:sz w:val="22"/>
                <w:szCs w:val="22"/>
              </w:rPr>
              <w:t>027</w:t>
            </w:r>
          </w:p>
        </w:tc>
        <w:tc>
          <w:tcPr>
            <w:tcW w:w="2760" w:type="dxa"/>
            <w:shd w:val="clear" w:color="auto" w:fill="auto"/>
            <w:noWrap/>
            <w:vAlign w:val="center"/>
            <w:hideMark/>
          </w:tcPr>
          <w:p w14:paraId="49B1777C" w14:textId="77777777" w:rsidR="00A609EC" w:rsidRPr="001A200A" w:rsidRDefault="00A609EC" w:rsidP="00932279">
            <w:pPr>
              <w:jc w:val="center"/>
              <w:rPr>
                <w:rFonts w:ascii="Calibri" w:hAnsi="Calibri"/>
                <w:sz w:val="22"/>
                <w:szCs w:val="22"/>
              </w:rPr>
            </w:pPr>
            <w:r w:rsidRPr="001A200A">
              <w:rPr>
                <w:rFonts w:ascii="Calibri" w:hAnsi="Calibri"/>
                <w:sz w:val="22"/>
                <w:szCs w:val="22"/>
              </w:rPr>
              <w:t>TV Dudenhofen</w:t>
            </w:r>
          </w:p>
        </w:tc>
        <w:tc>
          <w:tcPr>
            <w:tcW w:w="2380" w:type="dxa"/>
            <w:shd w:val="clear" w:color="auto" w:fill="auto"/>
            <w:noWrap/>
            <w:vAlign w:val="center"/>
            <w:hideMark/>
          </w:tcPr>
          <w:p w14:paraId="3841AA43"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Metzger,Gideon</w:t>
            </w:r>
            <w:proofErr w:type="spellEnd"/>
          </w:p>
        </w:tc>
        <w:tc>
          <w:tcPr>
            <w:tcW w:w="1183" w:type="dxa"/>
            <w:shd w:val="clear" w:color="auto" w:fill="auto"/>
            <w:noWrap/>
            <w:vAlign w:val="center"/>
            <w:hideMark/>
          </w:tcPr>
          <w:p w14:paraId="4A2D9A7D" w14:textId="77777777" w:rsidR="00A609EC" w:rsidRPr="001A200A" w:rsidRDefault="00A609EC" w:rsidP="00932279">
            <w:pPr>
              <w:jc w:val="center"/>
              <w:rPr>
                <w:rFonts w:ascii="Calibri" w:hAnsi="Calibri"/>
                <w:sz w:val="22"/>
                <w:szCs w:val="22"/>
              </w:rPr>
            </w:pPr>
            <w:r w:rsidRPr="001A200A">
              <w:rPr>
                <w:rFonts w:ascii="Calibri" w:hAnsi="Calibri"/>
                <w:sz w:val="22"/>
                <w:szCs w:val="22"/>
              </w:rPr>
              <w:t>27 277</w:t>
            </w:r>
          </w:p>
        </w:tc>
        <w:tc>
          <w:tcPr>
            <w:tcW w:w="880" w:type="dxa"/>
            <w:shd w:val="clear" w:color="auto" w:fill="auto"/>
            <w:noWrap/>
            <w:vAlign w:val="center"/>
            <w:hideMark/>
          </w:tcPr>
          <w:p w14:paraId="528C988F" w14:textId="77777777" w:rsidR="00A609EC" w:rsidRPr="001A200A" w:rsidRDefault="00A609EC" w:rsidP="00932279">
            <w:pPr>
              <w:jc w:val="center"/>
              <w:rPr>
                <w:rFonts w:ascii="Calibri" w:hAnsi="Calibri"/>
                <w:sz w:val="22"/>
                <w:szCs w:val="22"/>
              </w:rPr>
            </w:pPr>
            <w:r w:rsidRPr="001A200A">
              <w:rPr>
                <w:rFonts w:ascii="Calibri" w:hAnsi="Calibri"/>
                <w:sz w:val="22"/>
                <w:szCs w:val="22"/>
              </w:rPr>
              <w:t>AKM2</w:t>
            </w:r>
          </w:p>
        </w:tc>
        <w:tc>
          <w:tcPr>
            <w:tcW w:w="900" w:type="dxa"/>
            <w:shd w:val="clear" w:color="auto" w:fill="auto"/>
            <w:noWrap/>
            <w:vAlign w:val="center"/>
            <w:hideMark/>
          </w:tcPr>
          <w:p w14:paraId="76C5760B" w14:textId="77777777" w:rsidR="00A609EC" w:rsidRPr="001A200A" w:rsidRDefault="00A609EC" w:rsidP="00932279">
            <w:pPr>
              <w:jc w:val="center"/>
              <w:rPr>
                <w:rFonts w:ascii="Calibri" w:hAnsi="Calibri"/>
                <w:sz w:val="22"/>
                <w:szCs w:val="22"/>
              </w:rPr>
            </w:pPr>
            <w:r w:rsidRPr="001A200A">
              <w:rPr>
                <w:rFonts w:ascii="Calibri" w:hAnsi="Calibri"/>
                <w:sz w:val="22"/>
                <w:szCs w:val="22"/>
              </w:rPr>
              <w:t>132 058</w:t>
            </w:r>
          </w:p>
        </w:tc>
        <w:tc>
          <w:tcPr>
            <w:tcW w:w="1000" w:type="dxa"/>
            <w:shd w:val="clear" w:color="auto" w:fill="auto"/>
            <w:noWrap/>
            <w:vAlign w:val="center"/>
            <w:hideMark/>
          </w:tcPr>
          <w:p w14:paraId="104E8ADF"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69CE3FE3" w14:textId="77777777" w:rsidTr="00932279">
        <w:trPr>
          <w:trHeight w:val="300"/>
          <w:jc w:val="center"/>
        </w:trPr>
        <w:tc>
          <w:tcPr>
            <w:tcW w:w="1108" w:type="dxa"/>
            <w:shd w:val="clear" w:color="auto" w:fill="FBD4B4"/>
            <w:noWrap/>
            <w:vAlign w:val="center"/>
            <w:hideMark/>
          </w:tcPr>
          <w:p w14:paraId="129BD030" w14:textId="77777777" w:rsidR="00A609EC" w:rsidRPr="001A200A" w:rsidRDefault="00A609EC" w:rsidP="00932279">
            <w:pPr>
              <w:jc w:val="center"/>
              <w:rPr>
                <w:rFonts w:ascii="Calibri" w:hAnsi="Calibri"/>
                <w:sz w:val="22"/>
                <w:szCs w:val="22"/>
              </w:rPr>
            </w:pPr>
            <w:r w:rsidRPr="001A200A">
              <w:rPr>
                <w:rFonts w:ascii="Calibri" w:hAnsi="Calibri"/>
                <w:sz w:val="22"/>
                <w:szCs w:val="22"/>
              </w:rPr>
              <w:t>042</w:t>
            </w:r>
          </w:p>
        </w:tc>
        <w:tc>
          <w:tcPr>
            <w:tcW w:w="2760" w:type="dxa"/>
            <w:shd w:val="clear" w:color="auto" w:fill="auto"/>
            <w:noWrap/>
            <w:vAlign w:val="center"/>
            <w:hideMark/>
          </w:tcPr>
          <w:p w14:paraId="7E8E8AA4" w14:textId="77777777" w:rsidR="00A609EC" w:rsidRPr="001A200A" w:rsidRDefault="00A609EC" w:rsidP="00932279">
            <w:pPr>
              <w:jc w:val="center"/>
              <w:rPr>
                <w:rFonts w:ascii="Calibri" w:hAnsi="Calibri"/>
                <w:sz w:val="22"/>
                <w:szCs w:val="22"/>
              </w:rPr>
            </w:pPr>
            <w:r w:rsidRPr="001A200A">
              <w:rPr>
                <w:rFonts w:ascii="Calibri" w:hAnsi="Calibri"/>
                <w:sz w:val="22"/>
                <w:szCs w:val="22"/>
              </w:rPr>
              <w:t>TuS KL-</w:t>
            </w:r>
            <w:proofErr w:type="spellStart"/>
            <w:r w:rsidRPr="001A200A">
              <w:rPr>
                <w:rFonts w:ascii="Calibri" w:hAnsi="Calibri"/>
                <w:sz w:val="22"/>
                <w:szCs w:val="22"/>
              </w:rPr>
              <w:t>Dansenberg</w:t>
            </w:r>
            <w:proofErr w:type="spellEnd"/>
          </w:p>
        </w:tc>
        <w:tc>
          <w:tcPr>
            <w:tcW w:w="2380" w:type="dxa"/>
            <w:shd w:val="clear" w:color="auto" w:fill="auto"/>
            <w:noWrap/>
            <w:vAlign w:val="center"/>
            <w:hideMark/>
          </w:tcPr>
          <w:p w14:paraId="3D69A12D" w14:textId="77777777" w:rsidR="00A609EC" w:rsidRPr="001A200A" w:rsidRDefault="00A609EC" w:rsidP="00932279">
            <w:pPr>
              <w:jc w:val="center"/>
              <w:rPr>
                <w:rFonts w:ascii="Calibri" w:hAnsi="Calibri"/>
                <w:sz w:val="22"/>
                <w:szCs w:val="22"/>
              </w:rPr>
            </w:pPr>
            <w:r w:rsidRPr="001A200A">
              <w:rPr>
                <w:rFonts w:ascii="Calibri" w:hAnsi="Calibri"/>
                <w:sz w:val="22"/>
                <w:szCs w:val="22"/>
              </w:rPr>
              <w:t>Schulze Oliver</w:t>
            </w:r>
          </w:p>
        </w:tc>
        <w:tc>
          <w:tcPr>
            <w:tcW w:w="1183" w:type="dxa"/>
            <w:shd w:val="clear" w:color="auto" w:fill="auto"/>
            <w:noWrap/>
            <w:vAlign w:val="center"/>
            <w:hideMark/>
          </w:tcPr>
          <w:p w14:paraId="18590EE5" w14:textId="77777777" w:rsidR="00A609EC" w:rsidRPr="001A200A" w:rsidRDefault="00A609EC" w:rsidP="00932279">
            <w:pPr>
              <w:jc w:val="center"/>
              <w:rPr>
                <w:rFonts w:ascii="Calibri" w:hAnsi="Calibri"/>
                <w:sz w:val="22"/>
                <w:szCs w:val="22"/>
              </w:rPr>
            </w:pPr>
            <w:r w:rsidRPr="001A200A">
              <w:rPr>
                <w:rFonts w:ascii="Calibri" w:hAnsi="Calibri"/>
                <w:sz w:val="22"/>
                <w:szCs w:val="22"/>
              </w:rPr>
              <w:t>42 238</w:t>
            </w:r>
          </w:p>
        </w:tc>
        <w:tc>
          <w:tcPr>
            <w:tcW w:w="880" w:type="dxa"/>
            <w:shd w:val="clear" w:color="auto" w:fill="auto"/>
            <w:noWrap/>
            <w:vAlign w:val="center"/>
            <w:hideMark/>
          </w:tcPr>
          <w:p w14:paraId="2B9D2EF9" w14:textId="77777777" w:rsidR="00A609EC" w:rsidRPr="001A200A" w:rsidRDefault="00A609EC" w:rsidP="00932279">
            <w:pPr>
              <w:jc w:val="center"/>
              <w:rPr>
                <w:rFonts w:ascii="Calibri" w:hAnsi="Calibri"/>
                <w:sz w:val="22"/>
                <w:szCs w:val="22"/>
              </w:rPr>
            </w:pPr>
            <w:r w:rsidRPr="001A200A">
              <w:rPr>
                <w:rFonts w:ascii="Calibri" w:hAnsi="Calibri"/>
                <w:sz w:val="22"/>
                <w:szCs w:val="22"/>
              </w:rPr>
              <w:t>JKKmD1</w:t>
            </w:r>
          </w:p>
        </w:tc>
        <w:tc>
          <w:tcPr>
            <w:tcW w:w="900" w:type="dxa"/>
            <w:shd w:val="clear" w:color="auto" w:fill="auto"/>
            <w:noWrap/>
            <w:vAlign w:val="center"/>
            <w:hideMark/>
          </w:tcPr>
          <w:p w14:paraId="481FE0BF" w14:textId="77777777" w:rsidR="00A609EC" w:rsidRPr="001A200A" w:rsidRDefault="00A609EC" w:rsidP="00932279">
            <w:pPr>
              <w:jc w:val="center"/>
              <w:rPr>
                <w:rFonts w:ascii="Calibri" w:hAnsi="Calibri"/>
                <w:sz w:val="22"/>
                <w:szCs w:val="22"/>
              </w:rPr>
            </w:pPr>
            <w:r w:rsidRPr="001A200A">
              <w:rPr>
                <w:rFonts w:ascii="Calibri" w:hAnsi="Calibri"/>
                <w:sz w:val="22"/>
                <w:szCs w:val="22"/>
              </w:rPr>
              <w:t>341 033</w:t>
            </w:r>
          </w:p>
        </w:tc>
        <w:tc>
          <w:tcPr>
            <w:tcW w:w="1000" w:type="dxa"/>
            <w:shd w:val="clear" w:color="auto" w:fill="auto"/>
            <w:noWrap/>
            <w:vAlign w:val="center"/>
            <w:hideMark/>
          </w:tcPr>
          <w:p w14:paraId="09FDD482"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233ED453" w14:textId="77777777" w:rsidTr="00932279">
        <w:trPr>
          <w:trHeight w:val="300"/>
          <w:jc w:val="center"/>
        </w:trPr>
        <w:tc>
          <w:tcPr>
            <w:tcW w:w="1108" w:type="dxa"/>
            <w:shd w:val="clear" w:color="auto" w:fill="FBD4B4"/>
            <w:noWrap/>
            <w:vAlign w:val="center"/>
            <w:hideMark/>
          </w:tcPr>
          <w:p w14:paraId="2875DE4E" w14:textId="77777777" w:rsidR="00A609EC" w:rsidRPr="001A200A" w:rsidRDefault="00A609EC" w:rsidP="00932279">
            <w:pPr>
              <w:jc w:val="center"/>
              <w:rPr>
                <w:rFonts w:ascii="Calibri" w:hAnsi="Calibri"/>
                <w:sz w:val="22"/>
                <w:szCs w:val="22"/>
              </w:rPr>
            </w:pPr>
            <w:r w:rsidRPr="001A200A">
              <w:rPr>
                <w:rFonts w:ascii="Calibri" w:hAnsi="Calibri"/>
                <w:sz w:val="22"/>
                <w:szCs w:val="22"/>
              </w:rPr>
              <w:t>043</w:t>
            </w:r>
          </w:p>
        </w:tc>
        <w:tc>
          <w:tcPr>
            <w:tcW w:w="2760" w:type="dxa"/>
            <w:shd w:val="clear" w:color="auto" w:fill="auto"/>
            <w:noWrap/>
            <w:vAlign w:val="center"/>
            <w:hideMark/>
          </w:tcPr>
          <w:p w14:paraId="4CDE0CF5" w14:textId="77777777" w:rsidR="00A609EC" w:rsidRPr="001A200A" w:rsidRDefault="00A609EC" w:rsidP="00932279">
            <w:pPr>
              <w:jc w:val="center"/>
              <w:rPr>
                <w:rFonts w:ascii="Calibri" w:hAnsi="Calibri"/>
                <w:sz w:val="22"/>
                <w:szCs w:val="22"/>
              </w:rPr>
            </w:pPr>
            <w:r w:rsidRPr="001A200A">
              <w:rPr>
                <w:rFonts w:ascii="Calibri" w:hAnsi="Calibri"/>
                <w:sz w:val="22"/>
                <w:szCs w:val="22"/>
              </w:rPr>
              <w:t>HSG Eppstein-Maxdorf</w:t>
            </w:r>
          </w:p>
        </w:tc>
        <w:tc>
          <w:tcPr>
            <w:tcW w:w="2380" w:type="dxa"/>
            <w:shd w:val="clear" w:color="auto" w:fill="auto"/>
            <w:noWrap/>
            <w:vAlign w:val="center"/>
            <w:hideMark/>
          </w:tcPr>
          <w:p w14:paraId="7DA3FCCD" w14:textId="77777777" w:rsidR="00A609EC" w:rsidRPr="001A200A" w:rsidRDefault="00A609EC" w:rsidP="00932279">
            <w:pPr>
              <w:jc w:val="center"/>
              <w:rPr>
                <w:rFonts w:ascii="Calibri" w:hAnsi="Calibri"/>
                <w:sz w:val="22"/>
                <w:szCs w:val="22"/>
              </w:rPr>
            </w:pPr>
            <w:r w:rsidRPr="001A200A">
              <w:rPr>
                <w:rFonts w:ascii="Calibri" w:hAnsi="Calibri"/>
                <w:sz w:val="22"/>
                <w:szCs w:val="22"/>
              </w:rPr>
              <w:t>Götz, Dominik</w:t>
            </w:r>
          </w:p>
        </w:tc>
        <w:tc>
          <w:tcPr>
            <w:tcW w:w="1183" w:type="dxa"/>
            <w:shd w:val="clear" w:color="auto" w:fill="auto"/>
            <w:noWrap/>
            <w:vAlign w:val="center"/>
            <w:hideMark/>
          </w:tcPr>
          <w:p w14:paraId="17263099" w14:textId="77777777" w:rsidR="00A609EC" w:rsidRPr="001A200A" w:rsidRDefault="00A609EC" w:rsidP="00932279">
            <w:pPr>
              <w:jc w:val="center"/>
              <w:rPr>
                <w:rFonts w:ascii="Calibri" w:hAnsi="Calibri"/>
                <w:sz w:val="22"/>
                <w:szCs w:val="22"/>
              </w:rPr>
            </w:pPr>
            <w:r w:rsidRPr="001A200A">
              <w:rPr>
                <w:rFonts w:ascii="Calibri" w:hAnsi="Calibri"/>
                <w:sz w:val="22"/>
                <w:szCs w:val="22"/>
              </w:rPr>
              <w:t>43 006</w:t>
            </w:r>
          </w:p>
        </w:tc>
        <w:tc>
          <w:tcPr>
            <w:tcW w:w="880" w:type="dxa"/>
            <w:shd w:val="clear" w:color="auto" w:fill="auto"/>
            <w:noWrap/>
            <w:vAlign w:val="center"/>
            <w:hideMark/>
          </w:tcPr>
          <w:p w14:paraId="2F231541" w14:textId="77777777" w:rsidR="00A609EC" w:rsidRPr="001A200A" w:rsidRDefault="00A609EC" w:rsidP="00932279">
            <w:pPr>
              <w:jc w:val="center"/>
              <w:rPr>
                <w:rFonts w:ascii="Calibri" w:hAnsi="Calibri"/>
                <w:sz w:val="22"/>
                <w:szCs w:val="22"/>
              </w:rPr>
            </w:pPr>
            <w:r w:rsidRPr="001A200A">
              <w:rPr>
                <w:rFonts w:ascii="Calibri" w:hAnsi="Calibri"/>
                <w:sz w:val="22"/>
                <w:szCs w:val="22"/>
              </w:rPr>
              <w:t>AKM1</w:t>
            </w:r>
          </w:p>
        </w:tc>
        <w:tc>
          <w:tcPr>
            <w:tcW w:w="900" w:type="dxa"/>
            <w:shd w:val="clear" w:color="auto" w:fill="auto"/>
            <w:noWrap/>
            <w:vAlign w:val="center"/>
            <w:hideMark/>
          </w:tcPr>
          <w:p w14:paraId="6FF336E0" w14:textId="77777777" w:rsidR="00A609EC" w:rsidRPr="001A200A" w:rsidRDefault="00A609EC" w:rsidP="00932279">
            <w:pPr>
              <w:jc w:val="center"/>
              <w:rPr>
                <w:rFonts w:ascii="Calibri" w:hAnsi="Calibri"/>
                <w:sz w:val="22"/>
                <w:szCs w:val="22"/>
              </w:rPr>
            </w:pPr>
            <w:r w:rsidRPr="001A200A">
              <w:rPr>
                <w:rFonts w:ascii="Calibri" w:hAnsi="Calibri"/>
                <w:sz w:val="22"/>
                <w:szCs w:val="22"/>
              </w:rPr>
              <w:t>131 066</w:t>
            </w:r>
          </w:p>
        </w:tc>
        <w:tc>
          <w:tcPr>
            <w:tcW w:w="1000" w:type="dxa"/>
            <w:shd w:val="clear" w:color="auto" w:fill="auto"/>
            <w:noWrap/>
            <w:vAlign w:val="center"/>
            <w:hideMark/>
          </w:tcPr>
          <w:p w14:paraId="608D2E87" w14:textId="77777777" w:rsidR="00A609EC" w:rsidRPr="001A200A" w:rsidRDefault="00A609EC" w:rsidP="00932279">
            <w:pPr>
              <w:jc w:val="center"/>
              <w:rPr>
                <w:rFonts w:ascii="Calibri" w:hAnsi="Calibri"/>
                <w:sz w:val="22"/>
                <w:szCs w:val="22"/>
              </w:rPr>
            </w:pPr>
            <w:r w:rsidRPr="001A200A">
              <w:rPr>
                <w:rFonts w:ascii="Calibri" w:hAnsi="Calibri"/>
                <w:sz w:val="22"/>
                <w:szCs w:val="22"/>
              </w:rPr>
              <w:t>20.12.14</w:t>
            </w:r>
          </w:p>
        </w:tc>
      </w:tr>
      <w:tr w:rsidR="00A609EC" w:rsidRPr="001A200A" w14:paraId="0543D5D3" w14:textId="77777777" w:rsidTr="00932279">
        <w:trPr>
          <w:trHeight w:val="300"/>
          <w:jc w:val="center"/>
        </w:trPr>
        <w:tc>
          <w:tcPr>
            <w:tcW w:w="1108" w:type="dxa"/>
            <w:shd w:val="clear" w:color="auto" w:fill="FBD4B4"/>
            <w:noWrap/>
            <w:vAlign w:val="center"/>
            <w:hideMark/>
          </w:tcPr>
          <w:p w14:paraId="3C64417B" w14:textId="77777777" w:rsidR="00A609EC" w:rsidRPr="001A200A" w:rsidRDefault="00A609EC" w:rsidP="00932279">
            <w:pPr>
              <w:jc w:val="center"/>
              <w:rPr>
                <w:rFonts w:ascii="Calibri" w:hAnsi="Calibri"/>
                <w:sz w:val="22"/>
                <w:szCs w:val="22"/>
              </w:rPr>
            </w:pPr>
            <w:r w:rsidRPr="001A200A">
              <w:rPr>
                <w:rFonts w:ascii="Calibri" w:hAnsi="Calibri"/>
                <w:sz w:val="22"/>
                <w:szCs w:val="22"/>
              </w:rPr>
              <w:t>057</w:t>
            </w:r>
          </w:p>
        </w:tc>
        <w:tc>
          <w:tcPr>
            <w:tcW w:w="2760" w:type="dxa"/>
            <w:shd w:val="clear" w:color="auto" w:fill="auto"/>
            <w:noWrap/>
            <w:vAlign w:val="center"/>
            <w:hideMark/>
          </w:tcPr>
          <w:p w14:paraId="6D30D08A"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HR </w:t>
            </w:r>
            <w:proofErr w:type="spellStart"/>
            <w:r w:rsidRPr="001A200A">
              <w:rPr>
                <w:rFonts w:ascii="Calibri" w:hAnsi="Calibri"/>
                <w:sz w:val="22"/>
                <w:szCs w:val="22"/>
              </w:rPr>
              <w:t>Göllheim</w:t>
            </w:r>
            <w:proofErr w:type="spellEnd"/>
            <w:r w:rsidRPr="001A200A">
              <w:rPr>
                <w:rFonts w:ascii="Calibri" w:hAnsi="Calibri"/>
                <w:sz w:val="22"/>
                <w:szCs w:val="22"/>
              </w:rPr>
              <w:t>/Eisenberg</w:t>
            </w:r>
          </w:p>
        </w:tc>
        <w:tc>
          <w:tcPr>
            <w:tcW w:w="2380" w:type="dxa"/>
            <w:shd w:val="clear" w:color="auto" w:fill="auto"/>
            <w:noWrap/>
            <w:vAlign w:val="center"/>
            <w:hideMark/>
          </w:tcPr>
          <w:p w14:paraId="04BD3B91"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Rogawski</w:t>
            </w:r>
            <w:proofErr w:type="spellEnd"/>
            <w:r w:rsidRPr="001A200A">
              <w:rPr>
                <w:rFonts w:ascii="Calibri" w:hAnsi="Calibri"/>
                <w:sz w:val="22"/>
                <w:szCs w:val="22"/>
              </w:rPr>
              <w:t>, Ronja</w:t>
            </w:r>
          </w:p>
        </w:tc>
        <w:tc>
          <w:tcPr>
            <w:tcW w:w="1183" w:type="dxa"/>
            <w:shd w:val="clear" w:color="auto" w:fill="auto"/>
            <w:noWrap/>
            <w:vAlign w:val="center"/>
            <w:hideMark/>
          </w:tcPr>
          <w:p w14:paraId="6AA2DFD9" w14:textId="77777777" w:rsidR="00A609EC" w:rsidRPr="001A200A" w:rsidRDefault="00A609EC" w:rsidP="00932279">
            <w:pPr>
              <w:jc w:val="center"/>
              <w:rPr>
                <w:rFonts w:ascii="Calibri" w:hAnsi="Calibri"/>
                <w:sz w:val="22"/>
                <w:szCs w:val="22"/>
              </w:rPr>
            </w:pPr>
            <w:r w:rsidRPr="001A200A">
              <w:rPr>
                <w:rFonts w:ascii="Calibri" w:hAnsi="Calibri"/>
                <w:sz w:val="22"/>
                <w:szCs w:val="22"/>
              </w:rPr>
              <w:t>57 142</w:t>
            </w:r>
          </w:p>
        </w:tc>
        <w:tc>
          <w:tcPr>
            <w:tcW w:w="880" w:type="dxa"/>
            <w:shd w:val="clear" w:color="auto" w:fill="auto"/>
            <w:noWrap/>
            <w:vAlign w:val="center"/>
            <w:hideMark/>
          </w:tcPr>
          <w:p w14:paraId="05726E30"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JPLwA</w:t>
            </w:r>
            <w:proofErr w:type="spellEnd"/>
          </w:p>
        </w:tc>
        <w:tc>
          <w:tcPr>
            <w:tcW w:w="900" w:type="dxa"/>
            <w:shd w:val="clear" w:color="auto" w:fill="auto"/>
            <w:noWrap/>
            <w:vAlign w:val="center"/>
            <w:hideMark/>
          </w:tcPr>
          <w:p w14:paraId="11F9DF90" w14:textId="77777777" w:rsidR="00A609EC" w:rsidRPr="001A200A" w:rsidRDefault="00A609EC" w:rsidP="00932279">
            <w:pPr>
              <w:jc w:val="center"/>
              <w:rPr>
                <w:rFonts w:ascii="Calibri" w:hAnsi="Calibri"/>
                <w:sz w:val="22"/>
                <w:szCs w:val="22"/>
              </w:rPr>
            </w:pPr>
            <w:r w:rsidRPr="001A200A">
              <w:rPr>
                <w:rFonts w:ascii="Calibri" w:hAnsi="Calibri"/>
                <w:sz w:val="22"/>
                <w:szCs w:val="22"/>
              </w:rPr>
              <w:t>410 024</w:t>
            </w:r>
          </w:p>
        </w:tc>
        <w:tc>
          <w:tcPr>
            <w:tcW w:w="1000" w:type="dxa"/>
            <w:shd w:val="clear" w:color="auto" w:fill="auto"/>
            <w:noWrap/>
            <w:vAlign w:val="center"/>
            <w:hideMark/>
          </w:tcPr>
          <w:p w14:paraId="3A024CAA"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02D694FB" w14:textId="77777777" w:rsidTr="00932279">
        <w:trPr>
          <w:trHeight w:val="300"/>
          <w:jc w:val="center"/>
        </w:trPr>
        <w:tc>
          <w:tcPr>
            <w:tcW w:w="1108" w:type="dxa"/>
            <w:shd w:val="clear" w:color="auto" w:fill="FBD4B4"/>
            <w:noWrap/>
            <w:vAlign w:val="center"/>
            <w:hideMark/>
          </w:tcPr>
          <w:p w14:paraId="166EBEBF" w14:textId="77777777" w:rsidR="00A609EC" w:rsidRPr="001A200A" w:rsidRDefault="00A609EC" w:rsidP="00932279">
            <w:pPr>
              <w:jc w:val="center"/>
              <w:rPr>
                <w:rFonts w:ascii="Calibri" w:hAnsi="Calibri"/>
                <w:sz w:val="22"/>
                <w:szCs w:val="22"/>
              </w:rPr>
            </w:pPr>
            <w:r w:rsidRPr="001A200A">
              <w:rPr>
                <w:rFonts w:ascii="Calibri" w:hAnsi="Calibri"/>
                <w:sz w:val="22"/>
                <w:szCs w:val="22"/>
              </w:rPr>
              <w:t>057</w:t>
            </w:r>
          </w:p>
        </w:tc>
        <w:tc>
          <w:tcPr>
            <w:tcW w:w="2760" w:type="dxa"/>
            <w:shd w:val="clear" w:color="auto" w:fill="auto"/>
            <w:noWrap/>
            <w:vAlign w:val="center"/>
            <w:hideMark/>
          </w:tcPr>
          <w:p w14:paraId="3198569E"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HR </w:t>
            </w:r>
            <w:proofErr w:type="spellStart"/>
            <w:r w:rsidRPr="001A200A">
              <w:rPr>
                <w:rFonts w:ascii="Calibri" w:hAnsi="Calibri"/>
                <w:sz w:val="22"/>
                <w:szCs w:val="22"/>
              </w:rPr>
              <w:t>Göllheim</w:t>
            </w:r>
            <w:proofErr w:type="spellEnd"/>
            <w:r w:rsidRPr="001A200A">
              <w:rPr>
                <w:rFonts w:ascii="Calibri" w:hAnsi="Calibri"/>
                <w:sz w:val="22"/>
                <w:szCs w:val="22"/>
              </w:rPr>
              <w:t>/Eisenberg</w:t>
            </w:r>
          </w:p>
        </w:tc>
        <w:tc>
          <w:tcPr>
            <w:tcW w:w="2380" w:type="dxa"/>
            <w:shd w:val="clear" w:color="auto" w:fill="auto"/>
            <w:noWrap/>
            <w:vAlign w:val="center"/>
            <w:hideMark/>
          </w:tcPr>
          <w:p w14:paraId="3C3FABD6" w14:textId="77777777" w:rsidR="00A609EC" w:rsidRPr="001A200A" w:rsidRDefault="00A609EC" w:rsidP="00932279">
            <w:pPr>
              <w:jc w:val="center"/>
              <w:rPr>
                <w:rFonts w:ascii="Calibri" w:hAnsi="Calibri"/>
                <w:sz w:val="22"/>
                <w:szCs w:val="22"/>
              </w:rPr>
            </w:pPr>
            <w:r w:rsidRPr="001A200A">
              <w:rPr>
                <w:rFonts w:ascii="Calibri" w:hAnsi="Calibri"/>
                <w:sz w:val="22"/>
                <w:szCs w:val="22"/>
              </w:rPr>
              <w:t>Müller Hendrik</w:t>
            </w:r>
          </w:p>
        </w:tc>
        <w:tc>
          <w:tcPr>
            <w:tcW w:w="1183" w:type="dxa"/>
            <w:shd w:val="clear" w:color="auto" w:fill="auto"/>
            <w:noWrap/>
            <w:vAlign w:val="center"/>
            <w:hideMark/>
          </w:tcPr>
          <w:p w14:paraId="71B012AC" w14:textId="77777777" w:rsidR="00A609EC" w:rsidRPr="001A200A" w:rsidRDefault="00A609EC" w:rsidP="00932279">
            <w:pPr>
              <w:jc w:val="center"/>
              <w:rPr>
                <w:rFonts w:ascii="Calibri" w:hAnsi="Calibri"/>
                <w:sz w:val="22"/>
                <w:szCs w:val="22"/>
              </w:rPr>
            </w:pPr>
            <w:r w:rsidRPr="001A200A">
              <w:rPr>
                <w:rFonts w:ascii="Calibri" w:hAnsi="Calibri"/>
                <w:sz w:val="22"/>
                <w:szCs w:val="22"/>
              </w:rPr>
              <w:t>57 007</w:t>
            </w:r>
          </w:p>
        </w:tc>
        <w:tc>
          <w:tcPr>
            <w:tcW w:w="880" w:type="dxa"/>
            <w:shd w:val="clear" w:color="auto" w:fill="auto"/>
            <w:noWrap/>
            <w:vAlign w:val="center"/>
            <w:hideMark/>
          </w:tcPr>
          <w:p w14:paraId="0AC939D6" w14:textId="77777777" w:rsidR="00A609EC" w:rsidRPr="001A200A" w:rsidRDefault="00A609EC" w:rsidP="00932279">
            <w:pPr>
              <w:jc w:val="center"/>
              <w:rPr>
                <w:rFonts w:ascii="Calibri" w:hAnsi="Calibri"/>
                <w:sz w:val="22"/>
                <w:szCs w:val="22"/>
              </w:rPr>
            </w:pPr>
            <w:r w:rsidRPr="001A200A">
              <w:rPr>
                <w:rFonts w:ascii="Calibri" w:hAnsi="Calibri"/>
                <w:sz w:val="22"/>
                <w:szCs w:val="22"/>
              </w:rPr>
              <w:t>JKKmD1</w:t>
            </w:r>
          </w:p>
        </w:tc>
        <w:tc>
          <w:tcPr>
            <w:tcW w:w="900" w:type="dxa"/>
            <w:shd w:val="clear" w:color="auto" w:fill="auto"/>
            <w:noWrap/>
            <w:vAlign w:val="center"/>
            <w:hideMark/>
          </w:tcPr>
          <w:p w14:paraId="64BC8934" w14:textId="77777777" w:rsidR="00A609EC" w:rsidRPr="001A200A" w:rsidRDefault="00A609EC" w:rsidP="00932279">
            <w:pPr>
              <w:jc w:val="center"/>
              <w:rPr>
                <w:rFonts w:ascii="Calibri" w:hAnsi="Calibri"/>
                <w:sz w:val="22"/>
                <w:szCs w:val="22"/>
              </w:rPr>
            </w:pPr>
            <w:r w:rsidRPr="001A200A">
              <w:rPr>
                <w:rFonts w:ascii="Calibri" w:hAnsi="Calibri"/>
                <w:sz w:val="22"/>
                <w:szCs w:val="22"/>
              </w:rPr>
              <w:t>341 031</w:t>
            </w:r>
          </w:p>
        </w:tc>
        <w:tc>
          <w:tcPr>
            <w:tcW w:w="1000" w:type="dxa"/>
            <w:shd w:val="clear" w:color="auto" w:fill="auto"/>
            <w:noWrap/>
            <w:vAlign w:val="center"/>
            <w:hideMark/>
          </w:tcPr>
          <w:p w14:paraId="2FE86E27"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103AC334" w14:textId="77777777" w:rsidTr="00932279">
        <w:trPr>
          <w:trHeight w:val="300"/>
          <w:jc w:val="center"/>
        </w:trPr>
        <w:tc>
          <w:tcPr>
            <w:tcW w:w="1108" w:type="dxa"/>
            <w:shd w:val="clear" w:color="auto" w:fill="FBD4B4"/>
            <w:noWrap/>
            <w:vAlign w:val="center"/>
            <w:hideMark/>
          </w:tcPr>
          <w:p w14:paraId="7D1E073E" w14:textId="77777777" w:rsidR="00A609EC" w:rsidRPr="001A200A" w:rsidRDefault="00A609EC" w:rsidP="00932279">
            <w:pPr>
              <w:jc w:val="center"/>
              <w:rPr>
                <w:rFonts w:ascii="Calibri" w:hAnsi="Calibri"/>
                <w:sz w:val="22"/>
                <w:szCs w:val="22"/>
              </w:rPr>
            </w:pPr>
            <w:r w:rsidRPr="001A200A">
              <w:rPr>
                <w:rFonts w:ascii="Calibri" w:hAnsi="Calibri"/>
                <w:sz w:val="22"/>
                <w:szCs w:val="22"/>
              </w:rPr>
              <w:t>057</w:t>
            </w:r>
          </w:p>
        </w:tc>
        <w:tc>
          <w:tcPr>
            <w:tcW w:w="2760" w:type="dxa"/>
            <w:shd w:val="clear" w:color="auto" w:fill="auto"/>
            <w:noWrap/>
            <w:vAlign w:val="center"/>
            <w:hideMark/>
          </w:tcPr>
          <w:p w14:paraId="0408E039"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HR </w:t>
            </w:r>
            <w:proofErr w:type="spellStart"/>
            <w:r w:rsidRPr="001A200A">
              <w:rPr>
                <w:rFonts w:ascii="Calibri" w:hAnsi="Calibri"/>
                <w:sz w:val="22"/>
                <w:szCs w:val="22"/>
              </w:rPr>
              <w:t>Göllheim</w:t>
            </w:r>
            <w:proofErr w:type="spellEnd"/>
            <w:r w:rsidRPr="001A200A">
              <w:rPr>
                <w:rFonts w:ascii="Calibri" w:hAnsi="Calibri"/>
                <w:sz w:val="22"/>
                <w:szCs w:val="22"/>
              </w:rPr>
              <w:t>/Eisenberg</w:t>
            </w:r>
          </w:p>
        </w:tc>
        <w:tc>
          <w:tcPr>
            <w:tcW w:w="2380" w:type="dxa"/>
            <w:shd w:val="clear" w:color="auto" w:fill="auto"/>
            <w:noWrap/>
            <w:vAlign w:val="center"/>
            <w:hideMark/>
          </w:tcPr>
          <w:p w14:paraId="638E9723" w14:textId="77777777" w:rsidR="00A609EC" w:rsidRPr="001A200A" w:rsidRDefault="00A609EC" w:rsidP="00932279">
            <w:pPr>
              <w:jc w:val="center"/>
              <w:rPr>
                <w:rFonts w:ascii="Calibri" w:hAnsi="Calibri"/>
                <w:sz w:val="22"/>
                <w:szCs w:val="22"/>
              </w:rPr>
            </w:pPr>
            <w:r w:rsidRPr="001A200A">
              <w:rPr>
                <w:rFonts w:ascii="Calibri" w:hAnsi="Calibri"/>
                <w:sz w:val="22"/>
                <w:szCs w:val="22"/>
              </w:rPr>
              <w:t>Obenauer Yannik</w:t>
            </w:r>
          </w:p>
        </w:tc>
        <w:tc>
          <w:tcPr>
            <w:tcW w:w="1183" w:type="dxa"/>
            <w:shd w:val="clear" w:color="auto" w:fill="auto"/>
            <w:noWrap/>
            <w:vAlign w:val="center"/>
            <w:hideMark/>
          </w:tcPr>
          <w:p w14:paraId="70490EE6" w14:textId="77777777" w:rsidR="00A609EC" w:rsidRPr="001A200A" w:rsidRDefault="00A609EC" w:rsidP="00932279">
            <w:pPr>
              <w:jc w:val="center"/>
              <w:rPr>
                <w:rFonts w:ascii="Calibri" w:hAnsi="Calibri"/>
                <w:sz w:val="22"/>
                <w:szCs w:val="22"/>
              </w:rPr>
            </w:pPr>
            <w:r w:rsidRPr="001A200A">
              <w:rPr>
                <w:rFonts w:ascii="Calibri" w:hAnsi="Calibri"/>
                <w:sz w:val="22"/>
                <w:szCs w:val="22"/>
              </w:rPr>
              <w:t>57 304</w:t>
            </w:r>
          </w:p>
        </w:tc>
        <w:tc>
          <w:tcPr>
            <w:tcW w:w="880" w:type="dxa"/>
            <w:shd w:val="clear" w:color="auto" w:fill="auto"/>
            <w:noWrap/>
            <w:vAlign w:val="center"/>
            <w:hideMark/>
          </w:tcPr>
          <w:p w14:paraId="3DCD910E" w14:textId="77777777" w:rsidR="00A609EC" w:rsidRPr="001A200A" w:rsidRDefault="00A609EC" w:rsidP="00932279">
            <w:pPr>
              <w:jc w:val="center"/>
              <w:rPr>
                <w:rFonts w:ascii="Calibri" w:hAnsi="Calibri"/>
                <w:sz w:val="22"/>
                <w:szCs w:val="22"/>
              </w:rPr>
            </w:pPr>
            <w:r w:rsidRPr="001A200A">
              <w:rPr>
                <w:rFonts w:ascii="Calibri" w:hAnsi="Calibri"/>
                <w:sz w:val="22"/>
                <w:szCs w:val="22"/>
              </w:rPr>
              <w:t>JKKmD1</w:t>
            </w:r>
          </w:p>
        </w:tc>
        <w:tc>
          <w:tcPr>
            <w:tcW w:w="900" w:type="dxa"/>
            <w:shd w:val="clear" w:color="auto" w:fill="auto"/>
            <w:noWrap/>
            <w:vAlign w:val="center"/>
            <w:hideMark/>
          </w:tcPr>
          <w:p w14:paraId="12429789" w14:textId="77777777" w:rsidR="00A609EC" w:rsidRPr="001A200A" w:rsidRDefault="00A609EC" w:rsidP="00932279">
            <w:pPr>
              <w:jc w:val="center"/>
              <w:rPr>
                <w:rFonts w:ascii="Calibri" w:hAnsi="Calibri"/>
                <w:sz w:val="22"/>
                <w:szCs w:val="22"/>
              </w:rPr>
            </w:pPr>
            <w:r w:rsidRPr="001A200A">
              <w:rPr>
                <w:rFonts w:ascii="Calibri" w:hAnsi="Calibri"/>
                <w:sz w:val="22"/>
                <w:szCs w:val="22"/>
              </w:rPr>
              <w:t>341 031</w:t>
            </w:r>
          </w:p>
        </w:tc>
        <w:tc>
          <w:tcPr>
            <w:tcW w:w="1000" w:type="dxa"/>
            <w:shd w:val="clear" w:color="auto" w:fill="auto"/>
            <w:noWrap/>
            <w:vAlign w:val="center"/>
            <w:hideMark/>
          </w:tcPr>
          <w:p w14:paraId="1FBC2742"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5108C93A" w14:textId="77777777" w:rsidTr="00932279">
        <w:trPr>
          <w:trHeight w:val="300"/>
          <w:jc w:val="center"/>
        </w:trPr>
        <w:tc>
          <w:tcPr>
            <w:tcW w:w="1108" w:type="dxa"/>
            <w:shd w:val="clear" w:color="auto" w:fill="FBD4B4"/>
            <w:noWrap/>
            <w:vAlign w:val="center"/>
            <w:hideMark/>
          </w:tcPr>
          <w:p w14:paraId="395F6C85" w14:textId="77777777" w:rsidR="00A609EC" w:rsidRPr="001A200A" w:rsidRDefault="00A609EC" w:rsidP="00932279">
            <w:pPr>
              <w:jc w:val="center"/>
              <w:rPr>
                <w:rFonts w:ascii="Calibri" w:hAnsi="Calibri"/>
                <w:sz w:val="22"/>
                <w:szCs w:val="22"/>
              </w:rPr>
            </w:pPr>
            <w:r w:rsidRPr="001A200A">
              <w:rPr>
                <w:rFonts w:ascii="Calibri" w:hAnsi="Calibri"/>
                <w:sz w:val="22"/>
                <w:szCs w:val="22"/>
              </w:rPr>
              <w:t>057</w:t>
            </w:r>
          </w:p>
        </w:tc>
        <w:tc>
          <w:tcPr>
            <w:tcW w:w="2760" w:type="dxa"/>
            <w:shd w:val="clear" w:color="auto" w:fill="auto"/>
            <w:noWrap/>
            <w:vAlign w:val="center"/>
            <w:hideMark/>
          </w:tcPr>
          <w:p w14:paraId="1CD300DC"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HR </w:t>
            </w:r>
            <w:proofErr w:type="spellStart"/>
            <w:r w:rsidRPr="001A200A">
              <w:rPr>
                <w:rFonts w:ascii="Calibri" w:hAnsi="Calibri"/>
                <w:sz w:val="22"/>
                <w:szCs w:val="22"/>
              </w:rPr>
              <w:t>Göllheim</w:t>
            </w:r>
            <w:proofErr w:type="spellEnd"/>
            <w:r w:rsidRPr="001A200A">
              <w:rPr>
                <w:rFonts w:ascii="Calibri" w:hAnsi="Calibri"/>
                <w:sz w:val="22"/>
                <w:szCs w:val="22"/>
              </w:rPr>
              <w:t>/Eisenberg</w:t>
            </w:r>
          </w:p>
        </w:tc>
        <w:tc>
          <w:tcPr>
            <w:tcW w:w="2380" w:type="dxa"/>
            <w:shd w:val="clear" w:color="auto" w:fill="auto"/>
            <w:noWrap/>
            <w:vAlign w:val="center"/>
            <w:hideMark/>
          </w:tcPr>
          <w:p w14:paraId="65D4C9E4"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Schunke</w:t>
            </w:r>
            <w:proofErr w:type="spellEnd"/>
            <w:r w:rsidRPr="001A200A">
              <w:rPr>
                <w:rFonts w:ascii="Calibri" w:hAnsi="Calibri"/>
                <w:sz w:val="22"/>
                <w:szCs w:val="22"/>
              </w:rPr>
              <w:t>, Jan-Niklas</w:t>
            </w:r>
          </w:p>
        </w:tc>
        <w:tc>
          <w:tcPr>
            <w:tcW w:w="1183" w:type="dxa"/>
            <w:shd w:val="clear" w:color="auto" w:fill="auto"/>
            <w:noWrap/>
            <w:vAlign w:val="center"/>
            <w:hideMark/>
          </w:tcPr>
          <w:p w14:paraId="2F522518" w14:textId="77777777" w:rsidR="00A609EC" w:rsidRPr="001A200A" w:rsidRDefault="00A609EC" w:rsidP="00932279">
            <w:pPr>
              <w:jc w:val="center"/>
              <w:rPr>
                <w:rFonts w:ascii="Calibri" w:hAnsi="Calibri"/>
                <w:sz w:val="22"/>
                <w:szCs w:val="22"/>
              </w:rPr>
            </w:pPr>
            <w:r w:rsidRPr="001A200A">
              <w:rPr>
                <w:rFonts w:ascii="Calibri" w:hAnsi="Calibri"/>
                <w:sz w:val="22"/>
                <w:szCs w:val="22"/>
              </w:rPr>
              <w:t>57 051</w:t>
            </w:r>
          </w:p>
        </w:tc>
        <w:tc>
          <w:tcPr>
            <w:tcW w:w="880" w:type="dxa"/>
            <w:shd w:val="clear" w:color="auto" w:fill="auto"/>
            <w:noWrap/>
            <w:vAlign w:val="center"/>
            <w:hideMark/>
          </w:tcPr>
          <w:p w14:paraId="7D65C775"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44A1C71E"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0D60AE3B" w14:textId="77777777" w:rsidR="00A609EC" w:rsidRPr="001A200A" w:rsidRDefault="00A609EC" w:rsidP="00932279">
            <w:pPr>
              <w:jc w:val="center"/>
              <w:rPr>
                <w:rFonts w:ascii="Calibri" w:hAnsi="Calibri"/>
                <w:sz w:val="22"/>
                <w:szCs w:val="22"/>
              </w:rPr>
            </w:pPr>
            <w:r w:rsidRPr="001A200A">
              <w:rPr>
                <w:rFonts w:ascii="Calibri" w:hAnsi="Calibri"/>
                <w:sz w:val="22"/>
                <w:szCs w:val="22"/>
              </w:rPr>
              <w:t>07.09.14</w:t>
            </w:r>
          </w:p>
        </w:tc>
      </w:tr>
      <w:tr w:rsidR="00A609EC" w:rsidRPr="001A200A" w14:paraId="1F995298" w14:textId="77777777" w:rsidTr="00932279">
        <w:trPr>
          <w:trHeight w:val="300"/>
          <w:jc w:val="center"/>
        </w:trPr>
        <w:tc>
          <w:tcPr>
            <w:tcW w:w="1108" w:type="dxa"/>
            <w:shd w:val="clear" w:color="auto" w:fill="FBD4B4"/>
            <w:noWrap/>
            <w:vAlign w:val="center"/>
            <w:hideMark/>
          </w:tcPr>
          <w:p w14:paraId="591C8DF6" w14:textId="77777777" w:rsidR="00A609EC" w:rsidRPr="001A200A" w:rsidRDefault="00A609EC" w:rsidP="00932279">
            <w:pPr>
              <w:jc w:val="center"/>
              <w:rPr>
                <w:rFonts w:ascii="Calibri" w:hAnsi="Calibri"/>
                <w:sz w:val="22"/>
                <w:szCs w:val="22"/>
              </w:rPr>
            </w:pPr>
            <w:r w:rsidRPr="001A200A">
              <w:rPr>
                <w:rFonts w:ascii="Calibri" w:hAnsi="Calibri"/>
                <w:sz w:val="22"/>
                <w:szCs w:val="22"/>
              </w:rPr>
              <w:t>070</w:t>
            </w:r>
          </w:p>
        </w:tc>
        <w:tc>
          <w:tcPr>
            <w:tcW w:w="2760" w:type="dxa"/>
            <w:shd w:val="clear" w:color="auto" w:fill="auto"/>
            <w:noWrap/>
            <w:vAlign w:val="center"/>
            <w:hideMark/>
          </w:tcPr>
          <w:p w14:paraId="377EF2AE" w14:textId="77777777" w:rsidR="00A609EC" w:rsidRPr="001A200A" w:rsidRDefault="00A609EC" w:rsidP="00932279">
            <w:pPr>
              <w:jc w:val="center"/>
              <w:rPr>
                <w:rFonts w:ascii="Calibri" w:hAnsi="Calibri"/>
                <w:sz w:val="22"/>
                <w:szCs w:val="22"/>
              </w:rPr>
            </w:pPr>
            <w:r w:rsidRPr="001A200A">
              <w:rPr>
                <w:rFonts w:ascii="Calibri" w:hAnsi="Calibri"/>
                <w:sz w:val="22"/>
                <w:szCs w:val="22"/>
              </w:rPr>
              <w:t>TuS Heiligenstein</w:t>
            </w:r>
          </w:p>
        </w:tc>
        <w:tc>
          <w:tcPr>
            <w:tcW w:w="2380" w:type="dxa"/>
            <w:shd w:val="clear" w:color="auto" w:fill="auto"/>
            <w:noWrap/>
            <w:vAlign w:val="center"/>
            <w:hideMark/>
          </w:tcPr>
          <w:p w14:paraId="1C30CEA9"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Kindgen</w:t>
            </w:r>
            <w:proofErr w:type="spellEnd"/>
            <w:r w:rsidRPr="001A200A">
              <w:rPr>
                <w:rFonts w:ascii="Calibri" w:hAnsi="Calibri"/>
                <w:sz w:val="22"/>
                <w:szCs w:val="22"/>
              </w:rPr>
              <w:t>, Alessandro</w:t>
            </w:r>
          </w:p>
        </w:tc>
        <w:tc>
          <w:tcPr>
            <w:tcW w:w="1183" w:type="dxa"/>
            <w:shd w:val="clear" w:color="auto" w:fill="auto"/>
            <w:noWrap/>
            <w:vAlign w:val="center"/>
            <w:hideMark/>
          </w:tcPr>
          <w:p w14:paraId="1774EDE2" w14:textId="77777777" w:rsidR="00A609EC" w:rsidRPr="001A200A" w:rsidRDefault="00A609EC" w:rsidP="00932279">
            <w:pPr>
              <w:jc w:val="center"/>
              <w:rPr>
                <w:rFonts w:ascii="Calibri" w:hAnsi="Calibri"/>
                <w:sz w:val="22"/>
                <w:szCs w:val="22"/>
              </w:rPr>
            </w:pPr>
            <w:r w:rsidRPr="001A200A">
              <w:rPr>
                <w:rFonts w:ascii="Calibri" w:hAnsi="Calibri"/>
                <w:sz w:val="22"/>
                <w:szCs w:val="22"/>
              </w:rPr>
              <w:t>70 088</w:t>
            </w:r>
          </w:p>
        </w:tc>
        <w:tc>
          <w:tcPr>
            <w:tcW w:w="880" w:type="dxa"/>
            <w:shd w:val="clear" w:color="auto" w:fill="auto"/>
            <w:noWrap/>
            <w:vAlign w:val="center"/>
            <w:hideMark/>
          </w:tcPr>
          <w:p w14:paraId="7BD6AB53"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75778024"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047BE1FD" w14:textId="77777777" w:rsidR="00A609EC" w:rsidRPr="001A200A" w:rsidRDefault="00A609EC" w:rsidP="00932279">
            <w:pPr>
              <w:jc w:val="center"/>
              <w:rPr>
                <w:rFonts w:ascii="Calibri" w:hAnsi="Calibri"/>
                <w:sz w:val="22"/>
                <w:szCs w:val="22"/>
              </w:rPr>
            </w:pPr>
            <w:r w:rsidRPr="001A200A">
              <w:rPr>
                <w:rFonts w:ascii="Calibri" w:hAnsi="Calibri"/>
                <w:sz w:val="22"/>
                <w:szCs w:val="22"/>
              </w:rPr>
              <w:t>07.09.14</w:t>
            </w:r>
          </w:p>
        </w:tc>
      </w:tr>
      <w:tr w:rsidR="00A609EC" w:rsidRPr="001A200A" w14:paraId="356DC9B6" w14:textId="77777777" w:rsidTr="00932279">
        <w:trPr>
          <w:trHeight w:val="300"/>
          <w:jc w:val="center"/>
        </w:trPr>
        <w:tc>
          <w:tcPr>
            <w:tcW w:w="1108" w:type="dxa"/>
            <w:shd w:val="clear" w:color="auto" w:fill="FBD4B4"/>
            <w:noWrap/>
            <w:vAlign w:val="center"/>
            <w:hideMark/>
          </w:tcPr>
          <w:p w14:paraId="58026716" w14:textId="77777777" w:rsidR="00A609EC" w:rsidRPr="001A200A" w:rsidRDefault="00A609EC" w:rsidP="00932279">
            <w:pPr>
              <w:jc w:val="center"/>
              <w:rPr>
                <w:rFonts w:ascii="Calibri" w:hAnsi="Calibri"/>
                <w:sz w:val="22"/>
                <w:szCs w:val="22"/>
              </w:rPr>
            </w:pPr>
            <w:r w:rsidRPr="001A200A">
              <w:rPr>
                <w:rFonts w:ascii="Calibri" w:hAnsi="Calibri"/>
                <w:sz w:val="22"/>
                <w:szCs w:val="22"/>
              </w:rPr>
              <w:t>070</w:t>
            </w:r>
          </w:p>
        </w:tc>
        <w:tc>
          <w:tcPr>
            <w:tcW w:w="2760" w:type="dxa"/>
            <w:shd w:val="clear" w:color="auto" w:fill="auto"/>
            <w:noWrap/>
            <w:vAlign w:val="center"/>
            <w:hideMark/>
          </w:tcPr>
          <w:p w14:paraId="6F3996F9" w14:textId="77777777" w:rsidR="00A609EC" w:rsidRPr="001A200A" w:rsidRDefault="00A609EC" w:rsidP="00932279">
            <w:pPr>
              <w:jc w:val="center"/>
              <w:rPr>
                <w:rFonts w:ascii="Calibri" w:hAnsi="Calibri"/>
                <w:sz w:val="22"/>
                <w:szCs w:val="22"/>
              </w:rPr>
            </w:pPr>
            <w:r w:rsidRPr="001A200A">
              <w:rPr>
                <w:rFonts w:ascii="Calibri" w:hAnsi="Calibri"/>
                <w:sz w:val="22"/>
                <w:szCs w:val="22"/>
              </w:rPr>
              <w:t>TuS Heiligenstein</w:t>
            </w:r>
          </w:p>
        </w:tc>
        <w:tc>
          <w:tcPr>
            <w:tcW w:w="2380" w:type="dxa"/>
            <w:shd w:val="clear" w:color="auto" w:fill="auto"/>
            <w:noWrap/>
            <w:vAlign w:val="center"/>
            <w:hideMark/>
          </w:tcPr>
          <w:p w14:paraId="0F61C273" w14:textId="77777777" w:rsidR="00A609EC" w:rsidRPr="001A200A" w:rsidRDefault="00A609EC" w:rsidP="00932279">
            <w:pPr>
              <w:jc w:val="center"/>
              <w:rPr>
                <w:rFonts w:ascii="Calibri" w:hAnsi="Calibri"/>
                <w:sz w:val="22"/>
                <w:szCs w:val="22"/>
              </w:rPr>
            </w:pPr>
            <w:r w:rsidRPr="001A200A">
              <w:rPr>
                <w:rFonts w:ascii="Calibri" w:hAnsi="Calibri"/>
                <w:sz w:val="22"/>
                <w:szCs w:val="22"/>
              </w:rPr>
              <w:t>Hammes, Ricarda</w:t>
            </w:r>
          </w:p>
        </w:tc>
        <w:tc>
          <w:tcPr>
            <w:tcW w:w="1183" w:type="dxa"/>
            <w:shd w:val="clear" w:color="auto" w:fill="auto"/>
            <w:noWrap/>
            <w:vAlign w:val="center"/>
            <w:hideMark/>
          </w:tcPr>
          <w:p w14:paraId="346D7026" w14:textId="77777777" w:rsidR="00A609EC" w:rsidRPr="001A200A" w:rsidRDefault="00A609EC" w:rsidP="00932279">
            <w:pPr>
              <w:jc w:val="center"/>
              <w:rPr>
                <w:rFonts w:ascii="Calibri" w:hAnsi="Calibri"/>
                <w:sz w:val="22"/>
                <w:szCs w:val="22"/>
              </w:rPr>
            </w:pPr>
            <w:r w:rsidRPr="001A200A">
              <w:rPr>
                <w:rFonts w:ascii="Calibri" w:hAnsi="Calibri"/>
                <w:sz w:val="22"/>
                <w:szCs w:val="22"/>
              </w:rPr>
              <w:t>70 044</w:t>
            </w:r>
          </w:p>
        </w:tc>
        <w:tc>
          <w:tcPr>
            <w:tcW w:w="880" w:type="dxa"/>
            <w:shd w:val="clear" w:color="auto" w:fill="auto"/>
            <w:noWrap/>
            <w:vAlign w:val="center"/>
            <w:hideMark/>
          </w:tcPr>
          <w:p w14:paraId="65742863"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wC</w:t>
            </w:r>
            <w:proofErr w:type="spellEnd"/>
          </w:p>
        </w:tc>
        <w:tc>
          <w:tcPr>
            <w:tcW w:w="900" w:type="dxa"/>
            <w:shd w:val="clear" w:color="auto" w:fill="auto"/>
            <w:noWrap/>
            <w:vAlign w:val="center"/>
            <w:hideMark/>
          </w:tcPr>
          <w:p w14:paraId="343E3BDA"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528AE486" w14:textId="77777777" w:rsidR="00A609EC" w:rsidRPr="001A200A" w:rsidRDefault="00A609EC" w:rsidP="00932279">
            <w:pPr>
              <w:jc w:val="center"/>
              <w:rPr>
                <w:rFonts w:ascii="Calibri" w:hAnsi="Calibri"/>
                <w:sz w:val="22"/>
                <w:szCs w:val="22"/>
              </w:rPr>
            </w:pPr>
            <w:r w:rsidRPr="001A200A">
              <w:rPr>
                <w:rFonts w:ascii="Calibri" w:hAnsi="Calibri"/>
                <w:sz w:val="22"/>
                <w:szCs w:val="22"/>
              </w:rPr>
              <w:t>07.09.14</w:t>
            </w:r>
          </w:p>
        </w:tc>
      </w:tr>
      <w:tr w:rsidR="00A609EC" w:rsidRPr="001A200A" w14:paraId="73D838C0" w14:textId="77777777" w:rsidTr="00932279">
        <w:trPr>
          <w:trHeight w:val="300"/>
          <w:jc w:val="center"/>
        </w:trPr>
        <w:tc>
          <w:tcPr>
            <w:tcW w:w="1108" w:type="dxa"/>
            <w:shd w:val="clear" w:color="auto" w:fill="FBD4B4"/>
            <w:noWrap/>
            <w:vAlign w:val="center"/>
            <w:hideMark/>
          </w:tcPr>
          <w:p w14:paraId="4FE02D93" w14:textId="77777777" w:rsidR="00A609EC" w:rsidRPr="001A200A" w:rsidRDefault="00A609EC" w:rsidP="00932279">
            <w:pPr>
              <w:jc w:val="center"/>
              <w:rPr>
                <w:rFonts w:ascii="Calibri" w:hAnsi="Calibri"/>
                <w:sz w:val="22"/>
                <w:szCs w:val="22"/>
              </w:rPr>
            </w:pPr>
            <w:r w:rsidRPr="001A200A">
              <w:rPr>
                <w:rFonts w:ascii="Calibri" w:hAnsi="Calibri"/>
                <w:sz w:val="22"/>
                <w:szCs w:val="22"/>
              </w:rPr>
              <w:t>070</w:t>
            </w:r>
          </w:p>
        </w:tc>
        <w:tc>
          <w:tcPr>
            <w:tcW w:w="2760" w:type="dxa"/>
            <w:shd w:val="clear" w:color="auto" w:fill="auto"/>
            <w:noWrap/>
            <w:vAlign w:val="center"/>
            <w:hideMark/>
          </w:tcPr>
          <w:p w14:paraId="66412DCD" w14:textId="77777777" w:rsidR="00A609EC" w:rsidRPr="001A200A" w:rsidRDefault="00A609EC" w:rsidP="00932279">
            <w:pPr>
              <w:jc w:val="center"/>
              <w:rPr>
                <w:rFonts w:ascii="Calibri" w:hAnsi="Calibri"/>
                <w:sz w:val="22"/>
                <w:szCs w:val="22"/>
              </w:rPr>
            </w:pPr>
            <w:r w:rsidRPr="001A200A">
              <w:rPr>
                <w:rFonts w:ascii="Calibri" w:hAnsi="Calibri"/>
                <w:sz w:val="22"/>
                <w:szCs w:val="22"/>
              </w:rPr>
              <w:t>TuS Heiligenstein</w:t>
            </w:r>
          </w:p>
        </w:tc>
        <w:tc>
          <w:tcPr>
            <w:tcW w:w="2380" w:type="dxa"/>
            <w:shd w:val="clear" w:color="auto" w:fill="auto"/>
            <w:noWrap/>
            <w:vAlign w:val="center"/>
            <w:hideMark/>
          </w:tcPr>
          <w:p w14:paraId="6D8703A9"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Seithel</w:t>
            </w:r>
            <w:proofErr w:type="spellEnd"/>
            <w:r w:rsidRPr="001A200A">
              <w:rPr>
                <w:rFonts w:ascii="Calibri" w:hAnsi="Calibri"/>
                <w:sz w:val="22"/>
                <w:szCs w:val="22"/>
              </w:rPr>
              <w:t>, Jens</w:t>
            </w:r>
          </w:p>
        </w:tc>
        <w:tc>
          <w:tcPr>
            <w:tcW w:w="1183" w:type="dxa"/>
            <w:shd w:val="clear" w:color="auto" w:fill="auto"/>
            <w:noWrap/>
            <w:vAlign w:val="center"/>
            <w:hideMark/>
          </w:tcPr>
          <w:p w14:paraId="6FA463B3" w14:textId="77777777" w:rsidR="00A609EC" w:rsidRPr="001A200A" w:rsidRDefault="00A609EC" w:rsidP="00932279">
            <w:pPr>
              <w:jc w:val="center"/>
              <w:rPr>
                <w:rFonts w:ascii="Calibri" w:hAnsi="Calibri"/>
                <w:sz w:val="22"/>
                <w:szCs w:val="22"/>
              </w:rPr>
            </w:pPr>
            <w:r w:rsidRPr="001A200A">
              <w:rPr>
                <w:rFonts w:ascii="Calibri" w:hAnsi="Calibri"/>
                <w:sz w:val="22"/>
                <w:szCs w:val="22"/>
              </w:rPr>
              <w:t>70 334</w:t>
            </w:r>
          </w:p>
        </w:tc>
        <w:tc>
          <w:tcPr>
            <w:tcW w:w="880" w:type="dxa"/>
            <w:shd w:val="clear" w:color="auto" w:fill="auto"/>
            <w:noWrap/>
            <w:vAlign w:val="center"/>
            <w:hideMark/>
          </w:tcPr>
          <w:p w14:paraId="1091CD3B"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mC</w:t>
            </w:r>
            <w:proofErr w:type="spellEnd"/>
          </w:p>
        </w:tc>
        <w:tc>
          <w:tcPr>
            <w:tcW w:w="900" w:type="dxa"/>
            <w:shd w:val="clear" w:color="auto" w:fill="auto"/>
            <w:noWrap/>
            <w:vAlign w:val="center"/>
            <w:hideMark/>
          </w:tcPr>
          <w:p w14:paraId="447B0602"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3EA24FB2" w14:textId="77777777" w:rsidR="00A609EC" w:rsidRPr="001A200A" w:rsidRDefault="00A609EC" w:rsidP="00932279">
            <w:pPr>
              <w:jc w:val="center"/>
              <w:rPr>
                <w:rFonts w:ascii="Calibri" w:hAnsi="Calibri"/>
                <w:sz w:val="22"/>
                <w:szCs w:val="22"/>
              </w:rPr>
            </w:pPr>
            <w:r w:rsidRPr="001A200A">
              <w:rPr>
                <w:rFonts w:ascii="Calibri" w:hAnsi="Calibri"/>
                <w:sz w:val="22"/>
                <w:szCs w:val="22"/>
              </w:rPr>
              <w:t>14.09.14</w:t>
            </w:r>
          </w:p>
        </w:tc>
      </w:tr>
      <w:tr w:rsidR="00A609EC" w:rsidRPr="001A200A" w14:paraId="62C3CC93" w14:textId="77777777" w:rsidTr="00932279">
        <w:trPr>
          <w:trHeight w:val="300"/>
          <w:jc w:val="center"/>
        </w:trPr>
        <w:tc>
          <w:tcPr>
            <w:tcW w:w="1108" w:type="dxa"/>
            <w:shd w:val="clear" w:color="auto" w:fill="FBD4B4"/>
            <w:noWrap/>
            <w:vAlign w:val="center"/>
            <w:hideMark/>
          </w:tcPr>
          <w:p w14:paraId="49061CD4" w14:textId="77777777" w:rsidR="00A609EC" w:rsidRPr="001A200A" w:rsidRDefault="00A609EC" w:rsidP="00932279">
            <w:pPr>
              <w:jc w:val="center"/>
              <w:rPr>
                <w:rFonts w:ascii="Calibri" w:hAnsi="Calibri"/>
                <w:sz w:val="22"/>
                <w:szCs w:val="22"/>
              </w:rPr>
            </w:pPr>
            <w:r w:rsidRPr="001A200A">
              <w:rPr>
                <w:rFonts w:ascii="Calibri" w:hAnsi="Calibri"/>
                <w:sz w:val="22"/>
                <w:szCs w:val="22"/>
              </w:rPr>
              <w:t>070</w:t>
            </w:r>
          </w:p>
        </w:tc>
        <w:tc>
          <w:tcPr>
            <w:tcW w:w="2760" w:type="dxa"/>
            <w:shd w:val="clear" w:color="auto" w:fill="auto"/>
            <w:noWrap/>
            <w:vAlign w:val="center"/>
            <w:hideMark/>
          </w:tcPr>
          <w:p w14:paraId="0A8CCD42" w14:textId="77777777" w:rsidR="00A609EC" w:rsidRPr="001A200A" w:rsidRDefault="00A609EC" w:rsidP="00932279">
            <w:pPr>
              <w:jc w:val="center"/>
              <w:rPr>
                <w:rFonts w:ascii="Calibri" w:hAnsi="Calibri"/>
                <w:sz w:val="22"/>
                <w:szCs w:val="22"/>
              </w:rPr>
            </w:pPr>
            <w:r w:rsidRPr="001A200A">
              <w:rPr>
                <w:rFonts w:ascii="Calibri" w:hAnsi="Calibri"/>
                <w:sz w:val="22"/>
                <w:szCs w:val="22"/>
              </w:rPr>
              <w:t>TuS Heiligenstein</w:t>
            </w:r>
          </w:p>
        </w:tc>
        <w:tc>
          <w:tcPr>
            <w:tcW w:w="2380" w:type="dxa"/>
            <w:shd w:val="clear" w:color="auto" w:fill="auto"/>
            <w:noWrap/>
            <w:vAlign w:val="center"/>
            <w:hideMark/>
          </w:tcPr>
          <w:p w14:paraId="56AB0117" w14:textId="77777777" w:rsidR="00A609EC" w:rsidRPr="001A200A" w:rsidRDefault="00A609EC" w:rsidP="00932279">
            <w:pPr>
              <w:jc w:val="center"/>
              <w:rPr>
                <w:rFonts w:ascii="Calibri" w:hAnsi="Calibri"/>
                <w:sz w:val="22"/>
                <w:szCs w:val="22"/>
              </w:rPr>
            </w:pPr>
            <w:r w:rsidRPr="001A200A">
              <w:rPr>
                <w:rFonts w:ascii="Calibri" w:hAnsi="Calibri"/>
                <w:sz w:val="22"/>
                <w:szCs w:val="22"/>
              </w:rPr>
              <w:t>Maier, Luis</w:t>
            </w:r>
          </w:p>
        </w:tc>
        <w:tc>
          <w:tcPr>
            <w:tcW w:w="1183" w:type="dxa"/>
            <w:shd w:val="clear" w:color="auto" w:fill="auto"/>
            <w:noWrap/>
            <w:vAlign w:val="center"/>
            <w:hideMark/>
          </w:tcPr>
          <w:p w14:paraId="7955BE52" w14:textId="77777777" w:rsidR="00A609EC" w:rsidRPr="001A200A" w:rsidRDefault="00A609EC" w:rsidP="00932279">
            <w:pPr>
              <w:jc w:val="center"/>
              <w:rPr>
                <w:rFonts w:ascii="Calibri" w:hAnsi="Calibri"/>
                <w:sz w:val="22"/>
                <w:szCs w:val="22"/>
              </w:rPr>
            </w:pPr>
            <w:r w:rsidRPr="001A200A">
              <w:rPr>
                <w:rFonts w:ascii="Calibri" w:hAnsi="Calibri"/>
                <w:sz w:val="22"/>
                <w:szCs w:val="22"/>
              </w:rPr>
              <w:t>70 333</w:t>
            </w:r>
          </w:p>
        </w:tc>
        <w:tc>
          <w:tcPr>
            <w:tcW w:w="880" w:type="dxa"/>
            <w:shd w:val="clear" w:color="auto" w:fill="auto"/>
            <w:noWrap/>
            <w:vAlign w:val="center"/>
            <w:hideMark/>
          </w:tcPr>
          <w:p w14:paraId="6973505D"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mC</w:t>
            </w:r>
            <w:proofErr w:type="spellEnd"/>
          </w:p>
        </w:tc>
        <w:tc>
          <w:tcPr>
            <w:tcW w:w="900" w:type="dxa"/>
            <w:shd w:val="clear" w:color="auto" w:fill="auto"/>
            <w:noWrap/>
            <w:vAlign w:val="center"/>
            <w:hideMark/>
          </w:tcPr>
          <w:p w14:paraId="07DEF44D"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0F4EF2C3" w14:textId="77777777" w:rsidR="00A609EC" w:rsidRPr="001A200A" w:rsidRDefault="00A609EC" w:rsidP="00932279">
            <w:pPr>
              <w:jc w:val="center"/>
              <w:rPr>
                <w:rFonts w:ascii="Calibri" w:hAnsi="Calibri"/>
                <w:sz w:val="22"/>
                <w:szCs w:val="22"/>
              </w:rPr>
            </w:pPr>
            <w:r w:rsidRPr="001A200A">
              <w:rPr>
                <w:rFonts w:ascii="Calibri" w:hAnsi="Calibri"/>
                <w:sz w:val="22"/>
                <w:szCs w:val="22"/>
              </w:rPr>
              <w:t>14.09.14</w:t>
            </w:r>
          </w:p>
        </w:tc>
      </w:tr>
      <w:tr w:rsidR="00A609EC" w:rsidRPr="001A200A" w14:paraId="4746E263" w14:textId="77777777" w:rsidTr="00932279">
        <w:trPr>
          <w:trHeight w:val="300"/>
          <w:jc w:val="center"/>
        </w:trPr>
        <w:tc>
          <w:tcPr>
            <w:tcW w:w="1108" w:type="dxa"/>
            <w:shd w:val="clear" w:color="auto" w:fill="FBD4B4"/>
            <w:noWrap/>
            <w:vAlign w:val="center"/>
            <w:hideMark/>
          </w:tcPr>
          <w:p w14:paraId="0C8C03EA" w14:textId="77777777" w:rsidR="00A609EC" w:rsidRPr="001A200A" w:rsidRDefault="00A609EC" w:rsidP="00932279">
            <w:pPr>
              <w:jc w:val="center"/>
              <w:rPr>
                <w:rFonts w:ascii="Calibri" w:hAnsi="Calibri"/>
                <w:sz w:val="22"/>
                <w:szCs w:val="22"/>
              </w:rPr>
            </w:pPr>
            <w:r w:rsidRPr="001A200A">
              <w:rPr>
                <w:rFonts w:ascii="Calibri" w:hAnsi="Calibri"/>
                <w:sz w:val="22"/>
                <w:szCs w:val="22"/>
              </w:rPr>
              <w:t>070</w:t>
            </w:r>
          </w:p>
        </w:tc>
        <w:tc>
          <w:tcPr>
            <w:tcW w:w="2760" w:type="dxa"/>
            <w:shd w:val="clear" w:color="auto" w:fill="auto"/>
            <w:noWrap/>
            <w:vAlign w:val="center"/>
            <w:hideMark/>
          </w:tcPr>
          <w:p w14:paraId="727ED9AF" w14:textId="77777777" w:rsidR="00A609EC" w:rsidRPr="001A200A" w:rsidRDefault="00A609EC" w:rsidP="00932279">
            <w:pPr>
              <w:jc w:val="center"/>
              <w:rPr>
                <w:rFonts w:ascii="Calibri" w:hAnsi="Calibri"/>
                <w:sz w:val="22"/>
                <w:szCs w:val="22"/>
              </w:rPr>
            </w:pPr>
            <w:r w:rsidRPr="001A200A">
              <w:rPr>
                <w:rFonts w:ascii="Calibri" w:hAnsi="Calibri"/>
                <w:sz w:val="22"/>
                <w:szCs w:val="22"/>
              </w:rPr>
              <w:t>TuS Heiligenstein</w:t>
            </w:r>
          </w:p>
        </w:tc>
        <w:tc>
          <w:tcPr>
            <w:tcW w:w="2380" w:type="dxa"/>
            <w:shd w:val="clear" w:color="auto" w:fill="auto"/>
            <w:noWrap/>
            <w:vAlign w:val="center"/>
            <w:hideMark/>
          </w:tcPr>
          <w:p w14:paraId="0771F8D4" w14:textId="77777777" w:rsidR="00A609EC" w:rsidRPr="001A200A" w:rsidRDefault="00A609EC" w:rsidP="00932279">
            <w:pPr>
              <w:jc w:val="center"/>
              <w:rPr>
                <w:rFonts w:ascii="Calibri" w:hAnsi="Calibri"/>
                <w:sz w:val="22"/>
                <w:szCs w:val="22"/>
              </w:rPr>
            </w:pPr>
            <w:r w:rsidRPr="001A200A">
              <w:rPr>
                <w:rFonts w:ascii="Calibri" w:hAnsi="Calibri"/>
                <w:sz w:val="22"/>
                <w:szCs w:val="22"/>
              </w:rPr>
              <w:t>Balogh, Kevin</w:t>
            </w:r>
          </w:p>
        </w:tc>
        <w:tc>
          <w:tcPr>
            <w:tcW w:w="1183" w:type="dxa"/>
            <w:shd w:val="clear" w:color="auto" w:fill="auto"/>
            <w:noWrap/>
            <w:vAlign w:val="center"/>
            <w:hideMark/>
          </w:tcPr>
          <w:p w14:paraId="3A638002" w14:textId="77777777" w:rsidR="00A609EC" w:rsidRPr="001A200A" w:rsidRDefault="00A609EC" w:rsidP="00932279">
            <w:pPr>
              <w:jc w:val="center"/>
              <w:rPr>
                <w:rFonts w:ascii="Calibri" w:hAnsi="Calibri"/>
                <w:sz w:val="22"/>
                <w:szCs w:val="22"/>
              </w:rPr>
            </w:pPr>
            <w:r w:rsidRPr="001A200A">
              <w:rPr>
                <w:rFonts w:ascii="Calibri" w:hAnsi="Calibri"/>
                <w:sz w:val="22"/>
                <w:szCs w:val="22"/>
              </w:rPr>
              <w:t>70 335</w:t>
            </w:r>
          </w:p>
        </w:tc>
        <w:tc>
          <w:tcPr>
            <w:tcW w:w="880" w:type="dxa"/>
            <w:shd w:val="clear" w:color="auto" w:fill="auto"/>
            <w:noWrap/>
            <w:vAlign w:val="center"/>
            <w:hideMark/>
          </w:tcPr>
          <w:p w14:paraId="16329FE6"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mC</w:t>
            </w:r>
            <w:proofErr w:type="spellEnd"/>
          </w:p>
        </w:tc>
        <w:tc>
          <w:tcPr>
            <w:tcW w:w="900" w:type="dxa"/>
            <w:shd w:val="clear" w:color="auto" w:fill="auto"/>
            <w:noWrap/>
            <w:vAlign w:val="center"/>
            <w:hideMark/>
          </w:tcPr>
          <w:p w14:paraId="2F2D05DC"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6D469173" w14:textId="77777777" w:rsidR="00A609EC" w:rsidRPr="001A200A" w:rsidRDefault="00A609EC" w:rsidP="00932279">
            <w:pPr>
              <w:jc w:val="center"/>
              <w:rPr>
                <w:rFonts w:ascii="Calibri" w:hAnsi="Calibri"/>
                <w:sz w:val="22"/>
                <w:szCs w:val="22"/>
              </w:rPr>
            </w:pPr>
            <w:r w:rsidRPr="001A200A">
              <w:rPr>
                <w:rFonts w:ascii="Calibri" w:hAnsi="Calibri"/>
                <w:sz w:val="22"/>
                <w:szCs w:val="22"/>
              </w:rPr>
              <w:t>14.09.14</w:t>
            </w:r>
          </w:p>
        </w:tc>
      </w:tr>
      <w:tr w:rsidR="00A609EC" w:rsidRPr="001A200A" w14:paraId="6C3B985C" w14:textId="77777777" w:rsidTr="00932279">
        <w:trPr>
          <w:trHeight w:val="300"/>
          <w:jc w:val="center"/>
        </w:trPr>
        <w:tc>
          <w:tcPr>
            <w:tcW w:w="1108" w:type="dxa"/>
            <w:shd w:val="clear" w:color="auto" w:fill="FBD4B4"/>
            <w:noWrap/>
            <w:vAlign w:val="center"/>
            <w:hideMark/>
          </w:tcPr>
          <w:p w14:paraId="0567C251" w14:textId="77777777" w:rsidR="00A609EC" w:rsidRPr="001A200A" w:rsidRDefault="00A609EC" w:rsidP="00932279">
            <w:pPr>
              <w:jc w:val="center"/>
              <w:rPr>
                <w:rFonts w:ascii="Calibri" w:hAnsi="Calibri"/>
                <w:sz w:val="22"/>
                <w:szCs w:val="22"/>
              </w:rPr>
            </w:pPr>
            <w:r w:rsidRPr="001A200A">
              <w:rPr>
                <w:rFonts w:ascii="Calibri" w:hAnsi="Calibri"/>
                <w:sz w:val="22"/>
                <w:szCs w:val="22"/>
              </w:rPr>
              <w:t>074</w:t>
            </w:r>
          </w:p>
        </w:tc>
        <w:tc>
          <w:tcPr>
            <w:tcW w:w="2760" w:type="dxa"/>
            <w:shd w:val="clear" w:color="auto" w:fill="auto"/>
            <w:noWrap/>
            <w:vAlign w:val="center"/>
            <w:hideMark/>
          </w:tcPr>
          <w:p w14:paraId="78964270" w14:textId="77777777" w:rsidR="00A609EC" w:rsidRPr="001A200A" w:rsidRDefault="00A609EC" w:rsidP="00932279">
            <w:pPr>
              <w:jc w:val="center"/>
              <w:rPr>
                <w:rFonts w:ascii="Calibri" w:hAnsi="Calibri"/>
                <w:sz w:val="22"/>
                <w:szCs w:val="22"/>
              </w:rPr>
            </w:pPr>
            <w:r w:rsidRPr="001A200A">
              <w:rPr>
                <w:rFonts w:ascii="Calibri" w:hAnsi="Calibri"/>
                <w:sz w:val="22"/>
                <w:szCs w:val="22"/>
              </w:rPr>
              <w:t>TV Hochdorf</w:t>
            </w:r>
          </w:p>
        </w:tc>
        <w:tc>
          <w:tcPr>
            <w:tcW w:w="2380" w:type="dxa"/>
            <w:shd w:val="clear" w:color="auto" w:fill="auto"/>
            <w:noWrap/>
            <w:vAlign w:val="center"/>
            <w:hideMark/>
          </w:tcPr>
          <w:p w14:paraId="377FB88D"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Marschke</w:t>
            </w:r>
            <w:proofErr w:type="spellEnd"/>
            <w:r w:rsidRPr="001A200A">
              <w:rPr>
                <w:rFonts w:ascii="Calibri" w:hAnsi="Calibri"/>
                <w:sz w:val="22"/>
                <w:szCs w:val="22"/>
              </w:rPr>
              <w:t xml:space="preserve"> Fabian</w:t>
            </w:r>
          </w:p>
        </w:tc>
        <w:tc>
          <w:tcPr>
            <w:tcW w:w="1183" w:type="dxa"/>
            <w:shd w:val="clear" w:color="auto" w:fill="auto"/>
            <w:noWrap/>
            <w:vAlign w:val="center"/>
            <w:hideMark/>
          </w:tcPr>
          <w:p w14:paraId="39D7C86C" w14:textId="77777777" w:rsidR="00A609EC" w:rsidRPr="001A200A" w:rsidRDefault="00A609EC" w:rsidP="00932279">
            <w:pPr>
              <w:jc w:val="center"/>
              <w:rPr>
                <w:rFonts w:ascii="Calibri" w:hAnsi="Calibri"/>
                <w:sz w:val="22"/>
                <w:szCs w:val="22"/>
              </w:rPr>
            </w:pPr>
            <w:r w:rsidRPr="001A200A">
              <w:rPr>
                <w:rFonts w:ascii="Calibri" w:hAnsi="Calibri"/>
                <w:sz w:val="22"/>
                <w:szCs w:val="22"/>
              </w:rPr>
              <w:t>74 048</w:t>
            </w:r>
          </w:p>
        </w:tc>
        <w:tc>
          <w:tcPr>
            <w:tcW w:w="880" w:type="dxa"/>
            <w:shd w:val="clear" w:color="auto" w:fill="auto"/>
            <w:noWrap/>
            <w:vAlign w:val="center"/>
            <w:hideMark/>
          </w:tcPr>
          <w:p w14:paraId="2630B0DA" w14:textId="77777777" w:rsidR="00A609EC" w:rsidRPr="001A200A" w:rsidRDefault="00A609EC" w:rsidP="00932279">
            <w:pPr>
              <w:jc w:val="center"/>
              <w:rPr>
                <w:rFonts w:ascii="Calibri" w:hAnsi="Calibri"/>
                <w:sz w:val="20"/>
              </w:rPr>
            </w:pPr>
            <w:proofErr w:type="spellStart"/>
            <w:r w:rsidRPr="001A200A">
              <w:rPr>
                <w:rFonts w:ascii="Calibri" w:hAnsi="Calibri"/>
                <w:sz w:val="20"/>
              </w:rPr>
              <w:t>JKKmD</w:t>
            </w:r>
            <w:proofErr w:type="spellEnd"/>
            <w:r w:rsidRPr="001A200A">
              <w:rPr>
                <w:rFonts w:ascii="Calibri" w:hAnsi="Calibri"/>
                <w:sz w:val="20"/>
              </w:rPr>
              <w:t xml:space="preserve"> 3</w:t>
            </w:r>
          </w:p>
        </w:tc>
        <w:tc>
          <w:tcPr>
            <w:tcW w:w="900" w:type="dxa"/>
            <w:shd w:val="clear" w:color="auto" w:fill="auto"/>
            <w:noWrap/>
            <w:vAlign w:val="center"/>
            <w:hideMark/>
          </w:tcPr>
          <w:p w14:paraId="34FD57F7" w14:textId="77777777" w:rsidR="00A609EC" w:rsidRPr="001A200A" w:rsidRDefault="00A609EC" w:rsidP="00932279">
            <w:pPr>
              <w:jc w:val="center"/>
              <w:rPr>
                <w:rFonts w:ascii="Calibri" w:hAnsi="Calibri"/>
                <w:sz w:val="22"/>
                <w:szCs w:val="22"/>
              </w:rPr>
            </w:pPr>
            <w:r w:rsidRPr="001A200A">
              <w:rPr>
                <w:rFonts w:ascii="Calibri" w:hAnsi="Calibri"/>
                <w:sz w:val="22"/>
                <w:szCs w:val="22"/>
              </w:rPr>
              <w:t>343 035</w:t>
            </w:r>
          </w:p>
        </w:tc>
        <w:tc>
          <w:tcPr>
            <w:tcW w:w="1000" w:type="dxa"/>
            <w:shd w:val="clear" w:color="auto" w:fill="auto"/>
            <w:noWrap/>
            <w:vAlign w:val="center"/>
            <w:hideMark/>
          </w:tcPr>
          <w:p w14:paraId="76245E1E"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77595D38" w14:textId="77777777" w:rsidTr="00932279">
        <w:trPr>
          <w:trHeight w:val="300"/>
          <w:jc w:val="center"/>
        </w:trPr>
        <w:tc>
          <w:tcPr>
            <w:tcW w:w="1108" w:type="dxa"/>
            <w:shd w:val="clear" w:color="auto" w:fill="FBD4B4"/>
            <w:noWrap/>
            <w:vAlign w:val="center"/>
            <w:hideMark/>
          </w:tcPr>
          <w:p w14:paraId="4550FE2D"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092</w:t>
            </w:r>
          </w:p>
        </w:tc>
        <w:tc>
          <w:tcPr>
            <w:tcW w:w="2760" w:type="dxa"/>
            <w:shd w:val="clear" w:color="auto" w:fill="auto"/>
            <w:noWrap/>
            <w:vAlign w:val="center"/>
            <w:hideMark/>
          </w:tcPr>
          <w:p w14:paraId="4F33EED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TuS KL-</w:t>
            </w:r>
            <w:proofErr w:type="spellStart"/>
            <w:r w:rsidRPr="001A200A">
              <w:rPr>
                <w:rFonts w:ascii="Calibri" w:hAnsi="Calibri"/>
                <w:color w:val="000000"/>
                <w:sz w:val="22"/>
                <w:szCs w:val="22"/>
              </w:rPr>
              <w:t>Dansenberg</w:t>
            </w:r>
            <w:proofErr w:type="spellEnd"/>
          </w:p>
        </w:tc>
        <w:tc>
          <w:tcPr>
            <w:tcW w:w="2380" w:type="dxa"/>
            <w:shd w:val="clear" w:color="auto" w:fill="auto"/>
            <w:noWrap/>
            <w:vAlign w:val="center"/>
            <w:hideMark/>
          </w:tcPr>
          <w:p w14:paraId="165DCC67"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Thiel, Luca</w:t>
            </w:r>
          </w:p>
        </w:tc>
        <w:tc>
          <w:tcPr>
            <w:tcW w:w="1183" w:type="dxa"/>
            <w:shd w:val="clear" w:color="auto" w:fill="auto"/>
            <w:noWrap/>
            <w:vAlign w:val="center"/>
            <w:hideMark/>
          </w:tcPr>
          <w:p w14:paraId="2777444A"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O92008</w:t>
            </w:r>
          </w:p>
        </w:tc>
        <w:tc>
          <w:tcPr>
            <w:tcW w:w="880" w:type="dxa"/>
            <w:shd w:val="clear" w:color="auto" w:fill="auto"/>
            <w:noWrap/>
            <w:vAlign w:val="center"/>
            <w:hideMark/>
          </w:tcPr>
          <w:p w14:paraId="25839F8E"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JKKmE1</w:t>
            </w:r>
          </w:p>
        </w:tc>
        <w:tc>
          <w:tcPr>
            <w:tcW w:w="900" w:type="dxa"/>
            <w:shd w:val="clear" w:color="auto" w:fill="auto"/>
            <w:noWrap/>
            <w:vAlign w:val="center"/>
            <w:hideMark/>
          </w:tcPr>
          <w:p w14:paraId="458CC7CD"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35 102</w:t>
            </w:r>
          </w:p>
        </w:tc>
        <w:tc>
          <w:tcPr>
            <w:tcW w:w="1000" w:type="dxa"/>
            <w:shd w:val="clear" w:color="auto" w:fill="auto"/>
            <w:noWrap/>
            <w:vAlign w:val="center"/>
            <w:hideMark/>
          </w:tcPr>
          <w:p w14:paraId="44D9ECA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07.12.14</w:t>
            </w:r>
          </w:p>
        </w:tc>
      </w:tr>
      <w:tr w:rsidR="00A609EC" w:rsidRPr="001A200A" w14:paraId="23832282" w14:textId="77777777" w:rsidTr="00932279">
        <w:trPr>
          <w:trHeight w:val="300"/>
          <w:jc w:val="center"/>
        </w:trPr>
        <w:tc>
          <w:tcPr>
            <w:tcW w:w="1108" w:type="dxa"/>
            <w:shd w:val="clear" w:color="auto" w:fill="FBD4B4"/>
            <w:noWrap/>
            <w:vAlign w:val="center"/>
            <w:hideMark/>
          </w:tcPr>
          <w:p w14:paraId="3A5A2C46" w14:textId="77777777" w:rsidR="00A609EC" w:rsidRPr="001A200A" w:rsidRDefault="00A609EC" w:rsidP="00932279">
            <w:pPr>
              <w:jc w:val="center"/>
              <w:rPr>
                <w:rFonts w:ascii="Calibri" w:hAnsi="Calibri"/>
                <w:sz w:val="22"/>
                <w:szCs w:val="22"/>
              </w:rPr>
            </w:pPr>
            <w:r w:rsidRPr="001A200A">
              <w:rPr>
                <w:rFonts w:ascii="Calibri" w:hAnsi="Calibri"/>
                <w:sz w:val="22"/>
                <w:szCs w:val="22"/>
              </w:rPr>
              <w:t>092</w:t>
            </w:r>
          </w:p>
        </w:tc>
        <w:tc>
          <w:tcPr>
            <w:tcW w:w="2760" w:type="dxa"/>
            <w:shd w:val="clear" w:color="auto" w:fill="auto"/>
            <w:noWrap/>
            <w:vAlign w:val="center"/>
            <w:hideMark/>
          </w:tcPr>
          <w:p w14:paraId="306147E2" w14:textId="77777777" w:rsidR="00A609EC" w:rsidRPr="001A200A" w:rsidRDefault="00A609EC" w:rsidP="00932279">
            <w:pPr>
              <w:jc w:val="center"/>
              <w:rPr>
                <w:rFonts w:ascii="Calibri" w:hAnsi="Calibri"/>
                <w:sz w:val="22"/>
                <w:szCs w:val="22"/>
              </w:rPr>
            </w:pPr>
            <w:r w:rsidRPr="001A200A">
              <w:rPr>
                <w:rFonts w:ascii="Calibri" w:hAnsi="Calibri"/>
                <w:sz w:val="22"/>
                <w:szCs w:val="22"/>
              </w:rPr>
              <w:t>TuS KL-</w:t>
            </w:r>
            <w:proofErr w:type="spellStart"/>
            <w:r w:rsidRPr="001A200A">
              <w:rPr>
                <w:rFonts w:ascii="Calibri" w:hAnsi="Calibri"/>
                <w:sz w:val="22"/>
                <w:szCs w:val="22"/>
              </w:rPr>
              <w:t>Dansenberg</w:t>
            </w:r>
            <w:proofErr w:type="spellEnd"/>
          </w:p>
        </w:tc>
        <w:tc>
          <w:tcPr>
            <w:tcW w:w="2380" w:type="dxa"/>
            <w:shd w:val="clear" w:color="auto" w:fill="auto"/>
            <w:noWrap/>
            <w:vAlign w:val="center"/>
            <w:hideMark/>
          </w:tcPr>
          <w:p w14:paraId="1F0F6366" w14:textId="77777777" w:rsidR="00A609EC" w:rsidRPr="001A200A" w:rsidRDefault="00A609EC" w:rsidP="00932279">
            <w:pPr>
              <w:jc w:val="center"/>
              <w:rPr>
                <w:rFonts w:ascii="Calibri" w:hAnsi="Calibri"/>
                <w:sz w:val="22"/>
                <w:szCs w:val="22"/>
              </w:rPr>
            </w:pPr>
            <w:r w:rsidRPr="001A200A">
              <w:rPr>
                <w:rFonts w:ascii="Calibri" w:hAnsi="Calibri"/>
                <w:sz w:val="22"/>
                <w:szCs w:val="22"/>
              </w:rPr>
              <w:t>Wilczek, Pascal</w:t>
            </w:r>
          </w:p>
        </w:tc>
        <w:tc>
          <w:tcPr>
            <w:tcW w:w="1183" w:type="dxa"/>
            <w:shd w:val="clear" w:color="auto" w:fill="auto"/>
            <w:noWrap/>
            <w:vAlign w:val="center"/>
            <w:hideMark/>
          </w:tcPr>
          <w:p w14:paraId="2C64FFAC" w14:textId="77777777" w:rsidR="00A609EC" w:rsidRPr="001A200A" w:rsidRDefault="00A609EC" w:rsidP="00932279">
            <w:pPr>
              <w:jc w:val="center"/>
              <w:rPr>
                <w:rFonts w:ascii="Calibri" w:hAnsi="Calibri"/>
                <w:sz w:val="22"/>
                <w:szCs w:val="22"/>
              </w:rPr>
            </w:pPr>
            <w:r w:rsidRPr="001A200A">
              <w:rPr>
                <w:rFonts w:ascii="Calibri" w:hAnsi="Calibri"/>
                <w:sz w:val="22"/>
                <w:szCs w:val="22"/>
              </w:rPr>
              <w:t>92 026</w:t>
            </w:r>
          </w:p>
        </w:tc>
        <w:tc>
          <w:tcPr>
            <w:tcW w:w="880" w:type="dxa"/>
            <w:shd w:val="clear" w:color="auto" w:fill="auto"/>
            <w:noWrap/>
            <w:vAlign w:val="center"/>
            <w:hideMark/>
          </w:tcPr>
          <w:p w14:paraId="39B12521"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5BEA2CF1" w14:textId="77777777" w:rsidR="00A609EC" w:rsidRPr="001A200A" w:rsidRDefault="00A609EC" w:rsidP="00932279">
            <w:pPr>
              <w:jc w:val="center"/>
              <w:rPr>
                <w:rFonts w:ascii="Calibri" w:hAnsi="Calibri"/>
                <w:sz w:val="22"/>
                <w:szCs w:val="22"/>
              </w:rPr>
            </w:pPr>
            <w:r w:rsidRPr="001A200A">
              <w:rPr>
                <w:rFonts w:ascii="Calibri" w:hAnsi="Calibri"/>
                <w:sz w:val="22"/>
                <w:szCs w:val="22"/>
              </w:rPr>
              <w:t>2. VR</w:t>
            </w:r>
          </w:p>
        </w:tc>
        <w:tc>
          <w:tcPr>
            <w:tcW w:w="1000" w:type="dxa"/>
            <w:shd w:val="clear" w:color="auto" w:fill="auto"/>
            <w:noWrap/>
            <w:vAlign w:val="center"/>
            <w:hideMark/>
          </w:tcPr>
          <w:p w14:paraId="41CAFE1B" w14:textId="77777777" w:rsidR="00A609EC" w:rsidRPr="001A200A" w:rsidRDefault="00A609EC" w:rsidP="00932279">
            <w:pPr>
              <w:jc w:val="center"/>
              <w:rPr>
                <w:rFonts w:ascii="Calibri" w:hAnsi="Calibri"/>
                <w:sz w:val="22"/>
                <w:szCs w:val="22"/>
              </w:rPr>
            </w:pPr>
            <w:r w:rsidRPr="001A200A">
              <w:rPr>
                <w:rFonts w:ascii="Calibri" w:hAnsi="Calibri"/>
                <w:sz w:val="22"/>
                <w:szCs w:val="22"/>
              </w:rPr>
              <w:t>03.10.14</w:t>
            </w:r>
          </w:p>
        </w:tc>
      </w:tr>
      <w:tr w:rsidR="00A609EC" w:rsidRPr="001A200A" w14:paraId="63340764" w14:textId="77777777" w:rsidTr="00932279">
        <w:trPr>
          <w:trHeight w:val="300"/>
          <w:jc w:val="center"/>
        </w:trPr>
        <w:tc>
          <w:tcPr>
            <w:tcW w:w="1108" w:type="dxa"/>
            <w:shd w:val="clear" w:color="auto" w:fill="FBD4B4"/>
            <w:noWrap/>
            <w:vAlign w:val="center"/>
            <w:hideMark/>
          </w:tcPr>
          <w:p w14:paraId="78CFA0C0" w14:textId="77777777" w:rsidR="00A609EC" w:rsidRPr="001A200A" w:rsidRDefault="00A609EC" w:rsidP="00932279">
            <w:pPr>
              <w:jc w:val="center"/>
              <w:rPr>
                <w:rFonts w:ascii="Calibri" w:hAnsi="Calibri"/>
                <w:sz w:val="22"/>
                <w:szCs w:val="22"/>
              </w:rPr>
            </w:pPr>
            <w:r w:rsidRPr="001A200A">
              <w:rPr>
                <w:rFonts w:ascii="Calibri" w:hAnsi="Calibri"/>
                <w:sz w:val="22"/>
                <w:szCs w:val="22"/>
              </w:rPr>
              <w:lastRenderedPageBreak/>
              <w:t>093</w:t>
            </w:r>
          </w:p>
        </w:tc>
        <w:tc>
          <w:tcPr>
            <w:tcW w:w="2760" w:type="dxa"/>
            <w:shd w:val="clear" w:color="auto" w:fill="auto"/>
            <w:noWrap/>
            <w:vAlign w:val="center"/>
            <w:hideMark/>
          </w:tcPr>
          <w:p w14:paraId="5056E98C" w14:textId="77777777" w:rsidR="00A609EC" w:rsidRPr="001A200A" w:rsidRDefault="00A609EC" w:rsidP="00932279">
            <w:pPr>
              <w:jc w:val="center"/>
              <w:rPr>
                <w:rFonts w:ascii="Calibri" w:hAnsi="Calibri"/>
                <w:sz w:val="22"/>
                <w:szCs w:val="22"/>
              </w:rPr>
            </w:pPr>
            <w:r w:rsidRPr="001A200A">
              <w:rPr>
                <w:rFonts w:ascii="Calibri" w:hAnsi="Calibri"/>
                <w:sz w:val="22"/>
                <w:szCs w:val="22"/>
              </w:rPr>
              <w:t>TSV Kandel</w:t>
            </w:r>
          </w:p>
        </w:tc>
        <w:tc>
          <w:tcPr>
            <w:tcW w:w="2380" w:type="dxa"/>
            <w:shd w:val="clear" w:color="auto" w:fill="auto"/>
            <w:noWrap/>
            <w:vAlign w:val="center"/>
            <w:hideMark/>
          </w:tcPr>
          <w:p w14:paraId="314A8D2E" w14:textId="77777777" w:rsidR="00A609EC" w:rsidRPr="001A200A" w:rsidRDefault="00A609EC" w:rsidP="00932279">
            <w:pPr>
              <w:jc w:val="center"/>
              <w:rPr>
                <w:rFonts w:ascii="Calibri" w:hAnsi="Calibri"/>
                <w:sz w:val="22"/>
                <w:szCs w:val="22"/>
              </w:rPr>
            </w:pPr>
            <w:r w:rsidRPr="001A200A">
              <w:rPr>
                <w:rFonts w:ascii="Calibri" w:hAnsi="Calibri"/>
                <w:sz w:val="22"/>
                <w:szCs w:val="22"/>
              </w:rPr>
              <w:t>Marx, Jonathan</w:t>
            </w:r>
          </w:p>
        </w:tc>
        <w:tc>
          <w:tcPr>
            <w:tcW w:w="1183" w:type="dxa"/>
            <w:shd w:val="clear" w:color="auto" w:fill="auto"/>
            <w:noWrap/>
            <w:vAlign w:val="center"/>
            <w:hideMark/>
          </w:tcPr>
          <w:p w14:paraId="1416F814" w14:textId="77777777" w:rsidR="00A609EC" w:rsidRPr="001A200A" w:rsidRDefault="00A609EC" w:rsidP="00932279">
            <w:pPr>
              <w:jc w:val="center"/>
              <w:rPr>
                <w:rFonts w:ascii="Calibri" w:hAnsi="Calibri"/>
                <w:sz w:val="22"/>
                <w:szCs w:val="22"/>
              </w:rPr>
            </w:pPr>
            <w:r w:rsidRPr="001A200A">
              <w:rPr>
                <w:rFonts w:ascii="Calibri" w:hAnsi="Calibri"/>
                <w:sz w:val="22"/>
                <w:szCs w:val="22"/>
              </w:rPr>
              <w:t>93 517</w:t>
            </w:r>
          </w:p>
        </w:tc>
        <w:tc>
          <w:tcPr>
            <w:tcW w:w="880" w:type="dxa"/>
            <w:shd w:val="clear" w:color="auto" w:fill="auto"/>
            <w:noWrap/>
            <w:vAlign w:val="center"/>
            <w:hideMark/>
          </w:tcPr>
          <w:p w14:paraId="5037CCFD" w14:textId="77777777" w:rsidR="00A609EC" w:rsidRPr="001A200A" w:rsidRDefault="00A609EC" w:rsidP="00932279">
            <w:pPr>
              <w:jc w:val="center"/>
              <w:rPr>
                <w:rFonts w:ascii="Calibri" w:hAnsi="Calibri"/>
                <w:sz w:val="22"/>
                <w:szCs w:val="22"/>
              </w:rPr>
            </w:pPr>
            <w:r w:rsidRPr="001A200A">
              <w:rPr>
                <w:rFonts w:ascii="Calibri" w:hAnsi="Calibri"/>
                <w:sz w:val="22"/>
                <w:szCs w:val="22"/>
              </w:rPr>
              <w:t>AKM2</w:t>
            </w:r>
          </w:p>
        </w:tc>
        <w:tc>
          <w:tcPr>
            <w:tcW w:w="900" w:type="dxa"/>
            <w:shd w:val="clear" w:color="auto" w:fill="auto"/>
            <w:noWrap/>
            <w:vAlign w:val="center"/>
            <w:hideMark/>
          </w:tcPr>
          <w:p w14:paraId="07BFE8D2" w14:textId="77777777" w:rsidR="00A609EC" w:rsidRPr="001A200A" w:rsidRDefault="00A609EC" w:rsidP="00932279">
            <w:pPr>
              <w:jc w:val="center"/>
              <w:rPr>
                <w:rFonts w:ascii="Calibri" w:hAnsi="Calibri"/>
                <w:sz w:val="22"/>
                <w:szCs w:val="22"/>
              </w:rPr>
            </w:pPr>
            <w:r w:rsidRPr="001A200A">
              <w:rPr>
                <w:rFonts w:ascii="Calibri" w:hAnsi="Calibri"/>
                <w:sz w:val="22"/>
                <w:szCs w:val="22"/>
              </w:rPr>
              <w:t>132 061</w:t>
            </w:r>
          </w:p>
        </w:tc>
        <w:tc>
          <w:tcPr>
            <w:tcW w:w="1000" w:type="dxa"/>
            <w:shd w:val="clear" w:color="auto" w:fill="auto"/>
            <w:noWrap/>
            <w:vAlign w:val="center"/>
            <w:hideMark/>
          </w:tcPr>
          <w:p w14:paraId="68536AC5" w14:textId="77777777" w:rsidR="00A609EC" w:rsidRPr="001A200A" w:rsidRDefault="00A609EC" w:rsidP="00932279">
            <w:pPr>
              <w:jc w:val="center"/>
              <w:rPr>
                <w:rFonts w:ascii="Calibri" w:hAnsi="Calibri"/>
                <w:sz w:val="22"/>
                <w:szCs w:val="22"/>
              </w:rPr>
            </w:pPr>
            <w:r w:rsidRPr="001A200A">
              <w:rPr>
                <w:rFonts w:ascii="Calibri" w:hAnsi="Calibri"/>
                <w:sz w:val="22"/>
                <w:szCs w:val="22"/>
              </w:rPr>
              <w:t>13.12.14</w:t>
            </w:r>
          </w:p>
        </w:tc>
      </w:tr>
      <w:tr w:rsidR="00A609EC" w:rsidRPr="001A200A" w14:paraId="539702BC" w14:textId="77777777" w:rsidTr="00932279">
        <w:trPr>
          <w:trHeight w:val="300"/>
          <w:jc w:val="center"/>
        </w:trPr>
        <w:tc>
          <w:tcPr>
            <w:tcW w:w="1108" w:type="dxa"/>
            <w:shd w:val="clear" w:color="auto" w:fill="FBD4B4"/>
            <w:noWrap/>
            <w:vAlign w:val="center"/>
            <w:hideMark/>
          </w:tcPr>
          <w:p w14:paraId="5E0C82E2" w14:textId="77777777" w:rsidR="00A609EC" w:rsidRPr="001A200A" w:rsidRDefault="00A609EC" w:rsidP="00932279">
            <w:pPr>
              <w:jc w:val="center"/>
              <w:rPr>
                <w:rFonts w:ascii="Calibri" w:hAnsi="Calibri"/>
                <w:sz w:val="22"/>
                <w:szCs w:val="22"/>
              </w:rPr>
            </w:pPr>
            <w:r w:rsidRPr="001A200A">
              <w:rPr>
                <w:rFonts w:ascii="Calibri" w:hAnsi="Calibri"/>
                <w:sz w:val="22"/>
                <w:szCs w:val="22"/>
              </w:rPr>
              <w:t>095</w:t>
            </w:r>
          </w:p>
        </w:tc>
        <w:tc>
          <w:tcPr>
            <w:tcW w:w="2760" w:type="dxa"/>
            <w:shd w:val="clear" w:color="auto" w:fill="auto"/>
            <w:noWrap/>
            <w:vAlign w:val="center"/>
            <w:hideMark/>
          </w:tcPr>
          <w:p w14:paraId="21060619"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TSV </w:t>
            </w:r>
            <w:proofErr w:type="spellStart"/>
            <w:r w:rsidRPr="001A200A">
              <w:rPr>
                <w:rFonts w:ascii="Calibri" w:hAnsi="Calibri"/>
                <w:sz w:val="22"/>
                <w:szCs w:val="22"/>
              </w:rPr>
              <w:t>Kuhardt</w:t>
            </w:r>
            <w:proofErr w:type="spellEnd"/>
          </w:p>
        </w:tc>
        <w:tc>
          <w:tcPr>
            <w:tcW w:w="2380" w:type="dxa"/>
            <w:shd w:val="clear" w:color="auto" w:fill="auto"/>
            <w:noWrap/>
            <w:vAlign w:val="center"/>
            <w:hideMark/>
          </w:tcPr>
          <w:p w14:paraId="7F24B96E" w14:textId="77777777" w:rsidR="00A609EC" w:rsidRPr="001A200A" w:rsidRDefault="00A609EC" w:rsidP="00932279">
            <w:pPr>
              <w:jc w:val="center"/>
              <w:rPr>
                <w:rFonts w:ascii="Calibri" w:hAnsi="Calibri"/>
                <w:sz w:val="22"/>
                <w:szCs w:val="22"/>
              </w:rPr>
            </w:pPr>
            <w:r w:rsidRPr="001A200A">
              <w:rPr>
                <w:rFonts w:ascii="Calibri" w:hAnsi="Calibri"/>
                <w:sz w:val="22"/>
                <w:szCs w:val="22"/>
              </w:rPr>
              <w:t>Wettstein, Volker</w:t>
            </w:r>
          </w:p>
        </w:tc>
        <w:tc>
          <w:tcPr>
            <w:tcW w:w="1183" w:type="dxa"/>
            <w:shd w:val="clear" w:color="auto" w:fill="auto"/>
            <w:noWrap/>
            <w:vAlign w:val="center"/>
            <w:hideMark/>
          </w:tcPr>
          <w:p w14:paraId="3EEAB4AF" w14:textId="77777777" w:rsidR="00A609EC" w:rsidRPr="001A200A" w:rsidRDefault="00A609EC" w:rsidP="00932279">
            <w:pPr>
              <w:jc w:val="center"/>
              <w:rPr>
                <w:rFonts w:ascii="Calibri" w:hAnsi="Calibri"/>
                <w:sz w:val="22"/>
                <w:szCs w:val="22"/>
              </w:rPr>
            </w:pPr>
            <w:r w:rsidRPr="001A200A">
              <w:rPr>
                <w:rFonts w:ascii="Calibri" w:hAnsi="Calibri"/>
                <w:sz w:val="22"/>
                <w:szCs w:val="22"/>
              </w:rPr>
              <w:t>95 135</w:t>
            </w:r>
          </w:p>
        </w:tc>
        <w:tc>
          <w:tcPr>
            <w:tcW w:w="880" w:type="dxa"/>
            <w:shd w:val="clear" w:color="auto" w:fill="auto"/>
            <w:noWrap/>
            <w:vAlign w:val="center"/>
            <w:hideMark/>
          </w:tcPr>
          <w:p w14:paraId="4D228400" w14:textId="77777777" w:rsidR="00A609EC" w:rsidRPr="001A200A" w:rsidRDefault="00A609EC" w:rsidP="00932279">
            <w:pPr>
              <w:jc w:val="center"/>
              <w:rPr>
                <w:rFonts w:ascii="Calibri" w:hAnsi="Calibri"/>
                <w:sz w:val="22"/>
                <w:szCs w:val="22"/>
              </w:rPr>
            </w:pPr>
            <w:r w:rsidRPr="001A200A">
              <w:rPr>
                <w:rFonts w:ascii="Calibri" w:hAnsi="Calibri"/>
                <w:sz w:val="22"/>
                <w:szCs w:val="22"/>
              </w:rPr>
              <w:t>AKM2</w:t>
            </w:r>
          </w:p>
        </w:tc>
        <w:tc>
          <w:tcPr>
            <w:tcW w:w="900" w:type="dxa"/>
            <w:shd w:val="clear" w:color="auto" w:fill="auto"/>
            <w:noWrap/>
            <w:vAlign w:val="center"/>
            <w:hideMark/>
          </w:tcPr>
          <w:p w14:paraId="402ED974" w14:textId="77777777" w:rsidR="00A609EC" w:rsidRPr="001A200A" w:rsidRDefault="00A609EC" w:rsidP="00932279">
            <w:pPr>
              <w:jc w:val="center"/>
              <w:rPr>
                <w:rFonts w:ascii="Calibri" w:hAnsi="Calibri"/>
                <w:sz w:val="22"/>
                <w:szCs w:val="22"/>
              </w:rPr>
            </w:pPr>
            <w:r w:rsidRPr="001A200A">
              <w:rPr>
                <w:rFonts w:ascii="Calibri" w:hAnsi="Calibri"/>
                <w:sz w:val="22"/>
                <w:szCs w:val="22"/>
              </w:rPr>
              <w:t>132 059</w:t>
            </w:r>
          </w:p>
        </w:tc>
        <w:tc>
          <w:tcPr>
            <w:tcW w:w="1000" w:type="dxa"/>
            <w:shd w:val="clear" w:color="auto" w:fill="auto"/>
            <w:noWrap/>
            <w:vAlign w:val="center"/>
            <w:hideMark/>
          </w:tcPr>
          <w:p w14:paraId="60590EBB"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41F7B0F9" w14:textId="77777777" w:rsidTr="00932279">
        <w:trPr>
          <w:trHeight w:val="300"/>
          <w:jc w:val="center"/>
        </w:trPr>
        <w:tc>
          <w:tcPr>
            <w:tcW w:w="1108" w:type="dxa"/>
            <w:shd w:val="clear" w:color="auto" w:fill="FBD4B4"/>
            <w:noWrap/>
            <w:vAlign w:val="center"/>
            <w:hideMark/>
          </w:tcPr>
          <w:p w14:paraId="6350C83A" w14:textId="77777777" w:rsidR="00A609EC" w:rsidRPr="001A200A" w:rsidRDefault="00A609EC" w:rsidP="00932279">
            <w:pPr>
              <w:jc w:val="center"/>
              <w:rPr>
                <w:rFonts w:ascii="Calibri" w:hAnsi="Calibri"/>
                <w:sz w:val="22"/>
                <w:szCs w:val="22"/>
              </w:rPr>
            </w:pPr>
            <w:r w:rsidRPr="001A200A">
              <w:rPr>
                <w:rFonts w:ascii="Calibri" w:hAnsi="Calibri"/>
                <w:sz w:val="22"/>
                <w:szCs w:val="22"/>
              </w:rPr>
              <w:t>106</w:t>
            </w:r>
          </w:p>
        </w:tc>
        <w:tc>
          <w:tcPr>
            <w:tcW w:w="2760" w:type="dxa"/>
            <w:shd w:val="clear" w:color="auto" w:fill="auto"/>
            <w:noWrap/>
            <w:vAlign w:val="center"/>
            <w:hideMark/>
          </w:tcPr>
          <w:p w14:paraId="2D1E426C" w14:textId="77777777" w:rsidR="00A609EC" w:rsidRPr="001A200A" w:rsidRDefault="00A609EC" w:rsidP="00932279">
            <w:pPr>
              <w:jc w:val="center"/>
              <w:rPr>
                <w:rFonts w:ascii="Calibri" w:hAnsi="Calibri"/>
                <w:sz w:val="22"/>
                <w:szCs w:val="22"/>
              </w:rPr>
            </w:pPr>
            <w:r w:rsidRPr="001A200A">
              <w:rPr>
                <w:rFonts w:ascii="Calibri" w:hAnsi="Calibri"/>
                <w:sz w:val="22"/>
                <w:szCs w:val="22"/>
              </w:rPr>
              <w:t>JSG Landau/Land</w:t>
            </w:r>
          </w:p>
        </w:tc>
        <w:tc>
          <w:tcPr>
            <w:tcW w:w="2380" w:type="dxa"/>
            <w:shd w:val="clear" w:color="auto" w:fill="auto"/>
            <w:noWrap/>
            <w:vAlign w:val="center"/>
            <w:hideMark/>
          </w:tcPr>
          <w:p w14:paraId="7CE6EB8B"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Hollm</w:t>
            </w:r>
            <w:proofErr w:type="spellEnd"/>
            <w:r w:rsidRPr="001A200A">
              <w:rPr>
                <w:rFonts w:ascii="Calibri" w:hAnsi="Calibri"/>
                <w:sz w:val="22"/>
                <w:szCs w:val="22"/>
              </w:rPr>
              <w:t>, Tim</w:t>
            </w:r>
          </w:p>
        </w:tc>
        <w:tc>
          <w:tcPr>
            <w:tcW w:w="1183" w:type="dxa"/>
            <w:shd w:val="clear" w:color="auto" w:fill="auto"/>
            <w:noWrap/>
            <w:vAlign w:val="center"/>
            <w:hideMark/>
          </w:tcPr>
          <w:p w14:paraId="41E72A2F" w14:textId="77777777" w:rsidR="00A609EC" w:rsidRPr="001A200A" w:rsidRDefault="00A609EC" w:rsidP="00932279">
            <w:pPr>
              <w:jc w:val="center"/>
              <w:rPr>
                <w:rFonts w:ascii="Calibri" w:hAnsi="Calibri"/>
                <w:sz w:val="22"/>
                <w:szCs w:val="22"/>
              </w:rPr>
            </w:pPr>
            <w:r w:rsidRPr="001A200A">
              <w:rPr>
                <w:rFonts w:ascii="Calibri" w:hAnsi="Calibri"/>
                <w:sz w:val="22"/>
                <w:szCs w:val="22"/>
              </w:rPr>
              <w:t>104 082</w:t>
            </w:r>
          </w:p>
        </w:tc>
        <w:tc>
          <w:tcPr>
            <w:tcW w:w="880" w:type="dxa"/>
            <w:shd w:val="clear" w:color="auto" w:fill="auto"/>
            <w:noWrap/>
            <w:vAlign w:val="center"/>
            <w:hideMark/>
          </w:tcPr>
          <w:p w14:paraId="5C4A1C1F"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JKKmA</w:t>
            </w:r>
            <w:proofErr w:type="spellEnd"/>
          </w:p>
        </w:tc>
        <w:tc>
          <w:tcPr>
            <w:tcW w:w="900" w:type="dxa"/>
            <w:shd w:val="clear" w:color="auto" w:fill="auto"/>
            <w:noWrap/>
            <w:vAlign w:val="center"/>
            <w:hideMark/>
          </w:tcPr>
          <w:p w14:paraId="2225C34E" w14:textId="77777777" w:rsidR="00A609EC" w:rsidRPr="001A200A" w:rsidRDefault="00A609EC" w:rsidP="00932279">
            <w:pPr>
              <w:jc w:val="center"/>
              <w:rPr>
                <w:rFonts w:ascii="Calibri" w:hAnsi="Calibri"/>
                <w:sz w:val="22"/>
                <w:szCs w:val="22"/>
              </w:rPr>
            </w:pPr>
            <w:r w:rsidRPr="001A200A">
              <w:rPr>
                <w:rFonts w:ascii="Calibri" w:hAnsi="Calibri"/>
                <w:sz w:val="22"/>
                <w:szCs w:val="22"/>
              </w:rPr>
              <w:t>311 057</w:t>
            </w:r>
          </w:p>
        </w:tc>
        <w:tc>
          <w:tcPr>
            <w:tcW w:w="1000" w:type="dxa"/>
            <w:shd w:val="clear" w:color="auto" w:fill="auto"/>
            <w:noWrap/>
            <w:vAlign w:val="center"/>
            <w:hideMark/>
          </w:tcPr>
          <w:p w14:paraId="1DC24C59" w14:textId="77777777" w:rsidR="00A609EC" w:rsidRPr="001A200A" w:rsidRDefault="00A609EC" w:rsidP="00932279">
            <w:pPr>
              <w:jc w:val="center"/>
              <w:rPr>
                <w:rFonts w:ascii="Calibri" w:hAnsi="Calibri"/>
                <w:sz w:val="22"/>
                <w:szCs w:val="22"/>
              </w:rPr>
            </w:pPr>
            <w:r w:rsidRPr="001A200A">
              <w:rPr>
                <w:rFonts w:ascii="Calibri" w:hAnsi="Calibri"/>
                <w:sz w:val="22"/>
                <w:szCs w:val="22"/>
              </w:rPr>
              <w:t>06.12.14</w:t>
            </w:r>
          </w:p>
        </w:tc>
      </w:tr>
      <w:tr w:rsidR="00A609EC" w:rsidRPr="001A200A" w14:paraId="42B9737C" w14:textId="77777777" w:rsidTr="00932279">
        <w:trPr>
          <w:trHeight w:val="300"/>
          <w:jc w:val="center"/>
        </w:trPr>
        <w:tc>
          <w:tcPr>
            <w:tcW w:w="1108" w:type="dxa"/>
            <w:shd w:val="clear" w:color="auto" w:fill="FBD4B4"/>
            <w:noWrap/>
            <w:vAlign w:val="center"/>
            <w:hideMark/>
          </w:tcPr>
          <w:p w14:paraId="564D149A" w14:textId="77777777" w:rsidR="00A609EC" w:rsidRPr="001A200A" w:rsidRDefault="00A609EC" w:rsidP="00932279">
            <w:pPr>
              <w:jc w:val="center"/>
              <w:rPr>
                <w:rFonts w:ascii="Calibri" w:hAnsi="Calibri"/>
                <w:sz w:val="22"/>
                <w:szCs w:val="22"/>
              </w:rPr>
            </w:pPr>
            <w:r w:rsidRPr="001A200A">
              <w:rPr>
                <w:rFonts w:ascii="Calibri" w:hAnsi="Calibri"/>
                <w:sz w:val="22"/>
                <w:szCs w:val="22"/>
              </w:rPr>
              <w:t>106</w:t>
            </w:r>
          </w:p>
        </w:tc>
        <w:tc>
          <w:tcPr>
            <w:tcW w:w="2760" w:type="dxa"/>
            <w:shd w:val="clear" w:color="auto" w:fill="auto"/>
            <w:noWrap/>
            <w:vAlign w:val="center"/>
            <w:hideMark/>
          </w:tcPr>
          <w:p w14:paraId="661C311C" w14:textId="77777777" w:rsidR="00A609EC" w:rsidRPr="001A200A" w:rsidRDefault="00A609EC" w:rsidP="00932279">
            <w:pPr>
              <w:jc w:val="center"/>
              <w:rPr>
                <w:rFonts w:ascii="Calibri" w:hAnsi="Calibri"/>
                <w:sz w:val="22"/>
                <w:szCs w:val="22"/>
              </w:rPr>
            </w:pPr>
            <w:r w:rsidRPr="001A200A">
              <w:rPr>
                <w:rFonts w:ascii="Calibri" w:hAnsi="Calibri"/>
                <w:sz w:val="22"/>
                <w:szCs w:val="22"/>
              </w:rPr>
              <w:t>JSG Landau/Land</w:t>
            </w:r>
          </w:p>
        </w:tc>
        <w:tc>
          <w:tcPr>
            <w:tcW w:w="2380" w:type="dxa"/>
            <w:shd w:val="clear" w:color="auto" w:fill="auto"/>
            <w:noWrap/>
            <w:vAlign w:val="center"/>
            <w:hideMark/>
          </w:tcPr>
          <w:p w14:paraId="6294DEDB" w14:textId="77777777" w:rsidR="00A609EC" w:rsidRPr="001A200A" w:rsidRDefault="00A609EC" w:rsidP="00932279">
            <w:pPr>
              <w:jc w:val="center"/>
              <w:rPr>
                <w:rFonts w:ascii="Calibri" w:hAnsi="Calibri"/>
                <w:sz w:val="22"/>
                <w:szCs w:val="22"/>
              </w:rPr>
            </w:pPr>
            <w:r w:rsidRPr="001A200A">
              <w:rPr>
                <w:rFonts w:ascii="Calibri" w:hAnsi="Calibri"/>
                <w:sz w:val="22"/>
                <w:szCs w:val="22"/>
              </w:rPr>
              <w:t>Tim Holm</w:t>
            </w:r>
          </w:p>
        </w:tc>
        <w:tc>
          <w:tcPr>
            <w:tcW w:w="1183" w:type="dxa"/>
            <w:shd w:val="clear" w:color="auto" w:fill="auto"/>
            <w:noWrap/>
            <w:vAlign w:val="center"/>
            <w:hideMark/>
          </w:tcPr>
          <w:p w14:paraId="04364FAE" w14:textId="77777777" w:rsidR="00A609EC" w:rsidRPr="001A200A" w:rsidRDefault="00A609EC" w:rsidP="00932279">
            <w:pPr>
              <w:jc w:val="center"/>
              <w:rPr>
                <w:rFonts w:ascii="Calibri" w:hAnsi="Calibri"/>
                <w:sz w:val="22"/>
                <w:szCs w:val="22"/>
              </w:rPr>
            </w:pPr>
            <w:r w:rsidRPr="001A200A">
              <w:rPr>
                <w:rFonts w:ascii="Calibri" w:hAnsi="Calibri"/>
                <w:sz w:val="22"/>
                <w:szCs w:val="22"/>
              </w:rPr>
              <w:t>140 082</w:t>
            </w:r>
          </w:p>
        </w:tc>
        <w:tc>
          <w:tcPr>
            <w:tcW w:w="880" w:type="dxa"/>
            <w:shd w:val="clear" w:color="auto" w:fill="auto"/>
            <w:noWrap/>
            <w:vAlign w:val="center"/>
            <w:hideMark/>
          </w:tcPr>
          <w:p w14:paraId="329B6AB4" w14:textId="77777777" w:rsidR="00A609EC" w:rsidRPr="001A200A" w:rsidRDefault="00A609EC" w:rsidP="00932279">
            <w:pPr>
              <w:jc w:val="center"/>
              <w:rPr>
                <w:rFonts w:ascii="Calibri" w:hAnsi="Calibri"/>
                <w:sz w:val="22"/>
                <w:szCs w:val="22"/>
              </w:rPr>
            </w:pPr>
            <w:r w:rsidRPr="001A200A">
              <w:rPr>
                <w:rFonts w:ascii="Calibri" w:hAnsi="Calibri"/>
                <w:sz w:val="22"/>
                <w:szCs w:val="22"/>
              </w:rPr>
              <w:t>JKKMB2</w:t>
            </w:r>
          </w:p>
        </w:tc>
        <w:tc>
          <w:tcPr>
            <w:tcW w:w="900" w:type="dxa"/>
            <w:shd w:val="clear" w:color="auto" w:fill="auto"/>
            <w:noWrap/>
            <w:vAlign w:val="center"/>
            <w:hideMark/>
          </w:tcPr>
          <w:p w14:paraId="0F59407A" w14:textId="77777777" w:rsidR="00A609EC" w:rsidRPr="001A200A" w:rsidRDefault="00A609EC" w:rsidP="00932279">
            <w:pPr>
              <w:jc w:val="center"/>
              <w:rPr>
                <w:rFonts w:ascii="Calibri" w:hAnsi="Calibri"/>
                <w:sz w:val="22"/>
                <w:szCs w:val="22"/>
              </w:rPr>
            </w:pPr>
            <w:r w:rsidRPr="001A200A">
              <w:rPr>
                <w:rFonts w:ascii="Calibri" w:hAnsi="Calibri"/>
                <w:sz w:val="22"/>
                <w:szCs w:val="22"/>
              </w:rPr>
              <w:t>322 050</w:t>
            </w:r>
          </w:p>
        </w:tc>
        <w:tc>
          <w:tcPr>
            <w:tcW w:w="1000" w:type="dxa"/>
            <w:shd w:val="clear" w:color="auto" w:fill="auto"/>
            <w:noWrap/>
            <w:vAlign w:val="center"/>
            <w:hideMark/>
          </w:tcPr>
          <w:p w14:paraId="6E0B4DED"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51A6F255" w14:textId="77777777" w:rsidTr="00932279">
        <w:trPr>
          <w:trHeight w:val="300"/>
          <w:jc w:val="center"/>
        </w:trPr>
        <w:tc>
          <w:tcPr>
            <w:tcW w:w="1108" w:type="dxa"/>
            <w:shd w:val="clear" w:color="auto" w:fill="FBD4B4"/>
            <w:noWrap/>
            <w:vAlign w:val="center"/>
            <w:hideMark/>
          </w:tcPr>
          <w:p w14:paraId="5F903596" w14:textId="77777777" w:rsidR="00A609EC" w:rsidRPr="001A200A" w:rsidRDefault="00A609EC" w:rsidP="00932279">
            <w:pPr>
              <w:jc w:val="center"/>
              <w:rPr>
                <w:rFonts w:ascii="Calibri" w:hAnsi="Calibri"/>
                <w:sz w:val="22"/>
                <w:szCs w:val="22"/>
              </w:rPr>
            </w:pPr>
            <w:r w:rsidRPr="001A200A">
              <w:rPr>
                <w:rFonts w:ascii="Calibri" w:hAnsi="Calibri"/>
                <w:sz w:val="22"/>
                <w:szCs w:val="22"/>
              </w:rPr>
              <w:t>106</w:t>
            </w:r>
          </w:p>
        </w:tc>
        <w:tc>
          <w:tcPr>
            <w:tcW w:w="2760" w:type="dxa"/>
            <w:shd w:val="clear" w:color="auto" w:fill="auto"/>
            <w:noWrap/>
            <w:vAlign w:val="center"/>
            <w:hideMark/>
          </w:tcPr>
          <w:p w14:paraId="3A6497A8" w14:textId="77777777" w:rsidR="00A609EC" w:rsidRPr="001A200A" w:rsidRDefault="00A609EC" w:rsidP="00932279">
            <w:pPr>
              <w:jc w:val="center"/>
              <w:rPr>
                <w:rFonts w:ascii="Calibri" w:hAnsi="Calibri"/>
                <w:sz w:val="22"/>
                <w:szCs w:val="22"/>
              </w:rPr>
            </w:pPr>
            <w:r w:rsidRPr="001A200A">
              <w:rPr>
                <w:rFonts w:ascii="Calibri" w:hAnsi="Calibri"/>
                <w:sz w:val="22"/>
                <w:szCs w:val="22"/>
              </w:rPr>
              <w:t>JSG Landau/Land</w:t>
            </w:r>
          </w:p>
        </w:tc>
        <w:tc>
          <w:tcPr>
            <w:tcW w:w="2380" w:type="dxa"/>
            <w:shd w:val="clear" w:color="auto" w:fill="auto"/>
            <w:noWrap/>
            <w:vAlign w:val="center"/>
            <w:hideMark/>
          </w:tcPr>
          <w:p w14:paraId="401ACB8B" w14:textId="77777777" w:rsidR="00A609EC" w:rsidRPr="001A200A" w:rsidRDefault="00A609EC" w:rsidP="00932279">
            <w:pPr>
              <w:jc w:val="center"/>
              <w:rPr>
                <w:rFonts w:ascii="Calibri" w:hAnsi="Calibri"/>
                <w:sz w:val="22"/>
                <w:szCs w:val="22"/>
              </w:rPr>
            </w:pPr>
            <w:r w:rsidRPr="001A200A">
              <w:rPr>
                <w:rFonts w:ascii="Calibri" w:hAnsi="Calibri"/>
                <w:sz w:val="22"/>
                <w:szCs w:val="22"/>
              </w:rPr>
              <w:t>Wolff, Barbara</w:t>
            </w:r>
          </w:p>
        </w:tc>
        <w:tc>
          <w:tcPr>
            <w:tcW w:w="1183" w:type="dxa"/>
            <w:shd w:val="clear" w:color="auto" w:fill="auto"/>
            <w:noWrap/>
            <w:vAlign w:val="center"/>
            <w:hideMark/>
          </w:tcPr>
          <w:p w14:paraId="5EFF6039" w14:textId="77777777" w:rsidR="00A609EC" w:rsidRPr="001A200A" w:rsidRDefault="00A609EC" w:rsidP="00932279">
            <w:pPr>
              <w:jc w:val="center"/>
              <w:rPr>
                <w:rFonts w:ascii="Calibri" w:hAnsi="Calibri"/>
                <w:sz w:val="22"/>
                <w:szCs w:val="22"/>
              </w:rPr>
            </w:pPr>
            <w:r w:rsidRPr="001A200A">
              <w:rPr>
                <w:rFonts w:ascii="Calibri" w:hAnsi="Calibri"/>
                <w:sz w:val="22"/>
                <w:szCs w:val="22"/>
              </w:rPr>
              <w:t>202 013</w:t>
            </w:r>
          </w:p>
        </w:tc>
        <w:tc>
          <w:tcPr>
            <w:tcW w:w="880" w:type="dxa"/>
            <w:shd w:val="clear" w:color="auto" w:fill="auto"/>
            <w:noWrap/>
            <w:vAlign w:val="center"/>
            <w:hideMark/>
          </w:tcPr>
          <w:p w14:paraId="061B448D"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wC</w:t>
            </w:r>
            <w:proofErr w:type="spellEnd"/>
          </w:p>
        </w:tc>
        <w:tc>
          <w:tcPr>
            <w:tcW w:w="900" w:type="dxa"/>
            <w:shd w:val="clear" w:color="auto" w:fill="auto"/>
            <w:noWrap/>
            <w:vAlign w:val="center"/>
            <w:hideMark/>
          </w:tcPr>
          <w:p w14:paraId="5F218088"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234CBACC" w14:textId="77777777" w:rsidR="00A609EC" w:rsidRPr="001A200A" w:rsidRDefault="00A609EC" w:rsidP="00932279">
            <w:pPr>
              <w:jc w:val="center"/>
              <w:rPr>
                <w:rFonts w:ascii="Calibri" w:hAnsi="Calibri"/>
                <w:sz w:val="22"/>
                <w:szCs w:val="22"/>
              </w:rPr>
            </w:pPr>
            <w:r w:rsidRPr="001A200A">
              <w:rPr>
                <w:rFonts w:ascii="Calibri" w:hAnsi="Calibri"/>
                <w:sz w:val="22"/>
                <w:szCs w:val="22"/>
              </w:rPr>
              <w:t>07.09.14</w:t>
            </w:r>
          </w:p>
        </w:tc>
      </w:tr>
      <w:tr w:rsidR="00A609EC" w:rsidRPr="001A200A" w14:paraId="12D7C97B" w14:textId="77777777" w:rsidTr="00932279">
        <w:trPr>
          <w:trHeight w:val="300"/>
          <w:jc w:val="center"/>
        </w:trPr>
        <w:tc>
          <w:tcPr>
            <w:tcW w:w="1108" w:type="dxa"/>
            <w:shd w:val="clear" w:color="auto" w:fill="FBD4B4"/>
            <w:noWrap/>
            <w:vAlign w:val="center"/>
            <w:hideMark/>
          </w:tcPr>
          <w:p w14:paraId="0CAB9900"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107</w:t>
            </w:r>
          </w:p>
        </w:tc>
        <w:tc>
          <w:tcPr>
            <w:tcW w:w="2760" w:type="dxa"/>
            <w:shd w:val="clear" w:color="auto" w:fill="auto"/>
            <w:noWrap/>
            <w:vAlign w:val="center"/>
            <w:hideMark/>
          </w:tcPr>
          <w:p w14:paraId="2E193A9E"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 xml:space="preserve">HSG </w:t>
            </w:r>
            <w:proofErr w:type="spellStart"/>
            <w:r w:rsidRPr="001A200A">
              <w:rPr>
                <w:rFonts w:ascii="Calibri" w:hAnsi="Calibri"/>
                <w:color w:val="000000"/>
                <w:sz w:val="22"/>
                <w:szCs w:val="22"/>
              </w:rPr>
              <w:t>Lingenfeld</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Schwegenh</w:t>
            </w:r>
            <w:proofErr w:type="spellEnd"/>
          </w:p>
        </w:tc>
        <w:tc>
          <w:tcPr>
            <w:tcW w:w="2380" w:type="dxa"/>
            <w:shd w:val="clear" w:color="auto" w:fill="auto"/>
            <w:noWrap/>
            <w:vAlign w:val="center"/>
            <w:hideMark/>
          </w:tcPr>
          <w:p w14:paraId="18EA79EC" w14:textId="77777777" w:rsidR="00A609EC" w:rsidRPr="001A200A" w:rsidRDefault="00A609EC" w:rsidP="00932279">
            <w:pPr>
              <w:jc w:val="center"/>
              <w:rPr>
                <w:rFonts w:ascii="Calibri" w:hAnsi="Calibri"/>
                <w:color w:val="000000"/>
                <w:sz w:val="22"/>
                <w:szCs w:val="22"/>
              </w:rPr>
            </w:pPr>
            <w:proofErr w:type="spellStart"/>
            <w:r w:rsidRPr="001A200A">
              <w:rPr>
                <w:rFonts w:ascii="Calibri" w:hAnsi="Calibri"/>
                <w:color w:val="000000"/>
                <w:sz w:val="22"/>
                <w:szCs w:val="22"/>
              </w:rPr>
              <w:t>Luickx</w:t>
            </w:r>
            <w:proofErr w:type="spellEnd"/>
            <w:r w:rsidRPr="001A200A">
              <w:rPr>
                <w:rFonts w:ascii="Calibri" w:hAnsi="Calibri"/>
                <w:color w:val="000000"/>
                <w:sz w:val="22"/>
                <w:szCs w:val="22"/>
              </w:rPr>
              <w:t xml:space="preserve"> Lena</w:t>
            </w:r>
          </w:p>
        </w:tc>
        <w:tc>
          <w:tcPr>
            <w:tcW w:w="1183" w:type="dxa"/>
            <w:shd w:val="clear" w:color="auto" w:fill="auto"/>
            <w:noWrap/>
            <w:vAlign w:val="center"/>
            <w:hideMark/>
          </w:tcPr>
          <w:p w14:paraId="765400E3"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107 002</w:t>
            </w:r>
          </w:p>
        </w:tc>
        <w:tc>
          <w:tcPr>
            <w:tcW w:w="880" w:type="dxa"/>
            <w:shd w:val="clear" w:color="auto" w:fill="auto"/>
            <w:noWrap/>
            <w:vAlign w:val="center"/>
            <w:hideMark/>
          </w:tcPr>
          <w:p w14:paraId="0FB30079"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VLF</w:t>
            </w:r>
          </w:p>
        </w:tc>
        <w:tc>
          <w:tcPr>
            <w:tcW w:w="900" w:type="dxa"/>
            <w:shd w:val="clear" w:color="auto" w:fill="auto"/>
            <w:noWrap/>
            <w:vAlign w:val="center"/>
            <w:hideMark/>
          </w:tcPr>
          <w:p w14:paraId="6125ED1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220 060</w:t>
            </w:r>
          </w:p>
        </w:tc>
        <w:tc>
          <w:tcPr>
            <w:tcW w:w="1000" w:type="dxa"/>
            <w:shd w:val="clear" w:color="auto" w:fill="auto"/>
            <w:noWrap/>
            <w:vAlign w:val="center"/>
            <w:hideMark/>
          </w:tcPr>
          <w:p w14:paraId="07062C22"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07.12.14</w:t>
            </w:r>
          </w:p>
        </w:tc>
      </w:tr>
      <w:tr w:rsidR="00A609EC" w:rsidRPr="001A200A" w14:paraId="5D705336" w14:textId="77777777" w:rsidTr="00932279">
        <w:trPr>
          <w:trHeight w:val="300"/>
          <w:jc w:val="center"/>
        </w:trPr>
        <w:tc>
          <w:tcPr>
            <w:tcW w:w="1108" w:type="dxa"/>
            <w:shd w:val="clear" w:color="auto" w:fill="FBD4B4"/>
            <w:noWrap/>
            <w:vAlign w:val="center"/>
            <w:hideMark/>
          </w:tcPr>
          <w:p w14:paraId="7B591ED7" w14:textId="77777777" w:rsidR="00A609EC" w:rsidRPr="001A200A" w:rsidRDefault="00A609EC" w:rsidP="00932279">
            <w:pPr>
              <w:jc w:val="center"/>
              <w:rPr>
                <w:rFonts w:ascii="Calibri" w:hAnsi="Calibri"/>
                <w:sz w:val="22"/>
                <w:szCs w:val="22"/>
              </w:rPr>
            </w:pPr>
            <w:r w:rsidRPr="001A200A">
              <w:rPr>
                <w:rFonts w:ascii="Calibri" w:hAnsi="Calibri"/>
                <w:sz w:val="22"/>
                <w:szCs w:val="22"/>
              </w:rPr>
              <w:t>124</w:t>
            </w:r>
          </w:p>
        </w:tc>
        <w:tc>
          <w:tcPr>
            <w:tcW w:w="2760" w:type="dxa"/>
            <w:shd w:val="clear" w:color="auto" w:fill="auto"/>
            <w:noWrap/>
            <w:vAlign w:val="center"/>
            <w:hideMark/>
          </w:tcPr>
          <w:p w14:paraId="25010FEC" w14:textId="77777777" w:rsidR="00A609EC" w:rsidRPr="001A200A" w:rsidRDefault="00A609EC" w:rsidP="00932279">
            <w:pPr>
              <w:jc w:val="center"/>
              <w:rPr>
                <w:rFonts w:ascii="Calibri" w:hAnsi="Calibri"/>
                <w:sz w:val="22"/>
                <w:szCs w:val="22"/>
              </w:rPr>
            </w:pPr>
            <w:r w:rsidRPr="001A200A">
              <w:rPr>
                <w:rFonts w:ascii="Calibri" w:hAnsi="Calibri"/>
                <w:sz w:val="22"/>
                <w:szCs w:val="22"/>
              </w:rPr>
              <w:t>JSG Mutterstadt/</w:t>
            </w:r>
            <w:proofErr w:type="spellStart"/>
            <w:r w:rsidRPr="001A200A">
              <w:rPr>
                <w:rFonts w:ascii="Calibri" w:hAnsi="Calibri"/>
                <w:sz w:val="22"/>
                <w:szCs w:val="22"/>
              </w:rPr>
              <w:t>Ruchheim</w:t>
            </w:r>
            <w:proofErr w:type="spellEnd"/>
          </w:p>
        </w:tc>
        <w:tc>
          <w:tcPr>
            <w:tcW w:w="2380" w:type="dxa"/>
            <w:shd w:val="clear" w:color="auto" w:fill="auto"/>
            <w:noWrap/>
            <w:vAlign w:val="center"/>
            <w:hideMark/>
          </w:tcPr>
          <w:p w14:paraId="34CCA747"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Koob</w:t>
            </w:r>
            <w:proofErr w:type="spellEnd"/>
            <w:r w:rsidRPr="001A200A">
              <w:rPr>
                <w:rFonts w:ascii="Calibri" w:hAnsi="Calibri"/>
                <w:sz w:val="22"/>
                <w:szCs w:val="22"/>
              </w:rPr>
              <w:t>, Nicolas</w:t>
            </w:r>
          </w:p>
        </w:tc>
        <w:tc>
          <w:tcPr>
            <w:tcW w:w="1183" w:type="dxa"/>
            <w:shd w:val="clear" w:color="auto" w:fill="auto"/>
            <w:noWrap/>
            <w:vAlign w:val="center"/>
            <w:hideMark/>
          </w:tcPr>
          <w:p w14:paraId="2A3A20C4" w14:textId="77777777" w:rsidR="00A609EC" w:rsidRPr="001A200A" w:rsidRDefault="00A609EC" w:rsidP="00932279">
            <w:pPr>
              <w:jc w:val="center"/>
              <w:rPr>
                <w:rFonts w:ascii="Calibri" w:hAnsi="Calibri"/>
                <w:sz w:val="22"/>
                <w:szCs w:val="22"/>
              </w:rPr>
            </w:pPr>
            <w:r w:rsidRPr="001A200A">
              <w:rPr>
                <w:rFonts w:ascii="Calibri" w:hAnsi="Calibri"/>
                <w:sz w:val="22"/>
                <w:szCs w:val="22"/>
              </w:rPr>
              <w:t>123 366</w:t>
            </w:r>
          </w:p>
        </w:tc>
        <w:tc>
          <w:tcPr>
            <w:tcW w:w="880" w:type="dxa"/>
            <w:shd w:val="clear" w:color="auto" w:fill="auto"/>
            <w:noWrap/>
            <w:vAlign w:val="center"/>
            <w:hideMark/>
          </w:tcPr>
          <w:p w14:paraId="1307CE1B"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2D7A9F8D"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5447B179" w14:textId="77777777" w:rsidR="00A609EC" w:rsidRPr="001A200A" w:rsidRDefault="00A609EC" w:rsidP="00932279">
            <w:pPr>
              <w:jc w:val="center"/>
              <w:rPr>
                <w:rFonts w:ascii="Calibri" w:hAnsi="Calibri"/>
                <w:sz w:val="22"/>
                <w:szCs w:val="22"/>
              </w:rPr>
            </w:pPr>
            <w:r w:rsidRPr="001A200A">
              <w:rPr>
                <w:rFonts w:ascii="Calibri" w:hAnsi="Calibri"/>
                <w:sz w:val="22"/>
                <w:szCs w:val="22"/>
              </w:rPr>
              <w:t>07.09.14</w:t>
            </w:r>
          </w:p>
        </w:tc>
      </w:tr>
      <w:tr w:rsidR="00A609EC" w:rsidRPr="001A200A" w14:paraId="2C71729F" w14:textId="77777777" w:rsidTr="00932279">
        <w:trPr>
          <w:trHeight w:val="300"/>
          <w:jc w:val="center"/>
        </w:trPr>
        <w:tc>
          <w:tcPr>
            <w:tcW w:w="1108" w:type="dxa"/>
            <w:shd w:val="clear" w:color="auto" w:fill="FBD4B4"/>
            <w:noWrap/>
            <w:vAlign w:val="center"/>
            <w:hideMark/>
          </w:tcPr>
          <w:p w14:paraId="393519CE" w14:textId="77777777" w:rsidR="00A609EC" w:rsidRPr="001A200A" w:rsidRDefault="00A609EC" w:rsidP="00932279">
            <w:pPr>
              <w:jc w:val="center"/>
              <w:rPr>
                <w:rFonts w:ascii="Calibri" w:hAnsi="Calibri"/>
                <w:sz w:val="22"/>
                <w:szCs w:val="22"/>
              </w:rPr>
            </w:pPr>
            <w:r w:rsidRPr="001A200A">
              <w:rPr>
                <w:rFonts w:ascii="Calibri" w:hAnsi="Calibri"/>
                <w:sz w:val="22"/>
                <w:szCs w:val="22"/>
              </w:rPr>
              <w:t>124</w:t>
            </w:r>
          </w:p>
        </w:tc>
        <w:tc>
          <w:tcPr>
            <w:tcW w:w="2760" w:type="dxa"/>
            <w:shd w:val="clear" w:color="auto" w:fill="auto"/>
            <w:noWrap/>
            <w:vAlign w:val="center"/>
            <w:hideMark/>
          </w:tcPr>
          <w:p w14:paraId="452BCFD9" w14:textId="77777777" w:rsidR="00A609EC" w:rsidRPr="001A200A" w:rsidRDefault="00A609EC" w:rsidP="00932279">
            <w:pPr>
              <w:jc w:val="center"/>
              <w:rPr>
                <w:rFonts w:ascii="Calibri" w:hAnsi="Calibri"/>
                <w:sz w:val="22"/>
                <w:szCs w:val="22"/>
              </w:rPr>
            </w:pPr>
            <w:r w:rsidRPr="001A200A">
              <w:rPr>
                <w:rFonts w:ascii="Calibri" w:hAnsi="Calibri"/>
                <w:sz w:val="22"/>
                <w:szCs w:val="22"/>
              </w:rPr>
              <w:t>JSG Mutterstadt/</w:t>
            </w:r>
            <w:proofErr w:type="spellStart"/>
            <w:r w:rsidRPr="001A200A">
              <w:rPr>
                <w:rFonts w:ascii="Calibri" w:hAnsi="Calibri"/>
                <w:sz w:val="22"/>
                <w:szCs w:val="22"/>
              </w:rPr>
              <w:t>Ruchheim</w:t>
            </w:r>
            <w:proofErr w:type="spellEnd"/>
          </w:p>
        </w:tc>
        <w:tc>
          <w:tcPr>
            <w:tcW w:w="2380" w:type="dxa"/>
            <w:shd w:val="clear" w:color="auto" w:fill="auto"/>
            <w:noWrap/>
            <w:vAlign w:val="center"/>
            <w:hideMark/>
          </w:tcPr>
          <w:p w14:paraId="3CD193C5" w14:textId="77777777" w:rsidR="00A609EC" w:rsidRPr="001A200A" w:rsidRDefault="00A609EC" w:rsidP="00932279">
            <w:pPr>
              <w:jc w:val="center"/>
              <w:rPr>
                <w:rFonts w:ascii="Calibri" w:hAnsi="Calibri"/>
                <w:sz w:val="22"/>
                <w:szCs w:val="22"/>
              </w:rPr>
            </w:pPr>
            <w:r w:rsidRPr="001A200A">
              <w:rPr>
                <w:rFonts w:ascii="Calibri" w:hAnsi="Calibri"/>
                <w:sz w:val="22"/>
                <w:szCs w:val="22"/>
              </w:rPr>
              <w:t>Klamm, Sam</w:t>
            </w:r>
          </w:p>
        </w:tc>
        <w:tc>
          <w:tcPr>
            <w:tcW w:w="1183" w:type="dxa"/>
            <w:shd w:val="clear" w:color="auto" w:fill="auto"/>
            <w:noWrap/>
            <w:vAlign w:val="center"/>
            <w:hideMark/>
          </w:tcPr>
          <w:p w14:paraId="4F1EC189" w14:textId="77777777" w:rsidR="00A609EC" w:rsidRPr="001A200A" w:rsidRDefault="00A609EC" w:rsidP="00932279">
            <w:pPr>
              <w:jc w:val="center"/>
              <w:rPr>
                <w:rFonts w:ascii="Calibri" w:hAnsi="Calibri"/>
                <w:sz w:val="22"/>
                <w:szCs w:val="22"/>
              </w:rPr>
            </w:pPr>
            <w:r w:rsidRPr="001A200A">
              <w:rPr>
                <w:rFonts w:ascii="Calibri" w:hAnsi="Calibri"/>
                <w:sz w:val="22"/>
                <w:szCs w:val="22"/>
              </w:rPr>
              <w:t>164 066</w:t>
            </w:r>
          </w:p>
        </w:tc>
        <w:tc>
          <w:tcPr>
            <w:tcW w:w="880" w:type="dxa"/>
            <w:shd w:val="clear" w:color="auto" w:fill="auto"/>
            <w:noWrap/>
            <w:vAlign w:val="center"/>
            <w:hideMark/>
          </w:tcPr>
          <w:p w14:paraId="69F37DDB"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3D3039A3"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7E1FFE73" w14:textId="77777777" w:rsidR="00A609EC" w:rsidRPr="001A200A" w:rsidRDefault="00A609EC" w:rsidP="00932279">
            <w:pPr>
              <w:jc w:val="center"/>
              <w:rPr>
                <w:rFonts w:ascii="Calibri" w:hAnsi="Calibri"/>
                <w:sz w:val="22"/>
                <w:szCs w:val="22"/>
              </w:rPr>
            </w:pPr>
            <w:r w:rsidRPr="001A200A">
              <w:rPr>
                <w:rFonts w:ascii="Calibri" w:hAnsi="Calibri"/>
                <w:sz w:val="22"/>
                <w:szCs w:val="22"/>
              </w:rPr>
              <w:t>07.09.14</w:t>
            </w:r>
          </w:p>
        </w:tc>
      </w:tr>
      <w:tr w:rsidR="00A609EC" w:rsidRPr="001A200A" w14:paraId="6955711F" w14:textId="77777777" w:rsidTr="00932279">
        <w:trPr>
          <w:trHeight w:val="300"/>
          <w:jc w:val="center"/>
        </w:trPr>
        <w:tc>
          <w:tcPr>
            <w:tcW w:w="1108" w:type="dxa"/>
            <w:shd w:val="clear" w:color="auto" w:fill="FBD4B4"/>
            <w:noWrap/>
            <w:vAlign w:val="center"/>
            <w:hideMark/>
          </w:tcPr>
          <w:p w14:paraId="17470685" w14:textId="77777777" w:rsidR="00A609EC" w:rsidRPr="001A200A" w:rsidRDefault="00A609EC" w:rsidP="00932279">
            <w:pPr>
              <w:jc w:val="center"/>
              <w:rPr>
                <w:rFonts w:ascii="Calibri" w:hAnsi="Calibri"/>
                <w:sz w:val="22"/>
                <w:szCs w:val="22"/>
              </w:rPr>
            </w:pPr>
            <w:r w:rsidRPr="001A200A">
              <w:rPr>
                <w:rFonts w:ascii="Calibri" w:hAnsi="Calibri"/>
                <w:sz w:val="22"/>
                <w:szCs w:val="22"/>
              </w:rPr>
              <w:t>124</w:t>
            </w:r>
          </w:p>
        </w:tc>
        <w:tc>
          <w:tcPr>
            <w:tcW w:w="2760" w:type="dxa"/>
            <w:shd w:val="clear" w:color="auto" w:fill="auto"/>
            <w:noWrap/>
            <w:vAlign w:val="center"/>
            <w:hideMark/>
          </w:tcPr>
          <w:p w14:paraId="1AD1DE1B" w14:textId="77777777" w:rsidR="00A609EC" w:rsidRPr="001A200A" w:rsidRDefault="00A609EC" w:rsidP="00932279">
            <w:pPr>
              <w:jc w:val="center"/>
              <w:rPr>
                <w:rFonts w:ascii="Calibri" w:hAnsi="Calibri"/>
                <w:sz w:val="22"/>
                <w:szCs w:val="22"/>
              </w:rPr>
            </w:pPr>
            <w:r w:rsidRPr="001A200A">
              <w:rPr>
                <w:rFonts w:ascii="Calibri" w:hAnsi="Calibri"/>
                <w:sz w:val="22"/>
                <w:szCs w:val="22"/>
              </w:rPr>
              <w:t>JSG Mutterstadt/</w:t>
            </w:r>
            <w:proofErr w:type="spellStart"/>
            <w:r w:rsidRPr="001A200A">
              <w:rPr>
                <w:rFonts w:ascii="Calibri" w:hAnsi="Calibri"/>
                <w:sz w:val="22"/>
                <w:szCs w:val="22"/>
              </w:rPr>
              <w:t>Ruchheim</w:t>
            </w:r>
            <w:proofErr w:type="spellEnd"/>
          </w:p>
        </w:tc>
        <w:tc>
          <w:tcPr>
            <w:tcW w:w="2380" w:type="dxa"/>
            <w:shd w:val="clear" w:color="auto" w:fill="auto"/>
            <w:noWrap/>
            <w:vAlign w:val="center"/>
            <w:hideMark/>
          </w:tcPr>
          <w:p w14:paraId="004277B9"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Gourdarzi</w:t>
            </w:r>
            <w:proofErr w:type="spellEnd"/>
            <w:r w:rsidRPr="001A200A">
              <w:rPr>
                <w:rFonts w:ascii="Calibri" w:hAnsi="Calibri"/>
                <w:sz w:val="22"/>
                <w:szCs w:val="22"/>
              </w:rPr>
              <w:t>, Sara</w:t>
            </w:r>
          </w:p>
        </w:tc>
        <w:tc>
          <w:tcPr>
            <w:tcW w:w="1183" w:type="dxa"/>
            <w:shd w:val="clear" w:color="auto" w:fill="auto"/>
            <w:noWrap/>
            <w:vAlign w:val="center"/>
            <w:hideMark/>
          </w:tcPr>
          <w:p w14:paraId="10F79361" w14:textId="77777777" w:rsidR="00A609EC" w:rsidRPr="001A200A" w:rsidRDefault="00A609EC" w:rsidP="00932279">
            <w:pPr>
              <w:jc w:val="center"/>
              <w:rPr>
                <w:rFonts w:ascii="Calibri" w:hAnsi="Calibri"/>
                <w:sz w:val="22"/>
                <w:szCs w:val="22"/>
              </w:rPr>
            </w:pPr>
            <w:r w:rsidRPr="001A200A">
              <w:rPr>
                <w:rFonts w:ascii="Calibri" w:hAnsi="Calibri"/>
                <w:sz w:val="22"/>
                <w:szCs w:val="22"/>
              </w:rPr>
              <w:t>123 298</w:t>
            </w:r>
          </w:p>
        </w:tc>
        <w:tc>
          <w:tcPr>
            <w:tcW w:w="880" w:type="dxa"/>
            <w:shd w:val="clear" w:color="auto" w:fill="auto"/>
            <w:noWrap/>
            <w:vAlign w:val="center"/>
            <w:hideMark/>
          </w:tcPr>
          <w:p w14:paraId="04DDB94C"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wB</w:t>
            </w:r>
            <w:proofErr w:type="spellEnd"/>
          </w:p>
        </w:tc>
        <w:tc>
          <w:tcPr>
            <w:tcW w:w="900" w:type="dxa"/>
            <w:shd w:val="clear" w:color="auto" w:fill="auto"/>
            <w:noWrap/>
            <w:vAlign w:val="center"/>
            <w:hideMark/>
          </w:tcPr>
          <w:p w14:paraId="491A5E46" w14:textId="77777777" w:rsidR="00A609EC" w:rsidRPr="001A200A" w:rsidRDefault="00A609EC" w:rsidP="00932279">
            <w:pPr>
              <w:jc w:val="center"/>
              <w:rPr>
                <w:rFonts w:ascii="Calibri" w:hAnsi="Calibri"/>
                <w:sz w:val="22"/>
                <w:szCs w:val="22"/>
              </w:rPr>
            </w:pPr>
            <w:r w:rsidRPr="001A200A">
              <w:rPr>
                <w:rFonts w:ascii="Calibri" w:hAnsi="Calibri"/>
                <w:sz w:val="22"/>
                <w:szCs w:val="22"/>
              </w:rPr>
              <w:t>2. VR</w:t>
            </w:r>
          </w:p>
        </w:tc>
        <w:tc>
          <w:tcPr>
            <w:tcW w:w="1000" w:type="dxa"/>
            <w:shd w:val="clear" w:color="auto" w:fill="auto"/>
            <w:noWrap/>
            <w:vAlign w:val="center"/>
            <w:hideMark/>
          </w:tcPr>
          <w:p w14:paraId="139F8246" w14:textId="77777777" w:rsidR="00A609EC" w:rsidRPr="001A200A" w:rsidRDefault="00A609EC" w:rsidP="00932279">
            <w:pPr>
              <w:jc w:val="center"/>
              <w:rPr>
                <w:rFonts w:ascii="Calibri" w:hAnsi="Calibri"/>
                <w:sz w:val="22"/>
                <w:szCs w:val="22"/>
              </w:rPr>
            </w:pPr>
            <w:r w:rsidRPr="001A200A">
              <w:rPr>
                <w:rFonts w:ascii="Calibri" w:hAnsi="Calibri"/>
                <w:sz w:val="22"/>
                <w:szCs w:val="22"/>
              </w:rPr>
              <w:t>03.10.14</w:t>
            </w:r>
          </w:p>
        </w:tc>
      </w:tr>
      <w:tr w:rsidR="00A609EC" w:rsidRPr="001A200A" w14:paraId="67BD418C" w14:textId="77777777" w:rsidTr="00932279">
        <w:trPr>
          <w:trHeight w:val="300"/>
          <w:jc w:val="center"/>
        </w:trPr>
        <w:tc>
          <w:tcPr>
            <w:tcW w:w="1108" w:type="dxa"/>
            <w:shd w:val="clear" w:color="auto" w:fill="FBD4B4"/>
            <w:noWrap/>
            <w:vAlign w:val="center"/>
            <w:hideMark/>
          </w:tcPr>
          <w:p w14:paraId="0DE1AD39" w14:textId="77777777" w:rsidR="00A609EC" w:rsidRPr="001A200A" w:rsidRDefault="00A609EC" w:rsidP="00932279">
            <w:pPr>
              <w:jc w:val="center"/>
              <w:rPr>
                <w:rFonts w:ascii="Calibri" w:hAnsi="Calibri"/>
                <w:sz w:val="22"/>
                <w:szCs w:val="22"/>
              </w:rPr>
            </w:pPr>
            <w:r w:rsidRPr="001A200A">
              <w:rPr>
                <w:rFonts w:ascii="Calibri" w:hAnsi="Calibri"/>
                <w:sz w:val="22"/>
                <w:szCs w:val="22"/>
              </w:rPr>
              <w:t>140</w:t>
            </w:r>
          </w:p>
        </w:tc>
        <w:tc>
          <w:tcPr>
            <w:tcW w:w="2760" w:type="dxa"/>
            <w:shd w:val="clear" w:color="auto" w:fill="auto"/>
            <w:noWrap/>
            <w:vAlign w:val="center"/>
            <w:hideMark/>
          </w:tcPr>
          <w:p w14:paraId="25BF19F5" w14:textId="77777777" w:rsidR="00A609EC" w:rsidRPr="001A200A" w:rsidRDefault="00A609EC" w:rsidP="00932279">
            <w:pPr>
              <w:jc w:val="center"/>
              <w:rPr>
                <w:rFonts w:ascii="Calibri" w:hAnsi="Calibri"/>
                <w:sz w:val="22"/>
                <w:szCs w:val="22"/>
              </w:rPr>
            </w:pPr>
            <w:r w:rsidRPr="001A200A">
              <w:rPr>
                <w:rFonts w:ascii="Calibri" w:hAnsi="Calibri"/>
                <w:sz w:val="22"/>
                <w:szCs w:val="22"/>
              </w:rPr>
              <w:t>TV Offenbach</w:t>
            </w:r>
          </w:p>
        </w:tc>
        <w:tc>
          <w:tcPr>
            <w:tcW w:w="2380" w:type="dxa"/>
            <w:shd w:val="clear" w:color="auto" w:fill="auto"/>
            <w:noWrap/>
            <w:vAlign w:val="center"/>
            <w:hideMark/>
          </w:tcPr>
          <w:p w14:paraId="2F5392F6" w14:textId="77777777" w:rsidR="00A609EC" w:rsidRPr="001A200A" w:rsidRDefault="00A609EC" w:rsidP="00932279">
            <w:pPr>
              <w:jc w:val="center"/>
              <w:rPr>
                <w:rFonts w:ascii="Calibri" w:hAnsi="Calibri"/>
                <w:sz w:val="22"/>
                <w:szCs w:val="22"/>
              </w:rPr>
            </w:pPr>
            <w:r w:rsidRPr="001A200A">
              <w:rPr>
                <w:rFonts w:ascii="Calibri" w:hAnsi="Calibri"/>
                <w:sz w:val="22"/>
                <w:szCs w:val="22"/>
              </w:rPr>
              <w:t>Bachmann, Tim</w:t>
            </w:r>
          </w:p>
        </w:tc>
        <w:tc>
          <w:tcPr>
            <w:tcW w:w="1183" w:type="dxa"/>
            <w:shd w:val="clear" w:color="auto" w:fill="auto"/>
            <w:noWrap/>
            <w:vAlign w:val="center"/>
            <w:hideMark/>
          </w:tcPr>
          <w:p w14:paraId="3439C1BB" w14:textId="77777777" w:rsidR="00A609EC" w:rsidRPr="001A200A" w:rsidRDefault="00A609EC" w:rsidP="00932279">
            <w:pPr>
              <w:jc w:val="center"/>
              <w:rPr>
                <w:rFonts w:ascii="Calibri" w:hAnsi="Calibri"/>
                <w:sz w:val="22"/>
                <w:szCs w:val="22"/>
              </w:rPr>
            </w:pPr>
            <w:r w:rsidRPr="001A200A">
              <w:rPr>
                <w:rFonts w:ascii="Calibri" w:hAnsi="Calibri"/>
                <w:sz w:val="22"/>
                <w:szCs w:val="22"/>
              </w:rPr>
              <w:t>140 223</w:t>
            </w:r>
          </w:p>
        </w:tc>
        <w:tc>
          <w:tcPr>
            <w:tcW w:w="880" w:type="dxa"/>
            <w:shd w:val="clear" w:color="auto" w:fill="auto"/>
            <w:noWrap/>
            <w:vAlign w:val="center"/>
            <w:hideMark/>
          </w:tcPr>
          <w:p w14:paraId="26C9FF06"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JPLmA</w:t>
            </w:r>
            <w:proofErr w:type="spellEnd"/>
          </w:p>
        </w:tc>
        <w:tc>
          <w:tcPr>
            <w:tcW w:w="900" w:type="dxa"/>
            <w:shd w:val="clear" w:color="auto" w:fill="auto"/>
            <w:noWrap/>
            <w:vAlign w:val="center"/>
            <w:hideMark/>
          </w:tcPr>
          <w:p w14:paraId="2E4945B9" w14:textId="77777777" w:rsidR="00A609EC" w:rsidRPr="001A200A" w:rsidRDefault="00A609EC" w:rsidP="00932279">
            <w:pPr>
              <w:jc w:val="center"/>
              <w:rPr>
                <w:rFonts w:ascii="Calibri" w:hAnsi="Calibri"/>
                <w:sz w:val="22"/>
                <w:szCs w:val="22"/>
              </w:rPr>
            </w:pPr>
            <w:r w:rsidRPr="001A200A">
              <w:rPr>
                <w:rFonts w:ascii="Calibri" w:hAnsi="Calibri"/>
                <w:sz w:val="22"/>
                <w:szCs w:val="22"/>
              </w:rPr>
              <w:t>310 047</w:t>
            </w:r>
          </w:p>
        </w:tc>
        <w:tc>
          <w:tcPr>
            <w:tcW w:w="1000" w:type="dxa"/>
            <w:shd w:val="clear" w:color="auto" w:fill="auto"/>
            <w:noWrap/>
            <w:vAlign w:val="center"/>
            <w:hideMark/>
          </w:tcPr>
          <w:p w14:paraId="4C049B0E"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0045B57D" w14:textId="77777777" w:rsidTr="00932279">
        <w:trPr>
          <w:trHeight w:val="300"/>
          <w:jc w:val="center"/>
        </w:trPr>
        <w:tc>
          <w:tcPr>
            <w:tcW w:w="1108" w:type="dxa"/>
            <w:shd w:val="clear" w:color="auto" w:fill="FBD4B4"/>
            <w:noWrap/>
            <w:vAlign w:val="center"/>
            <w:hideMark/>
          </w:tcPr>
          <w:p w14:paraId="6288936A" w14:textId="77777777" w:rsidR="00A609EC" w:rsidRPr="001A200A" w:rsidRDefault="00A609EC" w:rsidP="00932279">
            <w:pPr>
              <w:jc w:val="center"/>
              <w:rPr>
                <w:rFonts w:ascii="Calibri" w:hAnsi="Calibri"/>
                <w:sz w:val="22"/>
                <w:szCs w:val="22"/>
              </w:rPr>
            </w:pPr>
            <w:r w:rsidRPr="001A200A">
              <w:rPr>
                <w:rFonts w:ascii="Calibri" w:hAnsi="Calibri"/>
                <w:sz w:val="22"/>
                <w:szCs w:val="22"/>
              </w:rPr>
              <w:t>140</w:t>
            </w:r>
          </w:p>
        </w:tc>
        <w:tc>
          <w:tcPr>
            <w:tcW w:w="2760" w:type="dxa"/>
            <w:shd w:val="clear" w:color="auto" w:fill="auto"/>
            <w:noWrap/>
            <w:vAlign w:val="center"/>
            <w:hideMark/>
          </w:tcPr>
          <w:p w14:paraId="2C8C3781" w14:textId="77777777" w:rsidR="00A609EC" w:rsidRPr="001A200A" w:rsidRDefault="00A609EC" w:rsidP="00932279">
            <w:pPr>
              <w:jc w:val="center"/>
              <w:rPr>
                <w:rFonts w:ascii="Calibri" w:hAnsi="Calibri"/>
                <w:sz w:val="22"/>
                <w:szCs w:val="22"/>
              </w:rPr>
            </w:pPr>
            <w:r w:rsidRPr="001A200A">
              <w:rPr>
                <w:rFonts w:ascii="Calibri" w:hAnsi="Calibri"/>
                <w:sz w:val="22"/>
                <w:szCs w:val="22"/>
              </w:rPr>
              <w:t>TV Offenbach</w:t>
            </w:r>
          </w:p>
        </w:tc>
        <w:tc>
          <w:tcPr>
            <w:tcW w:w="2380" w:type="dxa"/>
            <w:shd w:val="clear" w:color="auto" w:fill="auto"/>
            <w:noWrap/>
            <w:vAlign w:val="center"/>
            <w:hideMark/>
          </w:tcPr>
          <w:p w14:paraId="1A3A1C38"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Garrecht</w:t>
            </w:r>
            <w:proofErr w:type="spellEnd"/>
            <w:r w:rsidRPr="001A200A">
              <w:rPr>
                <w:rFonts w:ascii="Calibri" w:hAnsi="Calibri"/>
                <w:sz w:val="22"/>
                <w:szCs w:val="22"/>
              </w:rPr>
              <w:t>, Tobias</w:t>
            </w:r>
          </w:p>
        </w:tc>
        <w:tc>
          <w:tcPr>
            <w:tcW w:w="1183" w:type="dxa"/>
            <w:shd w:val="clear" w:color="auto" w:fill="auto"/>
            <w:noWrap/>
            <w:vAlign w:val="center"/>
            <w:hideMark/>
          </w:tcPr>
          <w:p w14:paraId="42594757" w14:textId="77777777" w:rsidR="00A609EC" w:rsidRPr="001A200A" w:rsidRDefault="00A609EC" w:rsidP="00932279">
            <w:pPr>
              <w:jc w:val="center"/>
              <w:rPr>
                <w:rFonts w:ascii="Calibri" w:hAnsi="Calibri"/>
                <w:sz w:val="22"/>
                <w:szCs w:val="22"/>
              </w:rPr>
            </w:pPr>
            <w:r w:rsidRPr="001A200A">
              <w:rPr>
                <w:rFonts w:ascii="Calibri" w:hAnsi="Calibri"/>
                <w:sz w:val="22"/>
                <w:szCs w:val="22"/>
              </w:rPr>
              <w:t>140 034</w:t>
            </w:r>
          </w:p>
        </w:tc>
        <w:tc>
          <w:tcPr>
            <w:tcW w:w="880" w:type="dxa"/>
            <w:shd w:val="clear" w:color="auto" w:fill="auto"/>
            <w:noWrap/>
            <w:vAlign w:val="center"/>
            <w:hideMark/>
          </w:tcPr>
          <w:p w14:paraId="7612BAE1" w14:textId="77777777" w:rsidR="00A609EC" w:rsidRPr="001A200A" w:rsidRDefault="00A609EC" w:rsidP="00932279">
            <w:pPr>
              <w:jc w:val="center"/>
              <w:rPr>
                <w:rFonts w:ascii="Calibri" w:hAnsi="Calibri"/>
                <w:sz w:val="22"/>
                <w:szCs w:val="22"/>
              </w:rPr>
            </w:pPr>
            <w:r w:rsidRPr="001A200A">
              <w:rPr>
                <w:rFonts w:ascii="Calibri" w:hAnsi="Calibri"/>
                <w:sz w:val="22"/>
                <w:szCs w:val="22"/>
              </w:rPr>
              <w:t>VLM</w:t>
            </w:r>
          </w:p>
        </w:tc>
        <w:tc>
          <w:tcPr>
            <w:tcW w:w="900" w:type="dxa"/>
            <w:shd w:val="clear" w:color="auto" w:fill="auto"/>
            <w:noWrap/>
            <w:vAlign w:val="center"/>
            <w:hideMark/>
          </w:tcPr>
          <w:p w14:paraId="4798479E" w14:textId="77777777" w:rsidR="00A609EC" w:rsidRPr="001A200A" w:rsidRDefault="00A609EC" w:rsidP="00932279">
            <w:pPr>
              <w:jc w:val="center"/>
              <w:rPr>
                <w:rFonts w:ascii="Calibri" w:hAnsi="Calibri"/>
                <w:sz w:val="22"/>
                <w:szCs w:val="22"/>
              </w:rPr>
            </w:pPr>
            <w:r w:rsidRPr="001A200A">
              <w:rPr>
                <w:rFonts w:ascii="Calibri" w:hAnsi="Calibri"/>
                <w:sz w:val="22"/>
                <w:szCs w:val="22"/>
              </w:rPr>
              <w:t>120 066</w:t>
            </w:r>
          </w:p>
        </w:tc>
        <w:tc>
          <w:tcPr>
            <w:tcW w:w="1000" w:type="dxa"/>
            <w:shd w:val="clear" w:color="auto" w:fill="auto"/>
            <w:noWrap/>
            <w:vAlign w:val="center"/>
            <w:hideMark/>
          </w:tcPr>
          <w:p w14:paraId="3800583C"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2699194C" w14:textId="77777777" w:rsidTr="00932279">
        <w:trPr>
          <w:trHeight w:val="300"/>
          <w:jc w:val="center"/>
        </w:trPr>
        <w:tc>
          <w:tcPr>
            <w:tcW w:w="1108" w:type="dxa"/>
            <w:shd w:val="clear" w:color="auto" w:fill="FBD4B4"/>
            <w:noWrap/>
            <w:vAlign w:val="center"/>
            <w:hideMark/>
          </w:tcPr>
          <w:p w14:paraId="0D503F06" w14:textId="77777777" w:rsidR="00A609EC" w:rsidRPr="001A200A" w:rsidRDefault="00A609EC" w:rsidP="00932279">
            <w:pPr>
              <w:jc w:val="center"/>
              <w:rPr>
                <w:rFonts w:ascii="Calibri" w:hAnsi="Calibri"/>
                <w:sz w:val="22"/>
                <w:szCs w:val="22"/>
              </w:rPr>
            </w:pPr>
            <w:r w:rsidRPr="001A200A">
              <w:rPr>
                <w:rFonts w:ascii="Calibri" w:hAnsi="Calibri"/>
                <w:sz w:val="22"/>
                <w:szCs w:val="22"/>
              </w:rPr>
              <w:t>145</w:t>
            </w:r>
          </w:p>
        </w:tc>
        <w:tc>
          <w:tcPr>
            <w:tcW w:w="2760" w:type="dxa"/>
            <w:shd w:val="clear" w:color="auto" w:fill="auto"/>
            <w:noWrap/>
            <w:vAlign w:val="center"/>
            <w:hideMark/>
          </w:tcPr>
          <w:p w14:paraId="5A8E8F03"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SG </w:t>
            </w:r>
            <w:proofErr w:type="spellStart"/>
            <w:r w:rsidRPr="001A200A">
              <w:rPr>
                <w:rFonts w:ascii="Calibri" w:hAnsi="Calibri"/>
                <w:sz w:val="22"/>
                <w:szCs w:val="22"/>
              </w:rPr>
              <w:t>Ottersh</w:t>
            </w:r>
            <w:proofErr w:type="spellEnd"/>
            <w:r w:rsidRPr="001A200A">
              <w:rPr>
                <w:rFonts w:ascii="Calibri" w:hAnsi="Calibri"/>
                <w:sz w:val="22"/>
                <w:szCs w:val="22"/>
              </w:rPr>
              <w:t>./</w:t>
            </w:r>
            <w:proofErr w:type="spellStart"/>
            <w:r w:rsidRPr="001A200A">
              <w:rPr>
                <w:rFonts w:ascii="Calibri" w:hAnsi="Calibri"/>
                <w:sz w:val="22"/>
                <w:szCs w:val="22"/>
              </w:rPr>
              <w:t>Bellh</w:t>
            </w:r>
            <w:proofErr w:type="spellEnd"/>
            <w:r w:rsidRPr="001A200A">
              <w:rPr>
                <w:rFonts w:ascii="Calibri" w:hAnsi="Calibri"/>
                <w:sz w:val="22"/>
                <w:szCs w:val="22"/>
              </w:rPr>
              <w:t>./</w:t>
            </w:r>
            <w:proofErr w:type="spellStart"/>
            <w:r w:rsidRPr="001A200A">
              <w:rPr>
                <w:rFonts w:ascii="Calibri" w:hAnsi="Calibri"/>
                <w:sz w:val="22"/>
                <w:szCs w:val="22"/>
              </w:rPr>
              <w:t>Zeiskam</w:t>
            </w:r>
            <w:proofErr w:type="spellEnd"/>
          </w:p>
        </w:tc>
        <w:tc>
          <w:tcPr>
            <w:tcW w:w="2380" w:type="dxa"/>
            <w:shd w:val="clear" w:color="auto" w:fill="auto"/>
            <w:noWrap/>
            <w:vAlign w:val="center"/>
            <w:hideMark/>
          </w:tcPr>
          <w:p w14:paraId="2A115966"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Jenne</w:t>
            </w:r>
            <w:proofErr w:type="spellEnd"/>
            <w:r w:rsidRPr="001A200A">
              <w:rPr>
                <w:rFonts w:ascii="Calibri" w:hAnsi="Calibri"/>
                <w:sz w:val="22"/>
                <w:szCs w:val="22"/>
              </w:rPr>
              <w:t>, Luisa</w:t>
            </w:r>
          </w:p>
        </w:tc>
        <w:tc>
          <w:tcPr>
            <w:tcW w:w="1183" w:type="dxa"/>
            <w:shd w:val="clear" w:color="auto" w:fill="auto"/>
            <w:noWrap/>
            <w:vAlign w:val="center"/>
            <w:hideMark/>
          </w:tcPr>
          <w:p w14:paraId="769F5726" w14:textId="77777777" w:rsidR="00A609EC" w:rsidRPr="001A200A" w:rsidRDefault="00A609EC" w:rsidP="00932279">
            <w:pPr>
              <w:jc w:val="center"/>
              <w:rPr>
                <w:rFonts w:ascii="Calibri" w:hAnsi="Calibri"/>
                <w:sz w:val="22"/>
                <w:szCs w:val="22"/>
              </w:rPr>
            </w:pPr>
            <w:r w:rsidRPr="001A200A">
              <w:rPr>
                <w:rFonts w:ascii="Calibri" w:hAnsi="Calibri"/>
                <w:sz w:val="22"/>
                <w:szCs w:val="22"/>
              </w:rPr>
              <w:t>145 226</w:t>
            </w:r>
          </w:p>
        </w:tc>
        <w:tc>
          <w:tcPr>
            <w:tcW w:w="880" w:type="dxa"/>
            <w:shd w:val="clear" w:color="auto" w:fill="auto"/>
            <w:noWrap/>
            <w:vAlign w:val="center"/>
            <w:hideMark/>
          </w:tcPr>
          <w:p w14:paraId="59DF3661"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JKKwB2</w:t>
            </w:r>
          </w:p>
        </w:tc>
        <w:tc>
          <w:tcPr>
            <w:tcW w:w="900" w:type="dxa"/>
            <w:shd w:val="clear" w:color="auto" w:fill="auto"/>
            <w:noWrap/>
            <w:vAlign w:val="center"/>
            <w:hideMark/>
          </w:tcPr>
          <w:p w14:paraId="6335FE87" w14:textId="77777777" w:rsidR="00A609EC" w:rsidRPr="001A200A" w:rsidRDefault="00A609EC" w:rsidP="00932279">
            <w:pPr>
              <w:jc w:val="center"/>
              <w:rPr>
                <w:rFonts w:ascii="Calibri" w:hAnsi="Calibri"/>
                <w:sz w:val="22"/>
                <w:szCs w:val="22"/>
              </w:rPr>
            </w:pPr>
            <w:r w:rsidRPr="001A200A">
              <w:rPr>
                <w:rFonts w:ascii="Calibri" w:hAnsi="Calibri"/>
                <w:sz w:val="22"/>
                <w:szCs w:val="22"/>
              </w:rPr>
              <w:t>422 043</w:t>
            </w:r>
          </w:p>
        </w:tc>
        <w:tc>
          <w:tcPr>
            <w:tcW w:w="1000" w:type="dxa"/>
            <w:shd w:val="clear" w:color="auto" w:fill="auto"/>
            <w:noWrap/>
            <w:vAlign w:val="center"/>
            <w:hideMark/>
          </w:tcPr>
          <w:p w14:paraId="29727256" w14:textId="77777777" w:rsidR="00A609EC" w:rsidRPr="001A200A" w:rsidRDefault="00A609EC" w:rsidP="00932279">
            <w:pPr>
              <w:jc w:val="center"/>
              <w:rPr>
                <w:rFonts w:ascii="Calibri" w:hAnsi="Calibri"/>
                <w:sz w:val="22"/>
                <w:szCs w:val="22"/>
              </w:rPr>
            </w:pPr>
            <w:r w:rsidRPr="001A200A">
              <w:rPr>
                <w:rFonts w:ascii="Calibri" w:hAnsi="Calibri"/>
                <w:sz w:val="22"/>
                <w:szCs w:val="22"/>
              </w:rPr>
              <w:t>03.12.14</w:t>
            </w:r>
          </w:p>
        </w:tc>
      </w:tr>
      <w:tr w:rsidR="00A609EC" w:rsidRPr="001A200A" w14:paraId="0BE0C5C8" w14:textId="77777777" w:rsidTr="00932279">
        <w:trPr>
          <w:trHeight w:val="300"/>
          <w:jc w:val="center"/>
        </w:trPr>
        <w:tc>
          <w:tcPr>
            <w:tcW w:w="1108" w:type="dxa"/>
            <w:shd w:val="clear" w:color="auto" w:fill="FBD4B4"/>
            <w:noWrap/>
            <w:vAlign w:val="center"/>
            <w:hideMark/>
          </w:tcPr>
          <w:p w14:paraId="5A6C3A18" w14:textId="77777777" w:rsidR="00A609EC" w:rsidRPr="001A200A" w:rsidRDefault="00A609EC" w:rsidP="00932279">
            <w:pPr>
              <w:jc w:val="center"/>
              <w:rPr>
                <w:rFonts w:ascii="Calibri" w:hAnsi="Calibri"/>
                <w:sz w:val="22"/>
                <w:szCs w:val="22"/>
              </w:rPr>
            </w:pPr>
            <w:r w:rsidRPr="001A200A">
              <w:rPr>
                <w:rFonts w:ascii="Calibri" w:hAnsi="Calibri"/>
                <w:sz w:val="22"/>
                <w:szCs w:val="22"/>
              </w:rPr>
              <w:t>145</w:t>
            </w:r>
          </w:p>
        </w:tc>
        <w:tc>
          <w:tcPr>
            <w:tcW w:w="2760" w:type="dxa"/>
            <w:shd w:val="clear" w:color="auto" w:fill="auto"/>
            <w:noWrap/>
            <w:vAlign w:val="center"/>
            <w:hideMark/>
          </w:tcPr>
          <w:p w14:paraId="04FDA17C"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SG </w:t>
            </w:r>
            <w:proofErr w:type="spellStart"/>
            <w:r w:rsidRPr="001A200A">
              <w:rPr>
                <w:rFonts w:ascii="Calibri" w:hAnsi="Calibri"/>
                <w:sz w:val="22"/>
                <w:szCs w:val="22"/>
              </w:rPr>
              <w:t>Ottersh</w:t>
            </w:r>
            <w:proofErr w:type="spellEnd"/>
            <w:r w:rsidRPr="001A200A">
              <w:rPr>
                <w:rFonts w:ascii="Calibri" w:hAnsi="Calibri"/>
                <w:sz w:val="22"/>
                <w:szCs w:val="22"/>
              </w:rPr>
              <w:t>./</w:t>
            </w:r>
            <w:proofErr w:type="spellStart"/>
            <w:r w:rsidRPr="001A200A">
              <w:rPr>
                <w:rFonts w:ascii="Calibri" w:hAnsi="Calibri"/>
                <w:sz w:val="22"/>
                <w:szCs w:val="22"/>
              </w:rPr>
              <w:t>Bellh</w:t>
            </w:r>
            <w:proofErr w:type="spellEnd"/>
            <w:r w:rsidRPr="001A200A">
              <w:rPr>
                <w:rFonts w:ascii="Calibri" w:hAnsi="Calibri"/>
                <w:sz w:val="22"/>
                <w:szCs w:val="22"/>
              </w:rPr>
              <w:t>./</w:t>
            </w:r>
            <w:proofErr w:type="spellStart"/>
            <w:r w:rsidRPr="001A200A">
              <w:rPr>
                <w:rFonts w:ascii="Calibri" w:hAnsi="Calibri"/>
                <w:sz w:val="22"/>
                <w:szCs w:val="22"/>
              </w:rPr>
              <w:t>Zeiskam</w:t>
            </w:r>
            <w:proofErr w:type="spellEnd"/>
          </w:p>
        </w:tc>
        <w:tc>
          <w:tcPr>
            <w:tcW w:w="2380" w:type="dxa"/>
            <w:shd w:val="clear" w:color="auto" w:fill="auto"/>
            <w:noWrap/>
            <w:vAlign w:val="center"/>
            <w:hideMark/>
          </w:tcPr>
          <w:p w14:paraId="1128C1B4"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Nico </w:t>
            </w:r>
            <w:proofErr w:type="spellStart"/>
            <w:r w:rsidRPr="001A200A">
              <w:rPr>
                <w:rFonts w:ascii="Calibri" w:hAnsi="Calibri"/>
                <w:sz w:val="22"/>
                <w:szCs w:val="22"/>
              </w:rPr>
              <w:t>Witek</w:t>
            </w:r>
            <w:proofErr w:type="spellEnd"/>
          </w:p>
        </w:tc>
        <w:tc>
          <w:tcPr>
            <w:tcW w:w="1183" w:type="dxa"/>
            <w:shd w:val="clear" w:color="auto" w:fill="auto"/>
            <w:noWrap/>
            <w:vAlign w:val="center"/>
            <w:hideMark/>
          </w:tcPr>
          <w:p w14:paraId="639BDDF2" w14:textId="77777777" w:rsidR="00A609EC" w:rsidRPr="001A200A" w:rsidRDefault="00A609EC" w:rsidP="00932279">
            <w:pPr>
              <w:jc w:val="center"/>
              <w:rPr>
                <w:rFonts w:ascii="Calibri" w:hAnsi="Calibri"/>
                <w:sz w:val="22"/>
                <w:szCs w:val="22"/>
              </w:rPr>
            </w:pPr>
            <w:r w:rsidRPr="001A200A">
              <w:rPr>
                <w:rFonts w:ascii="Calibri" w:hAnsi="Calibri"/>
                <w:sz w:val="22"/>
                <w:szCs w:val="22"/>
              </w:rPr>
              <w:t>145 083</w:t>
            </w:r>
          </w:p>
        </w:tc>
        <w:tc>
          <w:tcPr>
            <w:tcW w:w="880" w:type="dxa"/>
            <w:shd w:val="clear" w:color="auto" w:fill="auto"/>
            <w:noWrap/>
            <w:vAlign w:val="center"/>
            <w:hideMark/>
          </w:tcPr>
          <w:p w14:paraId="6D9E78A9" w14:textId="77777777" w:rsidR="00A609EC" w:rsidRPr="001A200A" w:rsidRDefault="00A609EC" w:rsidP="00932279">
            <w:pPr>
              <w:jc w:val="center"/>
              <w:rPr>
                <w:rFonts w:ascii="Calibri" w:hAnsi="Calibri"/>
                <w:sz w:val="22"/>
                <w:szCs w:val="22"/>
              </w:rPr>
            </w:pPr>
            <w:r w:rsidRPr="001A200A">
              <w:rPr>
                <w:rFonts w:ascii="Calibri" w:hAnsi="Calibri"/>
                <w:sz w:val="22"/>
                <w:szCs w:val="22"/>
              </w:rPr>
              <w:t>JPLMB</w:t>
            </w:r>
          </w:p>
        </w:tc>
        <w:tc>
          <w:tcPr>
            <w:tcW w:w="900" w:type="dxa"/>
            <w:shd w:val="clear" w:color="auto" w:fill="auto"/>
            <w:noWrap/>
            <w:vAlign w:val="center"/>
            <w:hideMark/>
          </w:tcPr>
          <w:p w14:paraId="7387CCE0" w14:textId="77777777" w:rsidR="00A609EC" w:rsidRPr="001A200A" w:rsidRDefault="00A609EC" w:rsidP="00932279">
            <w:pPr>
              <w:jc w:val="center"/>
              <w:rPr>
                <w:rFonts w:ascii="Calibri" w:hAnsi="Calibri"/>
                <w:sz w:val="22"/>
                <w:szCs w:val="22"/>
              </w:rPr>
            </w:pPr>
            <w:r w:rsidRPr="001A200A">
              <w:rPr>
                <w:rFonts w:ascii="Calibri" w:hAnsi="Calibri"/>
                <w:sz w:val="22"/>
                <w:szCs w:val="22"/>
              </w:rPr>
              <w:t>320 036</w:t>
            </w:r>
          </w:p>
        </w:tc>
        <w:tc>
          <w:tcPr>
            <w:tcW w:w="1000" w:type="dxa"/>
            <w:shd w:val="clear" w:color="auto" w:fill="auto"/>
            <w:noWrap/>
            <w:vAlign w:val="center"/>
            <w:hideMark/>
          </w:tcPr>
          <w:p w14:paraId="3BCB935A"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r w:rsidR="00A609EC" w:rsidRPr="001A200A" w14:paraId="79D94D7E" w14:textId="77777777" w:rsidTr="00932279">
        <w:trPr>
          <w:trHeight w:val="300"/>
          <w:jc w:val="center"/>
        </w:trPr>
        <w:tc>
          <w:tcPr>
            <w:tcW w:w="1108" w:type="dxa"/>
            <w:shd w:val="clear" w:color="auto" w:fill="FBD4B4"/>
            <w:noWrap/>
            <w:vAlign w:val="center"/>
            <w:hideMark/>
          </w:tcPr>
          <w:p w14:paraId="49103437" w14:textId="77777777" w:rsidR="00A609EC" w:rsidRPr="001A200A" w:rsidRDefault="00A609EC" w:rsidP="00932279">
            <w:pPr>
              <w:jc w:val="center"/>
              <w:rPr>
                <w:rFonts w:ascii="Calibri" w:hAnsi="Calibri"/>
                <w:sz w:val="22"/>
                <w:szCs w:val="22"/>
              </w:rPr>
            </w:pPr>
            <w:r w:rsidRPr="001A200A">
              <w:rPr>
                <w:rFonts w:ascii="Calibri" w:hAnsi="Calibri"/>
                <w:sz w:val="22"/>
                <w:szCs w:val="22"/>
              </w:rPr>
              <w:t>145</w:t>
            </w:r>
          </w:p>
        </w:tc>
        <w:tc>
          <w:tcPr>
            <w:tcW w:w="2760" w:type="dxa"/>
            <w:shd w:val="clear" w:color="auto" w:fill="auto"/>
            <w:noWrap/>
            <w:vAlign w:val="center"/>
            <w:hideMark/>
          </w:tcPr>
          <w:p w14:paraId="0DB0026B"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SG </w:t>
            </w:r>
            <w:proofErr w:type="spellStart"/>
            <w:r w:rsidRPr="001A200A">
              <w:rPr>
                <w:rFonts w:ascii="Calibri" w:hAnsi="Calibri"/>
                <w:sz w:val="22"/>
                <w:szCs w:val="22"/>
              </w:rPr>
              <w:t>Ottersh</w:t>
            </w:r>
            <w:proofErr w:type="spellEnd"/>
            <w:r w:rsidRPr="001A200A">
              <w:rPr>
                <w:rFonts w:ascii="Calibri" w:hAnsi="Calibri"/>
                <w:sz w:val="22"/>
                <w:szCs w:val="22"/>
              </w:rPr>
              <w:t>./</w:t>
            </w:r>
            <w:proofErr w:type="spellStart"/>
            <w:r w:rsidRPr="001A200A">
              <w:rPr>
                <w:rFonts w:ascii="Calibri" w:hAnsi="Calibri"/>
                <w:sz w:val="22"/>
                <w:szCs w:val="22"/>
              </w:rPr>
              <w:t>Bellh</w:t>
            </w:r>
            <w:proofErr w:type="spellEnd"/>
            <w:r w:rsidRPr="001A200A">
              <w:rPr>
                <w:rFonts w:ascii="Calibri" w:hAnsi="Calibri"/>
                <w:sz w:val="22"/>
                <w:szCs w:val="22"/>
              </w:rPr>
              <w:t>./</w:t>
            </w:r>
            <w:proofErr w:type="spellStart"/>
            <w:r w:rsidRPr="001A200A">
              <w:rPr>
                <w:rFonts w:ascii="Calibri" w:hAnsi="Calibri"/>
                <w:sz w:val="22"/>
                <w:szCs w:val="22"/>
              </w:rPr>
              <w:t>Zeiskam</w:t>
            </w:r>
            <w:proofErr w:type="spellEnd"/>
          </w:p>
        </w:tc>
        <w:tc>
          <w:tcPr>
            <w:tcW w:w="2380" w:type="dxa"/>
            <w:shd w:val="clear" w:color="auto" w:fill="auto"/>
            <w:noWrap/>
            <w:vAlign w:val="center"/>
            <w:hideMark/>
          </w:tcPr>
          <w:p w14:paraId="34596D95" w14:textId="77777777" w:rsidR="00A609EC" w:rsidRPr="001A200A" w:rsidRDefault="00A609EC" w:rsidP="00932279">
            <w:pPr>
              <w:jc w:val="center"/>
              <w:rPr>
                <w:rFonts w:ascii="Calibri" w:hAnsi="Calibri"/>
                <w:sz w:val="22"/>
                <w:szCs w:val="22"/>
              </w:rPr>
            </w:pPr>
            <w:r w:rsidRPr="001A200A">
              <w:rPr>
                <w:rFonts w:ascii="Calibri" w:hAnsi="Calibri"/>
                <w:sz w:val="22"/>
                <w:szCs w:val="22"/>
              </w:rPr>
              <w:t>Wittek, Nico</w:t>
            </w:r>
          </w:p>
        </w:tc>
        <w:tc>
          <w:tcPr>
            <w:tcW w:w="1183" w:type="dxa"/>
            <w:shd w:val="clear" w:color="auto" w:fill="auto"/>
            <w:noWrap/>
            <w:vAlign w:val="center"/>
            <w:hideMark/>
          </w:tcPr>
          <w:p w14:paraId="65CDB522" w14:textId="77777777" w:rsidR="00A609EC" w:rsidRPr="001A200A" w:rsidRDefault="00A609EC" w:rsidP="00932279">
            <w:pPr>
              <w:jc w:val="center"/>
              <w:rPr>
                <w:rFonts w:ascii="Calibri" w:hAnsi="Calibri"/>
                <w:sz w:val="22"/>
                <w:szCs w:val="22"/>
              </w:rPr>
            </w:pPr>
            <w:r w:rsidRPr="001A200A">
              <w:rPr>
                <w:rFonts w:ascii="Calibri" w:hAnsi="Calibri"/>
                <w:sz w:val="22"/>
                <w:szCs w:val="22"/>
              </w:rPr>
              <w:t>145 083</w:t>
            </w:r>
          </w:p>
        </w:tc>
        <w:tc>
          <w:tcPr>
            <w:tcW w:w="880" w:type="dxa"/>
            <w:shd w:val="clear" w:color="auto" w:fill="auto"/>
            <w:noWrap/>
            <w:vAlign w:val="center"/>
            <w:hideMark/>
          </w:tcPr>
          <w:p w14:paraId="1FAAC88C"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75DC6B9D"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ZwR</w:t>
            </w:r>
            <w:proofErr w:type="spellEnd"/>
          </w:p>
        </w:tc>
        <w:tc>
          <w:tcPr>
            <w:tcW w:w="1000" w:type="dxa"/>
            <w:shd w:val="clear" w:color="auto" w:fill="auto"/>
            <w:noWrap/>
            <w:vAlign w:val="center"/>
            <w:hideMark/>
          </w:tcPr>
          <w:p w14:paraId="24194E30" w14:textId="77777777" w:rsidR="00A609EC" w:rsidRPr="001A200A" w:rsidRDefault="00A609EC" w:rsidP="00932279">
            <w:pPr>
              <w:jc w:val="center"/>
              <w:rPr>
                <w:rFonts w:ascii="Calibri" w:hAnsi="Calibri"/>
                <w:sz w:val="22"/>
                <w:szCs w:val="22"/>
              </w:rPr>
            </w:pPr>
            <w:r w:rsidRPr="001A200A">
              <w:rPr>
                <w:rFonts w:ascii="Calibri" w:hAnsi="Calibri"/>
                <w:sz w:val="22"/>
                <w:szCs w:val="22"/>
              </w:rPr>
              <w:t>29.11.14</w:t>
            </w:r>
          </w:p>
        </w:tc>
      </w:tr>
      <w:tr w:rsidR="00A609EC" w:rsidRPr="001A200A" w14:paraId="3AE05FE9" w14:textId="77777777" w:rsidTr="00932279">
        <w:trPr>
          <w:trHeight w:val="300"/>
          <w:jc w:val="center"/>
        </w:trPr>
        <w:tc>
          <w:tcPr>
            <w:tcW w:w="1108" w:type="dxa"/>
            <w:shd w:val="clear" w:color="auto" w:fill="FBD4B4"/>
            <w:noWrap/>
            <w:vAlign w:val="center"/>
            <w:hideMark/>
          </w:tcPr>
          <w:p w14:paraId="207ED49C" w14:textId="77777777" w:rsidR="00A609EC" w:rsidRPr="001A200A" w:rsidRDefault="00A609EC" w:rsidP="00932279">
            <w:pPr>
              <w:jc w:val="center"/>
              <w:rPr>
                <w:rFonts w:ascii="Calibri" w:hAnsi="Calibri"/>
                <w:sz w:val="22"/>
                <w:szCs w:val="22"/>
              </w:rPr>
            </w:pPr>
            <w:r w:rsidRPr="001A200A">
              <w:rPr>
                <w:rFonts w:ascii="Calibri" w:hAnsi="Calibri"/>
                <w:sz w:val="22"/>
                <w:szCs w:val="22"/>
              </w:rPr>
              <w:t>145</w:t>
            </w:r>
          </w:p>
        </w:tc>
        <w:tc>
          <w:tcPr>
            <w:tcW w:w="2760" w:type="dxa"/>
            <w:shd w:val="clear" w:color="auto" w:fill="auto"/>
            <w:noWrap/>
            <w:vAlign w:val="center"/>
            <w:hideMark/>
          </w:tcPr>
          <w:p w14:paraId="3CAF25A3" w14:textId="77777777" w:rsidR="00A609EC" w:rsidRPr="001A200A" w:rsidRDefault="00A609EC" w:rsidP="00932279">
            <w:pPr>
              <w:jc w:val="center"/>
              <w:rPr>
                <w:rFonts w:ascii="Calibri" w:hAnsi="Calibri"/>
                <w:sz w:val="22"/>
                <w:szCs w:val="22"/>
              </w:rPr>
            </w:pPr>
            <w:r w:rsidRPr="001A200A">
              <w:rPr>
                <w:rFonts w:ascii="Calibri" w:hAnsi="Calibri"/>
                <w:sz w:val="22"/>
                <w:szCs w:val="22"/>
              </w:rPr>
              <w:t xml:space="preserve">SG </w:t>
            </w:r>
            <w:proofErr w:type="spellStart"/>
            <w:r w:rsidRPr="001A200A">
              <w:rPr>
                <w:rFonts w:ascii="Calibri" w:hAnsi="Calibri"/>
                <w:sz w:val="22"/>
                <w:szCs w:val="22"/>
              </w:rPr>
              <w:t>Ottersh</w:t>
            </w:r>
            <w:proofErr w:type="spellEnd"/>
            <w:r w:rsidRPr="001A200A">
              <w:rPr>
                <w:rFonts w:ascii="Calibri" w:hAnsi="Calibri"/>
                <w:sz w:val="22"/>
                <w:szCs w:val="22"/>
              </w:rPr>
              <w:t>./</w:t>
            </w:r>
            <w:proofErr w:type="spellStart"/>
            <w:r w:rsidRPr="001A200A">
              <w:rPr>
                <w:rFonts w:ascii="Calibri" w:hAnsi="Calibri"/>
                <w:sz w:val="22"/>
                <w:szCs w:val="22"/>
              </w:rPr>
              <w:t>Bellh</w:t>
            </w:r>
            <w:proofErr w:type="spellEnd"/>
            <w:r w:rsidRPr="001A200A">
              <w:rPr>
                <w:rFonts w:ascii="Calibri" w:hAnsi="Calibri"/>
                <w:sz w:val="22"/>
                <w:szCs w:val="22"/>
              </w:rPr>
              <w:t>./</w:t>
            </w:r>
            <w:proofErr w:type="spellStart"/>
            <w:r w:rsidRPr="001A200A">
              <w:rPr>
                <w:rFonts w:ascii="Calibri" w:hAnsi="Calibri"/>
                <w:sz w:val="22"/>
                <w:szCs w:val="22"/>
              </w:rPr>
              <w:t>Zeiskam</w:t>
            </w:r>
            <w:proofErr w:type="spellEnd"/>
          </w:p>
        </w:tc>
        <w:tc>
          <w:tcPr>
            <w:tcW w:w="2380" w:type="dxa"/>
            <w:shd w:val="clear" w:color="auto" w:fill="auto"/>
            <w:noWrap/>
            <w:vAlign w:val="center"/>
            <w:hideMark/>
          </w:tcPr>
          <w:p w14:paraId="2643A433" w14:textId="77777777" w:rsidR="00A609EC" w:rsidRPr="001A200A" w:rsidRDefault="00A609EC" w:rsidP="00932279">
            <w:pPr>
              <w:jc w:val="center"/>
              <w:rPr>
                <w:rFonts w:ascii="Calibri" w:hAnsi="Calibri"/>
                <w:sz w:val="22"/>
                <w:szCs w:val="22"/>
              </w:rPr>
            </w:pPr>
            <w:r w:rsidRPr="001A200A">
              <w:rPr>
                <w:rFonts w:ascii="Calibri" w:hAnsi="Calibri"/>
                <w:sz w:val="22"/>
                <w:szCs w:val="22"/>
              </w:rPr>
              <w:t>Wittek, Nico</w:t>
            </w:r>
          </w:p>
        </w:tc>
        <w:tc>
          <w:tcPr>
            <w:tcW w:w="1183" w:type="dxa"/>
            <w:shd w:val="clear" w:color="auto" w:fill="auto"/>
            <w:noWrap/>
            <w:vAlign w:val="center"/>
            <w:hideMark/>
          </w:tcPr>
          <w:p w14:paraId="0BFF0508" w14:textId="77777777" w:rsidR="00A609EC" w:rsidRPr="001A200A" w:rsidRDefault="00A609EC" w:rsidP="00932279">
            <w:pPr>
              <w:jc w:val="center"/>
              <w:rPr>
                <w:rFonts w:ascii="Calibri" w:hAnsi="Calibri"/>
                <w:sz w:val="22"/>
                <w:szCs w:val="22"/>
              </w:rPr>
            </w:pPr>
            <w:r w:rsidRPr="001A200A">
              <w:rPr>
                <w:rFonts w:ascii="Calibri" w:hAnsi="Calibri"/>
                <w:sz w:val="22"/>
                <w:szCs w:val="22"/>
              </w:rPr>
              <w:t>145 083</w:t>
            </w:r>
          </w:p>
        </w:tc>
        <w:tc>
          <w:tcPr>
            <w:tcW w:w="880" w:type="dxa"/>
            <w:shd w:val="clear" w:color="auto" w:fill="auto"/>
            <w:noWrap/>
            <w:vAlign w:val="center"/>
            <w:hideMark/>
          </w:tcPr>
          <w:p w14:paraId="5170C8D7"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mB</w:t>
            </w:r>
            <w:proofErr w:type="spellEnd"/>
          </w:p>
        </w:tc>
        <w:tc>
          <w:tcPr>
            <w:tcW w:w="900" w:type="dxa"/>
            <w:shd w:val="clear" w:color="auto" w:fill="auto"/>
            <w:noWrap/>
            <w:vAlign w:val="center"/>
            <w:hideMark/>
          </w:tcPr>
          <w:p w14:paraId="6ED5BE23" w14:textId="77777777" w:rsidR="00A609EC" w:rsidRPr="001A200A" w:rsidRDefault="00A609EC" w:rsidP="00932279">
            <w:pPr>
              <w:jc w:val="center"/>
              <w:rPr>
                <w:rFonts w:ascii="Calibri" w:hAnsi="Calibri"/>
                <w:sz w:val="22"/>
                <w:szCs w:val="22"/>
              </w:rPr>
            </w:pPr>
            <w:r w:rsidRPr="001A200A">
              <w:rPr>
                <w:rFonts w:ascii="Calibri" w:hAnsi="Calibri"/>
                <w:sz w:val="22"/>
                <w:szCs w:val="22"/>
              </w:rPr>
              <w:t>F4</w:t>
            </w:r>
          </w:p>
        </w:tc>
        <w:tc>
          <w:tcPr>
            <w:tcW w:w="1000" w:type="dxa"/>
            <w:shd w:val="clear" w:color="auto" w:fill="auto"/>
            <w:noWrap/>
            <w:vAlign w:val="center"/>
            <w:hideMark/>
          </w:tcPr>
          <w:p w14:paraId="18EC4359"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5B728908" w14:textId="77777777" w:rsidTr="00932279">
        <w:trPr>
          <w:trHeight w:val="300"/>
          <w:jc w:val="center"/>
        </w:trPr>
        <w:tc>
          <w:tcPr>
            <w:tcW w:w="1108" w:type="dxa"/>
            <w:shd w:val="clear" w:color="auto" w:fill="FBD4B4"/>
            <w:noWrap/>
            <w:vAlign w:val="center"/>
            <w:hideMark/>
          </w:tcPr>
          <w:p w14:paraId="4CCC386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174</w:t>
            </w:r>
          </w:p>
        </w:tc>
        <w:tc>
          <w:tcPr>
            <w:tcW w:w="2760" w:type="dxa"/>
            <w:shd w:val="clear" w:color="auto" w:fill="auto"/>
            <w:noWrap/>
            <w:vAlign w:val="center"/>
            <w:hideMark/>
          </w:tcPr>
          <w:p w14:paraId="519D6BB6" w14:textId="77777777" w:rsidR="00A609EC" w:rsidRPr="001A200A" w:rsidRDefault="00A609EC" w:rsidP="00932279">
            <w:pPr>
              <w:jc w:val="center"/>
              <w:rPr>
                <w:rFonts w:ascii="Calibri" w:hAnsi="Calibri"/>
                <w:sz w:val="22"/>
                <w:szCs w:val="22"/>
              </w:rPr>
            </w:pPr>
            <w:r w:rsidRPr="001A200A">
              <w:rPr>
                <w:rFonts w:ascii="Calibri" w:hAnsi="Calibri"/>
                <w:sz w:val="22"/>
                <w:szCs w:val="22"/>
              </w:rPr>
              <w:t>JSG Schiffst/</w:t>
            </w:r>
            <w:proofErr w:type="spellStart"/>
            <w:r w:rsidRPr="001A200A">
              <w:rPr>
                <w:rFonts w:ascii="Calibri" w:hAnsi="Calibri"/>
                <w:sz w:val="22"/>
                <w:szCs w:val="22"/>
              </w:rPr>
              <w:t>Assenh</w:t>
            </w:r>
            <w:proofErr w:type="spellEnd"/>
            <w:r w:rsidRPr="001A200A">
              <w:rPr>
                <w:rFonts w:ascii="Calibri" w:hAnsi="Calibri"/>
                <w:sz w:val="22"/>
                <w:szCs w:val="22"/>
              </w:rPr>
              <w:t xml:space="preserve">/Dann </w:t>
            </w:r>
          </w:p>
        </w:tc>
        <w:tc>
          <w:tcPr>
            <w:tcW w:w="2380" w:type="dxa"/>
            <w:shd w:val="clear" w:color="auto" w:fill="auto"/>
            <w:noWrap/>
            <w:vAlign w:val="center"/>
            <w:hideMark/>
          </w:tcPr>
          <w:p w14:paraId="1F3A1536"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Orth, Viviane</w:t>
            </w:r>
          </w:p>
        </w:tc>
        <w:tc>
          <w:tcPr>
            <w:tcW w:w="1183" w:type="dxa"/>
            <w:shd w:val="clear" w:color="auto" w:fill="auto"/>
            <w:noWrap/>
            <w:vAlign w:val="center"/>
            <w:hideMark/>
          </w:tcPr>
          <w:p w14:paraId="124C8845"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OO5051</w:t>
            </w:r>
          </w:p>
        </w:tc>
        <w:tc>
          <w:tcPr>
            <w:tcW w:w="880" w:type="dxa"/>
            <w:shd w:val="clear" w:color="auto" w:fill="auto"/>
            <w:noWrap/>
            <w:vAlign w:val="center"/>
            <w:hideMark/>
          </w:tcPr>
          <w:p w14:paraId="1D1475C4"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JKKwE1</w:t>
            </w:r>
          </w:p>
        </w:tc>
        <w:tc>
          <w:tcPr>
            <w:tcW w:w="900" w:type="dxa"/>
            <w:shd w:val="clear" w:color="auto" w:fill="auto"/>
            <w:noWrap/>
            <w:vAlign w:val="center"/>
            <w:hideMark/>
          </w:tcPr>
          <w:p w14:paraId="34F6AA9C"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451 052</w:t>
            </w:r>
          </w:p>
        </w:tc>
        <w:tc>
          <w:tcPr>
            <w:tcW w:w="1000" w:type="dxa"/>
            <w:shd w:val="clear" w:color="auto" w:fill="auto"/>
            <w:noWrap/>
            <w:vAlign w:val="center"/>
            <w:hideMark/>
          </w:tcPr>
          <w:p w14:paraId="75FBE44E" w14:textId="77777777" w:rsidR="00A609EC" w:rsidRPr="001A200A" w:rsidRDefault="00A609EC" w:rsidP="00932279">
            <w:pPr>
              <w:jc w:val="center"/>
              <w:rPr>
                <w:rFonts w:ascii="Calibri" w:hAnsi="Calibri"/>
                <w:color w:val="000000"/>
                <w:sz w:val="22"/>
                <w:szCs w:val="22"/>
              </w:rPr>
            </w:pPr>
            <w:r w:rsidRPr="001A200A">
              <w:rPr>
                <w:rFonts w:ascii="Calibri" w:hAnsi="Calibri"/>
                <w:color w:val="000000"/>
                <w:sz w:val="22"/>
                <w:szCs w:val="22"/>
              </w:rPr>
              <w:t>07.12.14</w:t>
            </w:r>
          </w:p>
        </w:tc>
      </w:tr>
      <w:tr w:rsidR="00A609EC" w:rsidRPr="001A200A" w14:paraId="7AEB2649" w14:textId="77777777" w:rsidTr="00932279">
        <w:trPr>
          <w:trHeight w:val="300"/>
          <w:jc w:val="center"/>
        </w:trPr>
        <w:tc>
          <w:tcPr>
            <w:tcW w:w="1108" w:type="dxa"/>
            <w:shd w:val="clear" w:color="auto" w:fill="FBD4B4"/>
            <w:noWrap/>
            <w:vAlign w:val="center"/>
            <w:hideMark/>
          </w:tcPr>
          <w:p w14:paraId="53FFEC1E" w14:textId="77777777" w:rsidR="00A609EC" w:rsidRPr="001A200A" w:rsidRDefault="00A609EC" w:rsidP="00932279">
            <w:pPr>
              <w:jc w:val="center"/>
              <w:rPr>
                <w:rFonts w:ascii="Calibri" w:hAnsi="Calibri"/>
                <w:sz w:val="22"/>
                <w:szCs w:val="22"/>
              </w:rPr>
            </w:pPr>
            <w:r w:rsidRPr="001A200A">
              <w:rPr>
                <w:rFonts w:ascii="Calibri" w:hAnsi="Calibri"/>
                <w:sz w:val="22"/>
                <w:szCs w:val="22"/>
              </w:rPr>
              <w:t>174</w:t>
            </w:r>
          </w:p>
        </w:tc>
        <w:tc>
          <w:tcPr>
            <w:tcW w:w="2760" w:type="dxa"/>
            <w:shd w:val="clear" w:color="auto" w:fill="auto"/>
            <w:noWrap/>
            <w:vAlign w:val="center"/>
            <w:hideMark/>
          </w:tcPr>
          <w:p w14:paraId="1C12308A" w14:textId="77777777" w:rsidR="00A609EC" w:rsidRPr="001A200A" w:rsidRDefault="00A609EC" w:rsidP="00932279">
            <w:pPr>
              <w:jc w:val="center"/>
              <w:rPr>
                <w:rFonts w:ascii="Calibri" w:hAnsi="Calibri"/>
                <w:sz w:val="22"/>
                <w:szCs w:val="22"/>
              </w:rPr>
            </w:pPr>
            <w:r w:rsidRPr="001A200A">
              <w:rPr>
                <w:rFonts w:ascii="Calibri" w:hAnsi="Calibri"/>
                <w:sz w:val="22"/>
                <w:szCs w:val="22"/>
              </w:rPr>
              <w:t>JSG Schiffst/</w:t>
            </w:r>
            <w:proofErr w:type="spellStart"/>
            <w:r w:rsidRPr="001A200A">
              <w:rPr>
                <w:rFonts w:ascii="Calibri" w:hAnsi="Calibri"/>
                <w:sz w:val="22"/>
                <w:szCs w:val="22"/>
              </w:rPr>
              <w:t>Assenh</w:t>
            </w:r>
            <w:proofErr w:type="spellEnd"/>
            <w:r w:rsidRPr="001A200A">
              <w:rPr>
                <w:rFonts w:ascii="Calibri" w:hAnsi="Calibri"/>
                <w:sz w:val="22"/>
                <w:szCs w:val="22"/>
              </w:rPr>
              <w:t xml:space="preserve">/Dann </w:t>
            </w:r>
          </w:p>
        </w:tc>
        <w:tc>
          <w:tcPr>
            <w:tcW w:w="2380" w:type="dxa"/>
            <w:shd w:val="clear" w:color="auto" w:fill="auto"/>
            <w:noWrap/>
            <w:vAlign w:val="center"/>
            <w:hideMark/>
          </w:tcPr>
          <w:p w14:paraId="00DCD85B" w14:textId="77777777" w:rsidR="00A609EC" w:rsidRPr="001A200A" w:rsidRDefault="00A609EC" w:rsidP="00932279">
            <w:pPr>
              <w:jc w:val="center"/>
              <w:rPr>
                <w:rFonts w:ascii="Calibri" w:hAnsi="Calibri"/>
                <w:sz w:val="22"/>
                <w:szCs w:val="22"/>
              </w:rPr>
            </w:pPr>
            <w:r w:rsidRPr="001A200A">
              <w:rPr>
                <w:rFonts w:ascii="Calibri" w:hAnsi="Calibri"/>
                <w:sz w:val="22"/>
                <w:szCs w:val="22"/>
              </w:rPr>
              <w:t>Koch, Nicolas</w:t>
            </w:r>
          </w:p>
        </w:tc>
        <w:tc>
          <w:tcPr>
            <w:tcW w:w="1183" w:type="dxa"/>
            <w:shd w:val="clear" w:color="auto" w:fill="auto"/>
            <w:noWrap/>
            <w:vAlign w:val="center"/>
            <w:hideMark/>
          </w:tcPr>
          <w:p w14:paraId="3364D3B5" w14:textId="77777777" w:rsidR="00A609EC" w:rsidRPr="001A200A" w:rsidRDefault="00A609EC" w:rsidP="00932279">
            <w:pPr>
              <w:jc w:val="center"/>
              <w:rPr>
                <w:rFonts w:ascii="Calibri" w:hAnsi="Calibri"/>
                <w:sz w:val="22"/>
                <w:szCs w:val="22"/>
              </w:rPr>
            </w:pPr>
            <w:r w:rsidRPr="001A200A">
              <w:rPr>
                <w:rFonts w:ascii="Calibri" w:hAnsi="Calibri"/>
                <w:sz w:val="22"/>
                <w:szCs w:val="22"/>
              </w:rPr>
              <w:t>170 505</w:t>
            </w:r>
          </w:p>
        </w:tc>
        <w:tc>
          <w:tcPr>
            <w:tcW w:w="880" w:type="dxa"/>
            <w:shd w:val="clear" w:color="auto" w:fill="auto"/>
            <w:noWrap/>
            <w:vAlign w:val="center"/>
            <w:hideMark/>
          </w:tcPr>
          <w:p w14:paraId="3E1A8685"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JVLmC</w:t>
            </w:r>
            <w:proofErr w:type="spellEnd"/>
          </w:p>
        </w:tc>
        <w:tc>
          <w:tcPr>
            <w:tcW w:w="900" w:type="dxa"/>
            <w:shd w:val="clear" w:color="auto" w:fill="auto"/>
            <w:noWrap/>
            <w:vAlign w:val="center"/>
            <w:hideMark/>
          </w:tcPr>
          <w:p w14:paraId="1AA77166" w14:textId="77777777" w:rsidR="00A609EC" w:rsidRPr="001A200A" w:rsidRDefault="00A609EC" w:rsidP="00932279">
            <w:pPr>
              <w:jc w:val="center"/>
              <w:rPr>
                <w:rFonts w:ascii="Calibri" w:hAnsi="Calibri"/>
                <w:sz w:val="22"/>
                <w:szCs w:val="22"/>
              </w:rPr>
            </w:pPr>
            <w:r w:rsidRPr="001A200A">
              <w:rPr>
                <w:rFonts w:ascii="Calibri" w:hAnsi="Calibri"/>
                <w:sz w:val="22"/>
                <w:szCs w:val="22"/>
              </w:rPr>
              <w:t>331 027</w:t>
            </w:r>
          </w:p>
        </w:tc>
        <w:tc>
          <w:tcPr>
            <w:tcW w:w="1000" w:type="dxa"/>
            <w:shd w:val="clear" w:color="auto" w:fill="auto"/>
            <w:noWrap/>
            <w:vAlign w:val="center"/>
            <w:hideMark/>
          </w:tcPr>
          <w:p w14:paraId="24B62661" w14:textId="77777777" w:rsidR="00A609EC" w:rsidRPr="001A200A" w:rsidRDefault="00A609EC" w:rsidP="00932279">
            <w:pPr>
              <w:jc w:val="center"/>
              <w:rPr>
                <w:rFonts w:ascii="Calibri" w:hAnsi="Calibri"/>
                <w:sz w:val="22"/>
                <w:szCs w:val="22"/>
              </w:rPr>
            </w:pPr>
            <w:r w:rsidRPr="001A200A">
              <w:rPr>
                <w:rFonts w:ascii="Calibri" w:hAnsi="Calibri"/>
                <w:sz w:val="22"/>
                <w:szCs w:val="22"/>
              </w:rPr>
              <w:t>06.12.14</w:t>
            </w:r>
          </w:p>
        </w:tc>
      </w:tr>
      <w:tr w:rsidR="00A609EC" w:rsidRPr="001A200A" w14:paraId="787B6E29" w14:textId="77777777" w:rsidTr="00932279">
        <w:trPr>
          <w:trHeight w:val="300"/>
          <w:jc w:val="center"/>
        </w:trPr>
        <w:tc>
          <w:tcPr>
            <w:tcW w:w="1108" w:type="dxa"/>
            <w:shd w:val="clear" w:color="auto" w:fill="FBD4B4"/>
            <w:noWrap/>
            <w:vAlign w:val="center"/>
            <w:hideMark/>
          </w:tcPr>
          <w:p w14:paraId="2A28B090" w14:textId="77777777" w:rsidR="00A609EC" w:rsidRPr="001A200A" w:rsidRDefault="00A609EC" w:rsidP="00932279">
            <w:pPr>
              <w:jc w:val="center"/>
              <w:rPr>
                <w:rFonts w:ascii="Calibri" w:hAnsi="Calibri"/>
                <w:sz w:val="22"/>
                <w:szCs w:val="22"/>
              </w:rPr>
            </w:pPr>
            <w:r w:rsidRPr="001A200A">
              <w:rPr>
                <w:rFonts w:ascii="Calibri" w:hAnsi="Calibri"/>
                <w:sz w:val="22"/>
                <w:szCs w:val="22"/>
              </w:rPr>
              <w:t>174</w:t>
            </w:r>
          </w:p>
        </w:tc>
        <w:tc>
          <w:tcPr>
            <w:tcW w:w="2760" w:type="dxa"/>
            <w:shd w:val="clear" w:color="auto" w:fill="auto"/>
            <w:noWrap/>
            <w:vAlign w:val="center"/>
            <w:hideMark/>
          </w:tcPr>
          <w:p w14:paraId="760A4978" w14:textId="77777777" w:rsidR="00A609EC" w:rsidRPr="001A200A" w:rsidRDefault="00A609EC" w:rsidP="00932279">
            <w:pPr>
              <w:jc w:val="center"/>
              <w:rPr>
                <w:rFonts w:ascii="Calibri" w:hAnsi="Calibri"/>
                <w:sz w:val="22"/>
                <w:szCs w:val="22"/>
              </w:rPr>
            </w:pPr>
            <w:r w:rsidRPr="001A200A">
              <w:rPr>
                <w:rFonts w:ascii="Calibri" w:hAnsi="Calibri"/>
                <w:sz w:val="22"/>
                <w:szCs w:val="22"/>
              </w:rPr>
              <w:t>JSG Schiffst/</w:t>
            </w:r>
            <w:proofErr w:type="spellStart"/>
            <w:r w:rsidRPr="001A200A">
              <w:rPr>
                <w:rFonts w:ascii="Calibri" w:hAnsi="Calibri"/>
                <w:sz w:val="22"/>
                <w:szCs w:val="22"/>
              </w:rPr>
              <w:t>Assenh</w:t>
            </w:r>
            <w:proofErr w:type="spellEnd"/>
            <w:r w:rsidRPr="001A200A">
              <w:rPr>
                <w:rFonts w:ascii="Calibri" w:hAnsi="Calibri"/>
                <w:sz w:val="22"/>
                <w:szCs w:val="22"/>
              </w:rPr>
              <w:t xml:space="preserve">/Dann </w:t>
            </w:r>
          </w:p>
        </w:tc>
        <w:tc>
          <w:tcPr>
            <w:tcW w:w="2380" w:type="dxa"/>
            <w:shd w:val="clear" w:color="auto" w:fill="auto"/>
            <w:noWrap/>
            <w:vAlign w:val="center"/>
            <w:hideMark/>
          </w:tcPr>
          <w:p w14:paraId="03B1738A"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Sirch</w:t>
            </w:r>
            <w:proofErr w:type="spellEnd"/>
            <w:r w:rsidRPr="001A200A">
              <w:rPr>
                <w:rFonts w:ascii="Calibri" w:hAnsi="Calibri"/>
                <w:sz w:val="22"/>
                <w:szCs w:val="22"/>
              </w:rPr>
              <w:t>, Jakob</w:t>
            </w:r>
          </w:p>
        </w:tc>
        <w:tc>
          <w:tcPr>
            <w:tcW w:w="1183" w:type="dxa"/>
            <w:shd w:val="clear" w:color="auto" w:fill="auto"/>
            <w:noWrap/>
            <w:vAlign w:val="center"/>
            <w:hideMark/>
          </w:tcPr>
          <w:p w14:paraId="49AA1AD2" w14:textId="77777777" w:rsidR="00A609EC" w:rsidRPr="001A200A" w:rsidRDefault="00A609EC" w:rsidP="00932279">
            <w:pPr>
              <w:jc w:val="center"/>
              <w:rPr>
                <w:rFonts w:ascii="Calibri" w:hAnsi="Calibri"/>
                <w:sz w:val="22"/>
                <w:szCs w:val="22"/>
              </w:rPr>
            </w:pPr>
            <w:r w:rsidRPr="001A200A">
              <w:rPr>
                <w:rFonts w:ascii="Calibri" w:hAnsi="Calibri"/>
                <w:sz w:val="22"/>
                <w:szCs w:val="22"/>
              </w:rPr>
              <w:t>170 560</w:t>
            </w:r>
          </w:p>
        </w:tc>
        <w:tc>
          <w:tcPr>
            <w:tcW w:w="880" w:type="dxa"/>
            <w:shd w:val="clear" w:color="auto" w:fill="auto"/>
            <w:noWrap/>
            <w:vAlign w:val="center"/>
            <w:hideMark/>
          </w:tcPr>
          <w:p w14:paraId="1DD3D224"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JVLmC</w:t>
            </w:r>
            <w:proofErr w:type="spellEnd"/>
          </w:p>
        </w:tc>
        <w:tc>
          <w:tcPr>
            <w:tcW w:w="900" w:type="dxa"/>
            <w:shd w:val="clear" w:color="auto" w:fill="auto"/>
            <w:noWrap/>
            <w:vAlign w:val="center"/>
            <w:hideMark/>
          </w:tcPr>
          <w:p w14:paraId="62317F79" w14:textId="77777777" w:rsidR="00A609EC" w:rsidRPr="001A200A" w:rsidRDefault="00A609EC" w:rsidP="00932279">
            <w:pPr>
              <w:jc w:val="center"/>
              <w:rPr>
                <w:rFonts w:ascii="Calibri" w:hAnsi="Calibri"/>
                <w:sz w:val="22"/>
                <w:szCs w:val="22"/>
              </w:rPr>
            </w:pPr>
            <w:r w:rsidRPr="001A200A">
              <w:rPr>
                <w:rFonts w:ascii="Calibri" w:hAnsi="Calibri"/>
                <w:sz w:val="22"/>
                <w:szCs w:val="22"/>
              </w:rPr>
              <w:t>331 027</w:t>
            </w:r>
          </w:p>
        </w:tc>
        <w:tc>
          <w:tcPr>
            <w:tcW w:w="1000" w:type="dxa"/>
            <w:shd w:val="clear" w:color="auto" w:fill="auto"/>
            <w:noWrap/>
            <w:vAlign w:val="center"/>
            <w:hideMark/>
          </w:tcPr>
          <w:p w14:paraId="1FF44157" w14:textId="77777777" w:rsidR="00A609EC" w:rsidRPr="001A200A" w:rsidRDefault="00A609EC" w:rsidP="00932279">
            <w:pPr>
              <w:jc w:val="center"/>
              <w:rPr>
                <w:rFonts w:ascii="Calibri" w:hAnsi="Calibri"/>
                <w:sz w:val="22"/>
                <w:szCs w:val="22"/>
              </w:rPr>
            </w:pPr>
            <w:r w:rsidRPr="001A200A">
              <w:rPr>
                <w:rFonts w:ascii="Calibri" w:hAnsi="Calibri"/>
                <w:sz w:val="22"/>
                <w:szCs w:val="22"/>
              </w:rPr>
              <w:t>06.12.14</w:t>
            </w:r>
          </w:p>
        </w:tc>
      </w:tr>
      <w:tr w:rsidR="00A609EC" w:rsidRPr="001A200A" w14:paraId="1B5735C3" w14:textId="77777777" w:rsidTr="00932279">
        <w:trPr>
          <w:trHeight w:val="300"/>
          <w:jc w:val="center"/>
        </w:trPr>
        <w:tc>
          <w:tcPr>
            <w:tcW w:w="1108" w:type="dxa"/>
            <w:shd w:val="clear" w:color="auto" w:fill="FBD4B4"/>
            <w:noWrap/>
            <w:vAlign w:val="center"/>
            <w:hideMark/>
          </w:tcPr>
          <w:p w14:paraId="323E06A5" w14:textId="77777777" w:rsidR="00A609EC" w:rsidRPr="001A200A" w:rsidRDefault="00A609EC" w:rsidP="00932279">
            <w:pPr>
              <w:jc w:val="center"/>
              <w:rPr>
                <w:rFonts w:ascii="Calibri" w:hAnsi="Calibri"/>
                <w:sz w:val="22"/>
                <w:szCs w:val="22"/>
              </w:rPr>
            </w:pPr>
            <w:r w:rsidRPr="001A200A">
              <w:rPr>
                <w:rFonts w:ascii="Calibri" w:hAnsi="Calibri"/>
                <w:sz w:val="22"/>
                <w:szCs w:val="22"/>
              </w:rPr>
              <w:t>174</w:t>
            </w:r>
          </w:p>
        </w:tc>
        <w:tc>
          <w:tcPr>
            <w:tcW w:w="2760" w:type="dxa"/>
            <w:shd w:val="clear" w:color="auto" w:fill="auto"/>
            <w:noWrap/>
            <w:vAlign w:val="center"/>
            <w:hideMark/>
          </w:tcPr>
          <w:p w14:paraId="1091A337" w14:textId="77777777" w:rsidR="00A609EC" w:rsidRPr="001A200A" w:rsidRDefault="00A609EC" w:rsidP="00932279">
            <w:pPr>
              <w:jc w:val="center"/>
              <w:rPr>
                <w:rFonts w:ascii="Calibri" w:hAnsi="Calibri"/>
                <w:sz w:val="22"/>
                <w:szCs w:val="22"/>
              </w:rPr>
            </w:pPr>
            <w:r w:rsidRPr="001A200A">
              <w:rPr>
                <w:rFonts w:ascii="Calibri" w:hAnsi="Calibri"/>
                <w:sz w:val="22"/>
                <w:szCs w:val="22"/>
              </w:rPr>
              <w:t>JSG Schiffst/</w:t>
            </w:r>
            <w:proofErr w:type="spellStart"/>
            <w:r w:rsidRPr="001A200A">
              <w:rPr>
                <w:rFonts w:ascii="Calibri" w:hAnsi="Calibri"/>
                <w:sz w:val="22"/>
                <w:szCs w:val="22"/>
              </w:rPr>
              <w:t>Assenh</w:t>
            </w:r>
            <w:proofErr w:type="spellEnd"/>
            <w:r w:rsidRPr="001A200A">
              <w:rPr>
                <w:rFonts w:ascii="Calibri" w:hAnsi="Calibri"/>
                <w:sz w:val="22"/>
                <w:szCs w:val="22"/>
              </w:rPr>
              <w:t xml:space="preserve">/Dann </w:t>
            </w:r>
          </w:p>
        </w:tc>
        <w:tc>
          <w:tcPr>
            <w:tcW w:w="2380" w:type="dxa"/>
            <w:shd w:val="clear" w:color="auto" w:fill="auto"/>
            <w:noWrap/>
            <w:vAlign w:val="center"/>
            <w:hideMark/>
          </w:tcPr>
          <w:p w14:paraId="3E2F1C18" w14:textId="77777777" w:rsidR="00A609EC" w:rsidRPr="001A200A" w:rsidRDefault="00A609EC" w:rsidP="00932279">
            <w:pPr>
              <w:jc w:val="center"/>
              <w:rPr>
                <w:rFonts w:ascii="Calibri" w:hAnsi="Calibri"/>
                <w:sz w:val="22"/>
                <w:szCs w:val="22"/>
              </w:rPr>
            </w:pPr>
            <w:r w:rsidRPr="001A200A">
              <w:rPr>
                <w:rFonts w:ascii="Calibri" w:hAnsi="Calibri"/>
                <w:sz w:val="22"/>
                <w:szCs w:val="22"/>
              </w:rPr>
              <w:t>Rieder, Lukas</w:t>
            </w:r>
          </w:p>
        </w:tc>
        <w:tc>
          <w:tcPr>
            <w:tcW w:w="1183" w:type="dxa"/>
            <w:shd w:val="clear" w:color="auto" w:fill="auto"/>
            <w:noWrap/>
            <w:vAlign w:val="center"/>
            <w:hideMark/>
          </w:tcPr>
          <w:p w14:paraId="30559784" w14:textId="77777777" w:rsidR="00A609EC" w:rsidRPr="001A200A" w:rsidRDefault="00A609EC" w:rsidP="00932279">
            <w:pPr>
              <w:jc w:val="center"/>
              <w:rPr>
                <w:rFonts w:ascii="Calibri" w:hAnsi="Calibri"/>
                <w:sz w:val="22"/>
                <w:szCs w:val="22"/>
              </w:rPr>
            </w:pPr>
            <w:r w:rsidRPr="001A200A">
              <w:rPr>
                <w:rFonts w:ascii="Calibri" w:hAnsi="Calibri"/>
                <w:sz w:val="22"/>
                <w:szCs w:val="22"/>
              </w:rPr>
              <w:t>170 517</w:t>
            </w:r>
          </w:p>
        </w:tc>
        <w:tc>
          <w:tcPr>
            <w:tcW w:w="880" w:type="dxa"/>
            <w:shd w:val="clear" w:color="auto" w:fill="auto"/>
            <w:noWrap/>
            <w:vAlign w:val="center"/>
            <w:hideMark/>
          </w:tcPr>
          <w:p w14:paraId="5EA271C7"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mC</w:t>
            </w:r>
            <w:proofErr w:type="spellEnd"/>
          </w:p>
        </w:tc>
        <w:tc>
          <w:tcPr>
            <w:tcW w:w="900" w:type="dxa"/>
            <w:shd w:val="clear" w:color="auto" w:fill="auto"/>
            <w:noWrap/>
            <w:vAlign w:val="center"/>
            <w:hideMark/>
          </w:tcPr>
          <w:p w14:paraId="18F3BC6E"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59909955" w14:textId="77777777" w:rsidR="00A609EC" w:rsidRPr="001A200A" w:rsidRDefault="00A609EC" w:rsidP="00932279">
            <w:pPr>
              <w:jc w:val="center"/>
              <w:rPr>
                <w:rFonts w:ascii="Calibri" w:hAnsi="Calibri"/>
                <w:sz w:val="22"/>
                <w:szCs w:val="22"/>
              </w:rPr>
            </w:pPr>
            <w:r w:rsidRPr="001A200A">
              <w:rPr>
                <w:rFonts w:ascii="Calibri" w:hAnsi="Calibri"/>
                <w:sz w:val="22"/>
                <w:szCs w:val="22"/>
              </w:rPr>
              <w:t>14.09.14</w:t>
            </w:r>
          </w:p>
        </w:tc>
      </w:tr>
      <w:tr w:rsidR="00A609EC" w:rsidRPr="001A200A" w14:paraId="30BF0F09" w14:textId="77777777" w:rsidTr="00932279">
        <w:trPr>
          <w:trHeight w:val="300"/>
          <w:jc w:val="center"/>
        </w:trPr>
        <w:tc>
          <w:tcPr>
            <w:tcW w:w="1108" w:type="dxa"/>
            <w:shd w:val="clear" w:color="auto" w:fill="FBD4B4"/>
            <w:noWrap/>
            <w:vAlign w:val="center"/>
            <w:hideMark/>
          </w:tcPr>
          <w:p w14:paraId="7BB6322F" w14:textId="77777777" w:rsidR="00A609EC" w:rsidRPr="001A200A" w:rsidRDefault="00A609EC" w:rsidP="00932279">
            <w:pPr>
              <w:jc w:val="center"/>
              <w:rPr>
                <w:rFonts w:ascii="Calibri" w:hAnsi="Calibri"/>
                <w:sz w:val="22"/>
                <w:szCs w:val="22"/>
              </w:rPr>
            </w:pPr>
            <w:r w:rsidRPr="001A200A">
              <w:rPr>
                <w:rFonts w:ascii="Calibri" w:hAnsi="Calibri"/>
                <w:sz w:val="22"/>
                <w:szCs w:val="22"/>
              </w:rPr>
              <w:t>174</w:t>
            </w:r>
          </w:p>
        </w:tc>
        <w:tc>
          <w:tcPr>
            <w:tcW w:w="2760" w:type="dxa"/>
            <w:shd w:val="clear" w:color="auto" w:fill="auto"/>
            <w:noWrap/>
            <w:vAlign w:val="center"/>
            <w:hideMark/>
          </w:tcPr>
          <w:p w14:paraId="17B025B2" w14:textId="77777777" w:rsidR="00A609EC" w:rsidRPr="001A200A" w:rsidRDefault="00A609EC" w:rsidP="00932279">
            <w:pPr>
              <w:jc w:val="center"/>
              <w:rPr>
                <w:rFonts w:ascii="Calibri" w:hAnsi="Calibri"/>
                <w:sz w:val="22"/>
                <w:szCs w:val="22"/>
              </w:rPr>
            </w:pPr>
            <w:r w:rsidRPr="001A200A">
              <w:rPr>
                <w:rFonts w:ascii="Calibri" w:hAnsi="Calibri"/>
                <w:sz w:val="22"/>
                <w:szCs w:val="22"/>
              </w:rPr>
              <w:t>JSG Schiffst/</w:t>
            </w:r>
            <w:proofErr w:type="spellStart"/>
            <w:r w:rsidRPr="001A200A">
              <w:rPr>
                <w:rFonts w:ascii="Calibri" w:hAnsi="Calibri"/>
                <w:sz w:val="22"/>
                <w:szCs w:val="22"/>
              </w:rPr>
              <w:t>Assenh</w:t>
            </w:r>
            <w:proofErr w:type="spellEnd"/>
            <w:r w:rsidRPr="001A200A">
              <w:rPr>
                <w:rFonts w:ascii="Calibri" w:hAnsi="Calibri"/>
                <w:sz w:val="22"/>
                <w:szCs w:val="22"/>
              </w:rPr>
              <w:t xml:space="preserve">/Dann </w:t>
            </w:r>
          </w:p>
        </w:tc>
        <w:tc>
          <w:tcPr>
            <w:tcW w:w="2380" w:type="dxa"/>
            <w:shd w:val="clear" w:color="auto" w:fill="auto"/>
            <w:noWrap/>
            <w:vAlign w:val="center"/>
            <w:hideMark/>
          </w:tcPr>
          <w:p w14:paraId="5BA2D170" w14:textId="77777777" w:rsidR="00A609EC" w:rsidRPr="001A200A" w:rsidRDefault="00A609EC" w:rsidP="00932279">
            <w:pPr>
              <w:jc w:val="center"/>
              <w:rPr>
                <w:rFonts w:ascii="Calibri" w:hAnsi="Calibri"/>
                <w:sz w:val="22"/>
                <w:szCs w:val="22"/>
              </w:rPr>
            </w:pPr>
            <w:r w:rsidRPr="001A200A">
              <w:rPr>
                <w:rFonts w:ascii="Calibri" w:hAnsi="Calibri"/>
                <w:sz w:val="22"/>
                <w:szCs w:val="22"/>
              </w:rPr>
              <w:t>Schön, Tim</w:t>
            </w:r>
          </w:p>
        </w:tc>
        <w:tc>
          <w:tcPr>
            <w:tcW w:w="1183" w:type="dxa"/>
            <w:shd w:val="clear" w:color="auto" w:fill="auto"/>
            <w:noWrap/>
            <w:vAlign w:val="center"/>
            <w:hideMark/>
          </w:tcPr>
          <w:p w14:paraId="1049A33C" w14:textId="77777777" w:rsidR="00A609EC" w:rsidRPr="001A200A" w:rsidRDefault="00A609EC" w:rsidP="00932279">
            <w:pPr>
              <w:jc w:val="center"/>
              <w:rPr>
                <w:rFonts w:ascii="Calibri" w:hAnsi="Calibri"/>
                <w:sz w:val="22"/>
                <w:szCs w:val="22"/>
              </w:rPr>
            </w:pPr>
            <w:r w:rsidRPr="001A200A">
              <w:rPr>
                <w:rFonts w:ascii="Calibri" w:hAnsi="Calibri"/>
                <w:sz w:val="22"/>
                <w:szCs w:val="22"/>
              </w:rPr>
              <w:t>170 525</w:t>
            </w:r>
          </w:p>
        </w:tc>
        <w:tc>
          <w:tcPr>
            <w:tcW w:w="880" w:type="dxa"/>
            <w:shd w:val="clear" w:color="auto" w:fill="auto"/>
            <w:noWrap/>
            <w:vAlign w:val="center"/>
            <w:hideMark/>
          </w:tcPr>
          <w:p w14:paraId="7407FDB3" w14:textId="77777777" w:rsidR="00A609EC" w:rsidRPr="001A200A" w:rsidRDefault="00A609EC" w:rsidP="00932279">
            <w:pPr>
              <w:jc w:val="center"/>
              <w:rPr>
                <w:rFonts w:ascii="Calibri" w:hAnsi="Calibri"/>
                <w:sz w:val="22"/>
                <w:szCs w:val="22"/>
              </w:rPr>
            </w:pPr>
            <w:r w:rsidRPr="001A200A">
              <w:rPr>
                <w:rFonts w:ascii="Calibri" w:hAnsi="Calibri"/>
                <w:sz w:val="22"/>
                <w:szCs w:val="22"/>
              </w:rPr>
              <w:t>PGC-</w:t>
            </w:r>
            <w:proofErr w:type="spellStart"/>
            <w:r w:rsidRPr="001A200A">
              <w:rPr>
                <w:rFonts w:ascii="Calibri" w:hAnsi="Calibri"/>
                <w:sz w:val="22"/>
                <w:szCs w:val="22"/>
              </w:rPr>
              <w:t>mC</w:t>
            </w:r>
            <w:proofErr w:type="spellEnd"/>
          </w:p>
        </w:tc>
        <w:tc>
          <w:tcPr>
            <w:tcW w:w="900" w:type="dxa"/>
            <w:shd w:val="clear" w:color="auto" w:fill="auto"/>
            <w:noWrap/>
            <w:vAlign w:val="center"/>
            <w:hideMark/>
          </w:tcPr>
          <w:p w14:paraId="719CB21D" w14:textId="77777777" w:rsidR="00A609EC" w:rsidRPr="001A200A" w:rsidRDefault="00A609EC" w:rsidP="00932279">
            <w:pPr>
              <w:jc w:val="center"/>
              <w:rPr>
                <w:rFonts w:ascii="Calibri" w:hAnsi="Calibri"/>
                <w:sz w:val="22"/>
                <w:szCs w:val="22"/>
              </w:rPr>
            </w:pPr>
            <w:r w:rsidRPr="001A200A">
              <w:rPr>
                <w:rFonts w:ascii="Calibri" w:hAnsi="Calibri"/>
                <w:sz w:val="22"/>
                <w:szCs w:val="22"/>
              </w:rPr>
              <w:t>1. VR</w:t>
            </w:r>
          </w:p>
        </w:tc>
        <w:tc>
          <w:tcPr>
            <w:tcW w:w="1000" w:type="dxa"/>
            <w:shd w:val="clear" w:color="auto" w:fill="auto"/>
            <w:noWrap/>
            <w:vAlign w:val="center"/>
            <w:hideMark/>
          </w:tcPr>
          <w:p w14:paraId="2369E691" w14:textId="77777777" w:rsidR="00A609EC" w:rsidRPr="001A200A" w:rsidRDefault="00A609EC" w:rsidP="00932279">
            <w:pPr>
              <w:jc w:val="center"/>
              <w:rPr>
                <w:rFonts w:ascii="Calibri" w:hAnsi="Calibri"/>
                <w:sz w:val="22"/>
                <w:szCs w:val="22"/>
              </w:rPr>
            </w:pPr>
            <w:r w:rsidRPr="001A200A">
              <w:rPr>
                <w:rFonts w:ascii="Calibri" w:hAnsi="Calibri"/>
                <w:sz w:val="22"/>
                <w:szCs w:val="22"/>
              </w:rPr>
              <w:t>14.09.14</w:t>
            </w:r>
          </w:p>
        </w:tc>
      </w:tr>
      <w:tr w:rsidR="00A609EC" w:rsidRPr="001A200A" w14:paraId="18E97602" w14:textId="77777777" w:rsidTr="00932279">
        <w:trPr>
          <w:trHeight w:val="300"/>
          <w:jc w:val="center"/>
        </w:trPr>
        <w:tc>
          <w:tcPr>
            <w:tcW w:w="1108" w:type="dxa"/>
            <w:shd w:val="clear" w:color="auto" w:fill="FBD4B4"/>
            <w:noWrap/>
            <w:vAlign w:val="center"/>
            <w:hideMark/>
          </w:tcPr>
          <w:p w14:paraId="2CB09540" w14:textId="77777777" w:rsidR="00A609EC" w:rsidRPr="001A200A" w:rsidRDefault="00A609EC" w:rsidP="00932279">
            <w:pPr>
              <w:jc w:val="center"/>
              <w:rPr>
                <w:rFonts w:ascii="Calibri" w:hAnsi="Calibri"/>
                <w:sz w:val="22"/>
                <w:szCs w:val="22"/>
              </w:rPr>
            </w:pPr>
            <w:r w:rsidRPr="001A200A">
              <w:rPr>
                <w:rFonts w:ascii="Calibri" w:hAnsi="Calibri"/>
                <w:sz w:val="22"/>
                <w:szCs w:val="22"/>
              </w:rPr>
              <w:t>175</w:t>
            </w:r>
          </w:p>
        </w:tc>
        <w:tc>
          <w:tcPr>
            <w:tcW w:w="2760" w:type="dxa"/>
            <w:shd w:val="clear" w:color="auto" w:fill="auto"/>
            <w:noWrap/>
            <w:vAlign w:val="center"/>
            <w:hideMark/>
          </w:tcPr>
          <w:p w14:paraId="0D5A8EF2" w14:textId="77777777" w:rsidR="00A609EC" w:rsidRPr="001A200A" w:rsidRDefault="00A609EC" w:rsidP="00932279">
            <w:pPr>
              <w:jc w:val="center"/>
              <w:rPr>
                <w:rFonts w:ascii="Calibri" w:hAnsi="Calibri"/>
                <w:sz w:val="22"/>
                <w:szCs w:val="22"/>
              </w:rPr>
            </w:pPr>
            <w:r w:rsidRPr="001A200A">
              <w:rPr>
                <w:rFonts w:ascii="Calibri" w:hAnsi="Calibri"/>
                <w:sz w:val="22"/>
                <w:szCs w:val="22"/>
              </w:rPr>
              <w:t>mA Schiff/Ass/Dann/</w:t>
            </w:r>
            <w:proofErr w:type="spellStart"/>
            <w:r w:rsidRPr="001A200A">
              <w:rPr>
                <w:rFonts w:ascii="Calibri" w:hAnsi="Calibri"/>
                <w:sz w:val="22"/>
                <w:szCs w:val="22"/>
              </w:rPr>
              <w:t>Dud</w:t>
            </w:r>
            <w:proofErr w:type="spellEnd"/>
          </w:p>
        </w:tc>
        <w:tc>
          <w:tcPr>
            <w:tcW w:w="2380" w:type="dxa"/>
            <w:shd w:val="clear" w:color="auto" w:fill="auto"/>
            <w:noWrap/>
            <w:vAlign w:val="center"/>
            <w:hideMark/>
          </w:tcPr>
          <w:p w14:paraId="662A9375" w14:textId="77777777" w:rsidR="00A609EC" w:rsidRPr="001A200A" w:rsidRDefault="00A609EC" w:rsidP="00932279">
            <w:pPr>
              <w:jc w:val="center"/>
              <w:rPr>
                <w:rFonts w:ascii="Calibri" w:hAnsi="Calibri"/>
                <w:sz w:val="22"/>
                <w:szCs w:val="22"/>
              </w:rPr>
            </w:pPr>
            <w:r w:rsidRPr="001A200A">
              <w:rPr>
                <w:rFonts w:ascii="Calibri" w:hAnsi="Calibri"/>
                <w:sz w:val="22"/>
                <w:szCs w:val="22"/>
              </w:rPr>
              <w:t>Metzger, Gideon</w:t>
            </w:r>
          </w:p>
        </w:tc>
        <w:tc>
          <w:tcPr>
            <w:tcW w:w="1183" w:type="dxa"/>
            <w:shd w:val="clear" w:color="auto" w:fill="auto"/>
            <w:noWrap/>
            <w:vAlign w:val="center"/>
            <w:hideMark/>
          </w:tcPr>
          <w:p w14:paraId="0A67DC87" w14:textId="77777777" w:rsidR="00A609EC" w:rsidRPr="001A200A" w:rsidRDefault="00A609EC" w:rsidP="00932279">
            <w:pPr>
              <w:jc w:val="center"/>
              <w:rPr>
                <w:rFonts w:ascii="Calibri" w:hAnsi="Calibri"/>
                <w:sz w:val="22"/>
                <w:szCs w:val="22"/>
              </w:rPr>
            </w:pPr>
            <w:r w:rsidRPr="001A200A">
              <w:rPr>
                <w:rFonts w:ascii="Calibri" w:hAnsi="Calibri"/>
                <w:sz w:val="22"/>
                <w:szCs w:val="22"/>
              </w:rPr>
              <w:t>27 277</w:t>
            </w:r>
          </w:p>
        </w:tc>
        <w:tc>
          <w:tcPr>
            <w:tcW w:w="880" w:type="dxa"/>
            <w:shd w:val="clear" w:color="auto" w:fill="auto"/>
            <w:noWrap/>
            <w:vAlign w:val="center"/>
            <w:hideMark/>
          </w:tcPr>
          <w:p w14:paraId="4D83E588"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JPLmA</w:t>
            </w:r>
            <w:proofErr w:type="spellEnd"/>
          </w:p>
        </w:tc>
        <w:tc>
          <w:tcPr>
            <w:tcW w:w="900" w:type="dxa"/>
            <w:shd w:val="clear" w:color="auto" w:fill="auto"/>
            <w:noWrap/>
            <w:vAlign w:val="center"/>
            <w:hideMark/>
          </w:tcPr>
          <w:p w14:paraId="58097EFA" w14:textId="77777777" w:rsidR="00A609EC" w:rsidRPr="001A200A" w:rsidRDefault="00A609EC" w:rsidP="00932279">
            <w:pPr>
              <w:jc w:val="center"/>
              <w:rPr>
                <w:rFonts w:ascii="Calibri" w:hAnsi="Calibri"/>
                <w:sz w:val="22"/>
                <w:szCs w:val="22"/>
              </w:rPr>
            </w:pPr>
            <w:r w:rsidRPr="001A200A">
              <w:rPr>
                <w:rFonts w:ascii="Calibri" w:hAnsi="Calibri"/>
                <w:sz w:val="22"/>
                <w:szCs w:val="22"/>
              </w:rPr>
              <w:t>310 055</w:t>
            </w:r>
          </w:p>
        </w:tc>
        <w:tc>
          <w:tcPr>
            <w:tcW w:w="1000" w:type="dxa"/>
            <w:shd w:val="clear" w:color="auto" w:fill="auto"/>
            <w:noWrap/>
            <w:vAlign w:val="center"/>
            <w:hideMark/>
          </w:tcPr>
          <w:p w14:paraId="7F591E39" w14:textId="77777777" w:rsidR="00A609EC" w:rsidRPr="001A200A" w:rsidRDefault="00A609EC" w:rsidP="00932279">
            <w:pPr>
              <w:jc w:val="center"/>
              <w:rPr>
                <w:rFonts w:ascii="Calibri" w:hAnsi="Calibri"/>
                <w:sz w:val="22"/>
                <w:szCs w:val="22"/>
              </w:rPr>
            </w:pPr>
            <w:r w:rsidRPr="001A200A">
              <w:rPr>
                <w:rFonts w:ascii="Calibri" w:hAnsi="Calibri"/>
                <w:sz w:val="22"/>
                <w:szCs w:val="22"/>
              </w:rPr>
              <w:t>12.12.14</w:t>
            </w:r>
          </w:p>
        </w:tc>
      </w:tr>
      <w:tr w:rsidR="00A609EC" w:rsidRPr="001A200A" w14:paraId="4BDD1622" w14:textId="77777777" w:rsidTr="00932279">
        <w:trPr>
          <w:trHeight w:val="300"/>
          <w:jc w:val="center"/>
        </w:trPr>
        <w:tc>
          <w:tcPr>
            <w:tcW w:w="1108" w:type="dxa"/>
            <w:shd w:val="clear" w:color="auto" w:fill="FBD4B4"/>
            <w:noWrap/>
            <w:vAlign w:val="center"/>
            <w:hideMark/>
          </w:tcPr>
          <w:p w14:paraId="4F60E399" w14:textId="77777777" w:rsidR="00A609EC" w:rsidRPr="001A200A" w:rsidRDefault="00A609EC" w:rsidP="00932279">
            <w:pPr>
              <w:jc w:val="center"/>
              <w:rPr>
                <w:rFonts w:ascii="Calibri" w:hAnsi="Calibri"/>
                <w:sz w:val="22"/>
                <w:szCs w:val="22"/>
              </w:rPr>
            </w:pPr>
            <w:r w:rsidRPr="001A200A">
              <w:rPr>
                <w:rFonts w:ascii="Calibri" w:hAnsi="Calibri"/>
                <w:sz w:val="22"/>
                <w:szCs w:val="22"/>
              </w:rPr>
              <w:t>175</w:t>
            </w:r>
          </w:p>
        </w:tc>
        <w:tc>
          <w:tcPr>
            <w:tcW w:w="2760" w:type="dxa"/>
            <w:shd w:val="clear" w:color="auto" w:fill="auto"/>
            <w:noWrap/>
            <w:vAlign w:val="center"/>
            <w:hideMark/>
          </w:tcPr>
          <w:p w14:paraId="53083940" w14:textId="77777777" w:rsidR="00A609EC" w:rsidRPr="001A200A" w:rsidRDefault="00A609EC" w:rsidP="00932279">
            <w:pPr>
              <w:jc w:val="center"/>
              <w:rPr>
                <w:rFonts w:ascii="Calibri" w:hAnsi="Calibri"/>
                <w:sz w:val="22"/>
                <w:szCs w:val="22"/>
              </w:rPr>
            </w:pPr>
            <w:r w:rsidRPr="001A200A">
              <w:rPr>
                <w:rFonts w:ascii="Calibri" w:hAnsi="Calibri"/>
                <w:sz w:val="22"/>
                <w:szCs w:val="22"/>
              </w:rPr>
              <w:t>mA Schiff/Ass/Dann/</w:t>
            </w:r>
            <w:proofErr w:type="spellStart"/>
            <w:r w:rsidRPr="001A200A">
              <w:rPr>
                <w:rFonts w:ascii="Calibri" w:hAnsi="Calibri"/>
                <w:sz w:val="22"/>
                <w:szCs w:val="22"/>
              </w:rPr>
              <w:t>Dud</w:t>
            </w:r>
            <w:proofErr w:type="spellEnd"/>
          </w:p>
        </w:tc>
        <w:tc>
          <w:tcPr>
            <w:tcW w:w="2380" w:type="dxa"/>
            <w:shd w:val="clear" w:color="auto" w:fill="auto"/>
            <w:noWrap/>
            <w:vAlign w:val="center"/>
            <w:hideMark/>
          </w:tcPr>
          <w:p w14:paraId="7D892FD4"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Fritzmann</w:t>
            </w:r>
            <w:proofErr w:type="spellEnd"/>
            <w:r w:rsidRPr="001A200A">
              <w:rPr>
                <w:rFonts w:ascii="Calibri" w:hAnsi="Calibri"/>
                <w:sz w:val="22"/>
                <w:szCs w:val="22"/>
              </w:rPr>
              <w:t>, Tom</w:t>
            </w:r>
          </w:p>
        </w:tc>
        <w:tc>
          <w:tcPr>
            <w:tcW w:w="1183" w:type="dxa"/>
            <w:shd w:val="clear" w:color="auto" w:fill="auto"/>
            <w:noWrap/>
            <w:vAlign w:val="center"/>
            <w:hideMark/>
          </w:tcPr>
          <w:p w14:paraId="12FCC138" w14:textId="77777777" w:rsidR="00A609EC" w:rsidRPr="001A200A" w:rsidRDefault="00A609EC" w:rsidP="00932279">
            <w:pPr>
              <w:jc w:val="center"/>
              <w:rPr>
                <w:rFonts w:ascii="Calibri" w:hAnsi="Calibri"/>
                <w:sz w:val="22"/>
                <w:szCs w:val="22"/>
              </w:rPr>
            </w:pPr>
            <w:r w:rsidRPr="001A200A">
              <w:rPr>
                <w:rFonts w:ascii="Calibri" w:hAnsi="Calibri"/>
                <w:sz w:val="22"/>
                <w:szCs w:val="22"/>
              </w:rPr>
              <w:t>27 047</w:t>
            </w:r>
          </w:p>
        </w:tc>
        <w:tc>
          <w:tcPr>
            <w:tcW w:w="880" w:type="dxa"/>
            <w:shd w:val="clear" w:color="auto" w:fill="auto"/>
            <w:noWrap/>
            <w:vAlign w:val="center"/>
            <w:hideMark/>
          </w:tcPr>
          <w:p w14:paraId="058D35B9"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JPLmA</w:t>
            </w:r>
            <w:proofErr w:type="spellEnd"/>
          </w:p>
        </w:tc>
        <w:tc>
          <w:tcPr>
            <w:tcW w:w="900" w:type="dxa"/>
            <w:shd w:val="clear" w:color="auto" w:fill="auto"/>
            <w:noWrap/>
            <w:vAlign w:val="center"/>
            <w:hideMark/>
          </w:tcPr>
          <w:p w14:paraId="1552AC69" w14:textId="77777777" w:rsidR="00A609EC" w:rsidRPr="001A200A" w:rsidRDefault="00A609EC" w:rsidP="00932279">
            <w:pPr>
              <w:jc w:val="center"/>
              <w:rPr>
                <w:rFonts w:ascii="Calibri" w:hAnsi="Calibri"/>
                <w:sz w:val="22"/>
                <w:szCs w:val="22"/>
              </w:rPr>
            </w:pPr>
            <w:r w:rsidRPr="001A200A">
              <w:rPr>
                <w:rFonts w:ascii="Calibri" w:hAnsi="Calibri"/>
                <w:sz w:val="22"/>
                <w:szCs w:val="22"/>
              </w:rPr>
              <w:t>310 055</w:t>
            </w:r>
          </w:p>
        </w:tc>
        <w:tc>
          <w:tcPr>
            <w:tcW w:w="1000" w:type="dxa"/>
            <w:shd w:val="clear" w:color="auto" w:fill="auto"/>
            <w:noWrap/>
            <w:vAlign w:val="center"/>
            <w:hideMark/>
          </w:tcPr>
          <w:p w14:paraId="1FAD0672" w14:textId="77777777" w:rsidR="00A609EC" w:rsidRPr="001A200A" w:rsidRDefault="00A609EC" w:rsidP="00932279">
            <w:pPr>
              <w:jc w:val="center"/>
              <w:rPr>
                <w:rFonts w:ascii="Calibri" w:hAnsi="Calibri"/>
                <w:sz w:val="22"/>
                <w:szCs w:val="22"/>
              </w:rPr>
            </w:pPr>
            <w:r w:rsidRPr="001A200A">
              <w:rPr>
                <w:rFonts w:ascii="Calibri" w:hAnsi="Calibri"/>
                <w:sz w:val="22"/>
                <w:szCs w:val="22"/>
              </w:rPr>
              <w:t>12.12.14</w:t>
            </w:r>
          </w:p>
        </w:tc>
      </w:tr>
      <w:tr w:rsidR="00A609EC" w:rsidRPr="001A200A" w14:paraId="3A944B9F" w14:textId="77777777" w:rsidTr="00932279">
        <w:trPr>
          <w:trHeight w:val="300"/>
          <w:jc w:val="center"/>
        </w:trPr>
        <w:tc>
          <w:tcPr>
            <w:tcW w:w="1108" w:type="dxa"/>
            <w:shd w:val="clear" w:color="auto" w:fill="FBD4B4"/>
            <w:noWrap/>
            <w:vAlign w:val="center"/>
            <w:hideMark/>
          </w:tcPr>
          <w:p w14:paraId="7BA70491" w14:textId="77777777" w:rsidR="00A609EC" w:rsidRPr="001A200A" w:rsidRDefault="00A609EC" w:rsidP="00932279">
            <w:pPr>
              <w:jc w:val="center"/>
              <w:rPr>
                <w:rFonts w:ascii="Calibri" w:hAnsi="Calibri"/>
                <w:sz w:val="22"/>
                <w:szCs w:val="22"/>
              </w:rPr>
            </w:pPr>
            <w:r w:rsidRPr="001A200A">
              <w:rPr>
                <w:rFonts w:ascii="Calibri" w:hAnsi="Calibri"/>
                <w:sz w:val="22"/>
                <w:szCs w:val="22"/>
              </w:rPr>
              <w:t>175</w:t>
            </w:r>
          </w:p>
        </w:tc>
        <w:tc>
          <w:tcPr>
            <w:tcW w:w="2760" w:type="dxa"/>
            <w:shd w:val="clear" w:color="auto" w:fill="auto"/>
            <w:noWrap/>
            <w:vAlign w:val="center"/>
            <w:hideMark/>
          </w:tcPr>
          <w:p w14:paraId="5167364C" w14:textId="77777777" w:rsidR="00A609EC" w:rsidRPr="001A200A" w:rsidRDefault="00A609EC" w:rsidP="00932279">
            <w:pPr>
              <w:jc w:val="center"/>
              <w:rPr>
                <w:rFonts w:ascii="Calibri" w:hAnsi="Calibri"/>
                <w:sz w:val="22"/>
                <w:szCs w:val="22"/>
              </w:rPr>
            </w:pPr>
            <w:r w:rsidRPr="001A200A">
              <w:rPr>
                <w:rFonts w:ascii="Calibri" w:hAnsi="Calibri"/>
                <w:sz w:val="22"/>
                <w:szCs w:val="22"/>
              </w:rPr>
              <w:t>mA Schiff/Ass/Dann/</w:t>
            </w:r>
            <w:proofErr w:type="spellStart"/>
            <w:r w:rsidRPr="001A200A">
              <w:rPr>
                <w:rFonts w:ascii="Calibri" w:hAnsi="Calibri"/>
                <w:sz w:val="22"/>
                <w:szCs w:val="22"/>
              </w:rPr>
              <w:t>Dud</w:t>
            </w:r>
            <w:proofErr w:type="spellEnd"/>
          </w:p>
        </w:tc>
        <w:tc>
          <w:tcPr>
            <w:tcW w:w="2380" w:type="dxa"/>
            <w:shd w:val="clear" w:color="auto" w:fill="auto"/>
            <w:noWrap/>
            <w:vAlign w:val="center"/>
            <w:hideMark/>
          </w:tcPr>
          <w:p w14:paraId="7F9AD2C1" w14:textId="77777777" w:rsidR="00A609EC" w:rsidRPr="001A200A" w:rsidRDefault="00A609EC" w:rsidP="00932279">
            <w:pPr>
              <w:jc w:val="center"/>
              <w:rPr>
                <w:rFonts w:ascii="Calibri" w:hAnsi="Calibri"/>
                <w:sz w:val="22"/>
                <w:szCs w:val="22"/>
              </w:rPr>
            </w:pPr>
            <w:r w:rsidRPr="001A200A">
              <w:rPr>
                <w:rFonts w:ascii="Calibri" w:hAnsi="Calibri"/>
                <w:sz w:val="22"/>
                <w:szCs w:val="22"/>
              </w:rPr>
              <w:t>Metzger, Gideon</w:t>
            </w:r>
          </w:p>
        </w:tc>
        <w:tc>
          <w:tcPr>
            <w:tcW w:w="1183" w:type="dxa"/>
            <w:shd w:val="clear" w:color="auto" w:fill="auto"/>
            <w:noWrap/>
            <w:vAlign w:val="center"/>
            <w:hideMark/>
          </w:tcPr>
          <w:p w14:paraId="71942B73" w14:textId="77777777" w:rsidR="00A609EC" w:rsidRPr="001A200A" w:rsidRDefault="00A609EC" w:rsidP="00932279">
            <w:pPr>
              <w:jc w:val="center"/>
              <w:rPr>
                <w:rFonts w:ascii="Calibri" w:hAnsi="Calibri"/>
                <w:sz w:val="22"/>
                <w:szCs w:val="22"/>
              </w:rPr>
            </w:pPr>
            <w:r w:rsidRPr="001A200A">
              <w:rPr>
                <w:rFonts w:ascii="Calibri" w:hAnsi="Calibri"/>
                <w:sz w:val="22"/>
                <w:szCs w:val="22"/>
              </w:rPr>
              <w:t>27 277</w:t>
            </w:r>
          </w:p>
        </w:tc>
        <w:tc>
          <w:tcPr>
            <w:tcW w:w="880" w:type="dxa"/>
            <w:shd w:val="clear" w:color="auto" w:fill="auto"/>
            <w:noWrap/>
            <w:vAlign w:val="center"/>
            <w:hideMark/>
          </w:tcPr>
          <w:p w14:paraId="5C53C600"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JPLmA</w:t>
            </w:r>
            <w:proofErr w:type="spellEnd"/>
          </w:p>
        </w:tc>
        <w:tc>
          <w:tcPr>
            <w:tcW w:w="900" w:type="dxa"/>
            <w:shd w:val="clear" w:color="auto" w:fill="auto"/>
            <w:noWrap/>
            <w:vAlign w:val="center"/>
            <w:hideMark/>
          </w:tcPr>
          <w:p w14:paraId="14DFC525" w14:textId="77777777" w:rsidR="00A609EC" w:rsidRPr="001A200A" w:rsidRDefault="00A609EC" w:rsidP="00932279">
            <w:pPr>
              <w:jc w:val="center"/>
              <w:rPr>
                <w:rFonts w:ascii="Calibri" w:hAnsi="Calibri"/>
                <w:sz w:val="22"/>
                <w:szCs w:val="22"/>
              </w:rPr>
            </w:pPr>
            <w:r w:rsidRPr="001A200A">
              <w:rPr>
                <w:rFonts w:ascii="Calibri" w:hAnsi="Calibri"/>
                <w:sz w:val="22"/>
                <w:szCs w:val="22"/>
              </w:rPr>
              <w:t>310 045</w:t>
            </w:r>
          </w:p>
        </w:tc>
        <w:tc>
          <w:tcPr>
            <w:tcW w:w="1000" w:type="dxa"/>
            <w:shd w:val="clear" w:color="auto" w:fill="auto"/>
            <w:noWrap/>
            <w:vAlign w:val="center"/>
            <w:hideMark/>
          </w:tcPr>
          <w:p w14:paraId="679AD96E" w14:textId="77777777" w:rsidR="00A609EC" w:rsidRPr="001A200A" w:rsidRDefault="00A609EC" w:rsidP="00932279">
            <w:pPr>
              <w:jc w:val="center"/>
              <w:rPr>
                <w:rFonts w:ascii="Calibri" w:hAnsi="Calibri"/>
                <w:sz w:val="22"/>
                <w:szCs w:val="22"/>
              </w:rPr>
            </w:pPr>
            <w:r w:rsidRPr="001A200A">
              <w:rPr>
                <w:rFonts w:ascii="Calibri" w:hAnsi="Calibri"/>
                <w:sz w:val="22"/>
                <w:szCs w:val="22"/>
              </w:rPr>
              <w:t>06.12.14</w:t>
            </w:r>
          </w:p>
        </w:tc>
      </w:tr>
      <w:tr w:rsidR="00A609EC" w:rsidRPr="001A200A" w14:paraId="2C8FB2BF" w14:textId="77777777" w:rsidTr="00932279">
        <w:trPr>
          <w:trHeight w:val="300"/>
          <w:jc w:val="center"/>
        </w:trPr>
        <w:tc>
          <w:tcPr>
            <w:tcW w:w="1108" w:type="dxa"/>
            <w:shd w:val="clear" w:color="auto" w:fill="FBD4B4"/>
            <w:noWrap/>
            <w:vAlign w:val="center"/>
            <w:hideMark/>
          </w:tcPr>
          <w:p w14:paraId="6625D37F" w14:textId="77777777" w:rsidR="00A609EC" w:rsidRPr="001A200A" w:rsidRDefault="00A609EC" w:rsidP="00932279">
            <w:pPr>
              <w:jc w:val="center"/>
              <w:rPr>
                <w:rFonts w:ascii="Calibri" w:hAnsi="Calibri"/>
                <w:sz w:val="22"/>
                <w:szCs w:val="22"/>
              </w:rPr>
            </w:pPr>
            <w:r w:rsidRPr="001A200A">
              <w:rPr>
                <w:rFonts w:ascii="Calibri" w:hAnsi="Calibri"/>
                <w:sz w:val="22"/>
                <w:szCs w:val="22"/>
              </w:rPr>
              <w:t>175</w:t>
            </w:r>
          </w:p>
        </w:tc>
        <w:tc>
          <w:tcPr>
            <w:tcW w:w="2760" w:type="dxa"/>
            <w:shd w:val="clear" w:color="auto" w:fill="auto"/>
            <w:noWrap/>
            <w:vAlign w:val="center"/>
            <w:hideMark/>
          </w:tcPr>
          <w:p w14:paraId="542FACF1" w14:textId="77777777" w:rsidR="00A609EC" w:rsidRPr="001A200A" w:rsidRDefault="00A609EC" w:rsidP="00932279">
            <w:pPr>
              <w:jc w:val="center"/>
              <w:rPr>
                <w:rFonts w:ascii="Calibri" w:hAnsi="Calibri"/>
                <w:sz w:val="22"/>
                <w:szCs w:val="22"/>
              </w:rPr>
            </w:pPr>
            <w:r w:rsidRPr="001A200A">
              <w:rPr>
                <w:rFonts w:ascii="Calibri" w:hAnsi="Calibri"/>
                <w:sz w:val="22"/>
                <w:szCs w:val="22"/>
              </w:rPr>
              <w:t>mA Schiff/Ass/Dann/</w:t>
            </w:r>
            <w:proofErr w:type="spellStart"/>
            <w:r w:rsidRPr="001A200A">
              <w:rPr>
                <w:rFonts w:ascii="Calibri" w:hAnsi="Calibri"/>
                <w:sz w:val="22"/>
                <w:szCs w:val="22"/>
              </w:rPr>
              <w:t>Dud</w:t>
            </w:r>
            <w:proofErr w:type="spellEnd"/>
          </w:p>
        </w:tc>
        <w:tc>
          <w:tcPr>
            <w:tcW w:w="2380" w:type="dxa"/>
            <w:shd w:val="clear" w:color="auto" w:fill="auto"/>
            <w:noWrap/>
            <w:vAlign w:val="center"/>
            <w:hideMark/>
          </w:tcPr>
          <w:p w14:paraId="440A726A"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Fritzmann</w:t>
            </w:r>
            <w:proofErr w:type="spellEnd"/>
            <w:r w:rsidRPr="001A200A">
              <w:rPr>
                <w:rFonts w:ascii="Calibri" w:hAnsi="Calibri"/>
                <w:sz w:val="22"/>
                <w:szCs w:val="22"/>
              </w:rPr>
              <w:t>, Tom</w:t>
            </w:r>
          </w:p>
        </w:tc>
        <w:tc>
          <w:tcPr>
            <w:tcW w:w="1183" w:type="dxa"/>
            <w:shd w:val="clear" w:color="auto" w:fill="auto"/>
            <w:noWrap/>
            <w:vAlign w:val="center"/>
            <w:hideMark/>
          </w:tcPr>
          <w:p w14:paraId="5FD436AE" w14:textId="77777777" w:rsidR="00A609EC" w:rsidRPr="001A200A" w:rsidRDefault="00A609EC" w:rsidP="00932279">
            <w:pPr>
              <w:jc w:val="center"/>
              <w:rPr>
                <w:rFonts w:ascii="Calibri" w:hAnsi="Calibri"/>
                <w:sz w:val="22"/>
                <w:szCs w:val="22"/>
              </w:rPr>
            </w:pPr>
            <w:r w:rsidRPr="001A200A">
              <w:rPr>
                <w:rFonts w:ascii="Calibri" w:hAnsi="Calibri"/>
                <w:sz w:val="22"/>
                <w:szCs w:val="22"/>
              </w:rPr>
              <w:t>27 047</w:t>
            </w:r>
          </w:p>
        </w:tc>
        <w:tc>
          <w:tcPr>
            <w:tcW w:w="880" w:type="dxa"/>
            <w:shd w:val="clear" w:color="auto" w:fill="auto"/>
            <w:noWrap/>
            <w:vAlign w:val="center"/>
            <w:hideMark/>
          </w:tcPr>
          <w:p w14:paraId="6B4299CF"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JPLmA</w:t>
            </w:r>
            <w:proofErr w:type="spellEnd"/>
          </w:p>
        </w:tc>
        <w:tc>
          <w:tcPr>
            <w:tcW w:w="900" w:type="dxa"/>
            <w:shd w:val="clear" w:color="auto" w:fill="auto"/>
            <w:noWrap/>
            <w:vAlign w:val="center"/>
            <w:hideMark/>
          </w:tcPr>
          <w:p w14:paraId="751389EA" w14:textId="77777777" w:rsidR="00A609EC" w:rsidRPr="001A200A" w:rsidRDefault="00A609EC" w:rsidP="00932279">
            <w:pPr>
              <w:jc w:val="center"/>
              <w:rPr>
                <w:rFonts w:ascii="Calibri" w:hAnsi="Calibri"/>
                <w:sz w:val="22"/>
                <w:szCs w:val="22"/>
              </w:rPr>
            </w:pPr>
            <w:r w:rsidRPr="001A200A">
              <w:rPr>
                <w:rFonts w:ascii="Calibri" w:hAnsi="Calibri"/>
                <w:sz w:val="22"/>
                <w:szCs w:val="22"/>
              </w:rPr>
              <w:t>310 045</w:t>
            </w:r>
          </w:p>
        </w:tc>
        <w:tc>
          <w:tcPr>
            <w:tcW w:w="1000" w:type="dxa"/>
            <w:shd w:val="clear" w:color="auto" w:fill="auto"/>
            <w:noWrap/>
            <w:vAlign w:val="center"/>
            <w:hideMark/>
          </w:tcPr>
          <w:p w14:paraId="099ECF9F" w14:textId="77777777" w:rsidR="00A609EC" w:rsidRPr="001A200A" w:rsidRDefault="00A609EC" w:rsidP="00932279">
            <w:pPr>
              <w:jc w:val="center"/>
              <w:rPr>
                <w:rFonts w:ascii="Calibri" w:hAnsi="Calibri"/>
                <w:sz w:val="22"/>
                <w:szCs w:val="22"/>
              </w:rPr>
            </w:pPr>
            <w:r w:rsidRPr="001A200A">
              <w:rPr>
                <w:rFonts w:ascii="Calibri" w:hAnsi="Calibri"/>
                <w:sz w:val="22"/>
                <w:szCs w:val="22"/>
              </w:rPr>
              <w:t>06.12.14</w:t>
            </w:r>
          </w:p>
        </w:tc>
      </w:tr>
      <w:tr w:rsidR="00A609EC" w:rsidRPr="001A200A" w14:paraId="4B7E0619" w14:textId="77777777" w:rsidTr="00932279">
        <w:trPr>
          <w:trHeight w:val="300"/>
          <w:jc w:val="center"/>
        </w:trPr>
        <w:tc>
          <w:tcPr>
            <w:tcW w:w="1108" w:type="dxa"/>
            <w:shd w:val="clear" w:color="auto" w:fill="FBD4B4"/>
            <w:noWrap/>
            <w:vAlign w:val="center"/>
            <w:hideMark/>
          </w:tcPr>
          <w:p w14:paraId="1FC914C4" w14:textId="77777777" w:rsidR="00A609EC" w:rsidRPr="001A200A" w:rsidRDefault="00A609EC" w:rsidP="00932279">
            <w:pPr>
              <w:jc w:val="center"/>
              <w:rPr>
                <w:rFonts w:ascii="Calibri" w:hAnsi="Calibri"/>
                <w:sz w:val="22"/>
                <w:szCs w:val="22"/>
              </w:rPr>
            </w:pPr>
            <w:r w:rsidRPr="001A200A">
              <w:rPr>
                <w:rFonts w:ascii="Calibri" w:hAnsi="Calibri"/>
                <w:sz w:val="22"/>
                <w:szCs w:val="22"/>
              </w:rPr>
              <w:t>175</w:t>
            </w:r>
          </w:p>
        </w:tc>
        <w:tc>
          <w:tcPr>
            <w:tcW w:w="2760" w:type="dxa"/>
            <w:shd w:val="clear" w:color="auto" w:fill="auto"/>
            <w:noWrap/>
            <w:vAlign w:val="center"/>
            <w:hideMark/>
          </w:tcPr>
          <w:p w14:paraId="002E72B5" w14:textId="77777777" w:rsidR="00A609EC" w:rsidRPr="001A200A" w:rsidRDefault="00A609EC" w:rsidP="00932279">
            <w:pPr>
              <w:jc w:val="center"/>
              <w:rPr>
                <w:rFonts w:ascii="Calibri" w:hAnsi="Calibri"/>
                <w:sz w:val="22"/>
                <w:szCs w:val="22"/>
              </w:rPr>
            </w:pPr>
            <w:r w:rsidRPr="001A200A">
              <w:rPr>
                <w:rFonts w:ascii="Calibri" w:hAnsi="Calibri"/>
                <w:sz w:val="22"/>
                <w:szCs w:val="22"/>
              </w:rPr>
              <w:t>mA Schiff/Ass/Dann/</w:t>
            </w:r>
            <w:proofErr w:type="spellStart"/>
            <w:r w:rsidRPr="001A200A">
              <w:rPr>
                <w:rFonts w:ascii="Calibri" w:hAnsi="Calibri"/>
                <w:sz w:val="22"/>
                <w:szCs w:val="22"/>
              </w:rPr>
              <w:t>Dud</w:t>
            </w:r>
            <w:proofErr w:type="spellEnd"/>
          </w:p>
        </w:tc>
        <w:tc>
          <w:tcPr>
            <w:tcW w:w="2380" w:type="dxa"/>
            <w:shd w:val="clear" w:color="auto" w:fill="auto"/>
            <w:noWrap/>
            <w:vAlign w:val="center"/>
            <w:hideMark/>
          </w:tcPr>
          <w:p w14:paraId="10F33285" w14:textId="77777777" w:rsidR="00A609EC" w:rsidRPr="001A200A" w:rsidRDefault="00A609EC" w:rsidP="00932279">
            <w:pPr>
              <w:jc w:val="center"/>
              <w:rPr>
                <w:rFonts w:ascii="Calibri" w:hAnsi="Calibri"/>
                <w:sz w:val="22"/>
                <w:szCs w:val="22"/>
              </w:rPr>
            </w:pPr>
            <w:r w:rsidRPr="001A200A">
              <w:rPr>
                <w:rFonts w:ascii="Calibri" w:hAnsi="Calibri"/>
                <w:sz w:val="22"/>
                <w:szCs w:val="22"/>
              </w:rPr>
              <w:t>Bachmann, Maximilian</w:t>
            </w:r>
          </w:p>
        </w:tc>
        <w:tc>
          <w:tcPr>
            <w:tcW w:w="1183" w:type="dxa"/>
            <w:shd w:val="clear" w:color="auto" w:fill="auto"/>
            <w:noWrap/>
            <w:vAlign w:val="center"/>
            <w:hideMark/>
          </w:tcPr>
          <w:p w14:paraId="5CE5C499" w14:textId="77777777" w:rsidR="00A609EC" w:rsidRPr="001A200A" w:rsidRDefault="00A609EC" w:rsidP="00932279">
            <w:pPr>
              <w:jc w:val="center"/>
              <w:rPr>
                <w:rFonts w:ascii="Calibri" w:hAnsi="Calibri"/>
                <w:sz w:val="22"/>
                <w:szCs w:val="22"/>
              </w:rPr>
            </w:pPr>
            <w:r w:rsidRPr="001A200A">
              <w:rPr>
                <w:rFonts w:ascii="Calibri" w:hAnsi="Calibri"/>
                <w:sz w:val="22"/>
                <w:szCs w:val="22"/>
              </w:rPr>
              <w:t>170 228</w:t>
            </w:r>
          </w:p>
        </w:tc>
        <w:tc>
          <w:tcPr>
            <w:tcW w:w="880" w:type="dxa"/>
            <w:shd w:val="clear" w:color="auto" w:fill="auto"/>
            <w:noWrap/>
            <w:vAlign w:val="center"/>
            <w:hideMark/>
          </w:tcPr>
          <w:p w14:paraId="75B41733"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JPLmA</w:t>
            </w:r>
            <w:proofErr w:type="spellEnd"/>
          </w:p>
        </w:tc>
        <w:tc>
          <w:tcPr>
            <w:tcW w:w="900" w:type="dxa"/>
            <w:shd w:val="clear" w:color="auto" w:fill="auto"/>
            <w:noWrap/>
            <w:vAlign w:val="center"/>
            <w:hideMark/>
          </w:tcPr>
          <w:p w14:paraId="18EAE7FB" w14:textId="77777777" w:rsidR="00A609EC" w:rsidRPr="001A200A" w:rsidRDefault="00A609EC" w:rsidP="00932279">
            <w:pPr>
              <w:jc w:val="center"/>
              <w:rPr>
                <w:rFonts w:ascii="Calibri" w:hAnsi="Calibri"/>
                <w:sz w:val="22"/>
                <w:szCs w:val="22"/>
              </w:rPr>
            </w:pPr>
            <w:r w:rsidRPr="001A200A">
              <w:rPr>
                <w:rFonts w:ascii="Calibri" w:hAnsi="Calibri"/>
                <w:sz w:val="22"/>
                <w:szCs w:val="22"/>
              </w:rPr>
              <w:t>310 045</w:t>
            </w:r>
          </w:p>
        </w:tc>
        <w:tc>
          <w:tcPr>
            <w:tcW w:w="1000" w:type="dxa"/>
            <w:shd w:val="clear" w:color="auto" w:fill="auto"/>
            <w:noWrap/>
            <w:vAlign w:val="center"/>
            <w:hideMark/>
          </w:tcPr>
          <w:p w14:paraId="06D243C1" w14:textId="77777777" w:rsidR="00A609EC" w:rsidRPr="001A200A" w:rsidRDefault="00A609EC" w:rsidP="00932279">
            <w:pPr>
              <w:jc w:val="center"/>
              <w:rPr>
                <w:rFonts w:ascii="Calibri" w:hAnsi="Calibri"/>
                <w:sz w:val="22"/>
                <w:szCs w:val="22"/>
              </w:rPr>
            </w:pPr>
            <w:r w:rsidRPr="001A200A">
              <w:rPr>
                <w:rFonts w:ascii="Calibri" w:hAnsi="Calibri"/>
                <w:sz w:val="22"/>
                <w:szCs w:val="22"/>
              </w:rPr>
              <w:t>06.12.14</w:t>
            </w:r>
          </w:p>
        </w:tc>
      </w:tr>
      <w:tr w:rsidR="00A609EC" w:rsidRPr="001A200A" w14:paraId="66EF118A" w14:textId="77777777" w:rsidTr="00932279">
        <w:trPr>
          <w:trHeight w:val="300"/>
          <w:jc w:val="center"/>
        </w:trPr>
        <w:tc>
          <w:tcPr>
            <w:tcW w:w="1108" w:type="dxa"/>
            <w:shd w:val="clear" w:color="auto" w:fill="FBD4B4"/>
            <w:noWrap/>
            <w:vAlign w:val="center"/>
            <w:hideMark/>
          </w:tcPr>
          <w:p w14:paraId="3CBCD5C2"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336143CD"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3572DE86"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Rectanus</w:t>
            </w:r>
            <w:proofErr w:type="spellEnd"/>
            <w:r w:rsidRPr="001A200A">
              <w:rPr>
                <w:rFonts w:ascii="Calibri" w:hAnsi="Calibri"/>
                <w:sz w:val="22"/>
                <w:szCs w:val="22"/>
              </w:rPr>
              <w:t>, Hannah</w:t>
            </w:r>
          </w:p>
        </w:tc>
        <w:tc>
          <w:tcPr>
            <w:tcW w:w="1183" w:type="dxa"/>
            <w:shd w:val="clear" w:color="auto" w:fill="auto"/>
            <w:noWrap/>
            <w:vAlign w:val="center"/>
            <w:hideMark/>
          </w:tcPr>
          <w:p w14:paraId="12CF865C" w14:textId="77777777" w:rsidR="00A609EC" w:rsidRPr="001A200A" w:rsidRDefault="00A609EC" w:rsidP="00932279">
            <w:pPr>
              <w:jc w:val="center"/>
              <w:rPr>
                <w:rFonts w:ascii="Calibri" w:hAnsi="Calibri"/>
                <w:sz w:val="22"/>
                <w:szCs w:val="22"/>
              </w:rPr>
            </w:pPr>
            <w:r w:rsidRPr="001A200A">
              <w:rPr>
                <w:rFonts w:ascii="Calibri" w:hAnsi="Calibri"/>
                <w:sz w:val="22"/>
                <w:szCs w:val="22"/>
              </w:rPr>
              <w:t>201 375</w:t>
            </w:r>
          </w:p>
        </w:tc>
        <w:tc>
          <w:tcPr>
            <w:tcW w:w="880" w:type="dxa"/>
            <w:shd w:val="clear" w:color="auto" w:fill="auto"/>
            <w:noWrap/>
            <w:vAlign w:val="center"/>
            <w:hideMark/>
          </w:tcPr>
          <w:p w14:paraId="3E623C6E"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59B52CF7"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168AD3E1"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0B3F6435" w14:textId="77777777" w:rsidTr="00932279">
        <w:trPr>
          <w:trHeight w:val="300"/>
          <w:jc w:val="center"/>
        </w:trPr>
        <w:tc>
          <w:tcPr>
            <w:tcW w:w="1108" w:type="dxa"/>
            <w:shd w:val="clear" w:color="auto" w:fill="FBD4B4"/>
            <w:noWrap/>
            <w:vAlign w:val="center"/>
            <w:hideMark/>
          </w:tcPr>
          <w:p w14:paraId="7C80BAD0"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718BBC0A"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18B9BCDA" w14:textId="77777777" w:rsidR="00A609EC" w:rsidRPr="001A200A" w:rsidRDefault="00A609EC" w:rsidP="00932279">
            <w:pPr>
              <w:jc w:val="center"/>
              <w:rPr>
                <w:rFonts w:ascii="Calibri" w:hAnsi="Calibri"/>
                <w:sz w:val="22"/>
                <w:szCs w:val="22"/>
              </w:rPr>
            </w:pPr>
            <w:r w:rsidRPr="001A200A">
              <w:rPr>
                <w:rFonts w:ascii="Calibri" w:hAnsi="Calibri"/>
                <w:sz w:val="22"/>
                <w:szCs w:val="22"/>
              </w:rPr>
              <w:t>König, Leah</w:t>
            </w:r>
          </w:p>
        </w:tc>
        <w:tc>
          <w:tcPr>
            <w:tcW w:w="1183" w:type="dxa"/>
            <w:shd w:val="clear" w:color="auto" w:fill="auto"/>
            <w:noWrap/>
            <w:vAlign w:val="center"/>
            <w:hideMark/>
          </w:tcPr>
          <w:p w14:paraId="288EBC5B" w14:textId="77777777" w:rsidR="00A609EC" w:rsidRPr="001A200A" w:rsidRDefault="00A609EC" w:rsidP="00932279">
            <w:pPr>
              <w:jc w:val="center"/>
              <w:rPr>
                <w:rFonts w:ascii="Calibri" w:hAnsi="Calibri"/>
                <w:sz w:val="22"/>
                <w:szCs w:val="22"/>
              </w:rPr>
            </w:pPr>
            <w:r w:rsidRPr="001A200A">
              <w:rPr>
                <w:rFonts w:ascii="Calibri" w:hAnsi="Calibri"/>
                <w:sz w:val="22"/>
                <w:szCs w:val="22"/>
              </w:rPr>
              <w:t>201 316</w:t>
            </w:r>
          </w:p>
        </w:tc>
        <w:tc>
          <w:tcPr>
            <w:tcW w:w="880" w:type="dxa"/>
            <w:shd w:val="clear" w:color="auto" w:fill="auto"/>
            <w:noWrap/>
            <w:vAlign w:val="center"/>
            <w:hideMark/>
          </w:tcPr>
          <w:p w14:paraId="06DCBBA4"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5D17281E"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5C6AE0D0"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0F05E939" w14:textId="77777777" w:rsidTr="00932279">
        <w:trPr>
          <w:trHeight w:val="300"/>
          <w:jc w:val="center"/>
        </w:trPr>
        <w:tc>
          <w:tcPr>
            <w:tcW w:w="1108" w:type="dxa"/>
            <w:shd w:val="clear" w:color="auto" w:fill="FBD4B4"/>
            <w:noWrap/>
            <w:vAlign w:val="center"/>
            <w:hideMark/>
          </w:tcPr>
          <w:p w14:paraId="19F3F429"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3EEA977F"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48C2AB5E"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Bolzek</w:t>
            </w:r>
            <w:proofErr w:type="spellEnd"/>
            <w:r w:rsidRPr="001A200A">
              <w:rPr>
                <w:rFonts w:ascii="Calibri" w:hAnsi="Calibri"/>
                <w:sz w:val="22"/>
                <w:szCs w:val="22"/>
              </w:rPr>
              <w:t>, Kerstin</w:t>
            </w:r>
          </w:p>
        </w:tc>
        <w:tc>
          <w:tcPr>
            <w:tcW w:w="1183" w:type="dxa"/>
            <w:shd w:val="clear" w:color="auto" w:fill="auto"/>
            <w:noWrap/>
            <w:vAlign w:val="center"/>
            <w:hideMark/>
          </w:tcPr>
          <w:p w14:paraId="6F3512E2" w14:textId="77777777" w:rsidR="00A609EC" w:rsidRPr="001A200A" w:rsidRDefault="00A609EC" w:rsidP="00932279">
            <w:pPr>
              <w:jc w:val="center"/>
              <w:rPr>
                <w:rFonts w:ascii="Calibri" w:hAnsi="Calibri"/>
                <w:sz w:val="22"/>
                <w:szCs w:val="22"/>
              </w:rPr>
            </w:pPr>
            <w:r w:rsidRPr="001A200A">
              <w:rPr>
                <w:rFonts w:ascii="Calibri" w:hAnsi="Calibri"/>
                <w:sz w:val="22"/>
                <w:szCs w:val="22"/>
              </w:rPr>
              <w:t>201 173</w:t>
            </w:r>
          </w:p>
        </w:tc>
        <w:tc>
          <w:tcPr>
            <w:tcW w:w="880" w:type="dxa"/>
            <w:shd w:val="clear" w:color="auto" w:fill="auto"/>
            <w:noWrap/>
            <w:vAlign w:val="center"/>
            <w:hideMark/>
          </w:tcPr>
          <w:p w14:paraId="62224ADB"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589E9CFB"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57F938D3"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3691BB52" w14:textId="77777777" w:rsidTr="00932279">
        <w:trPr>
          <w:trHeight w:val="300"/>
          <w:jc w:val="center"/>
        </w:trPr>
        <w:tc>
          <w:tcPr>
            <w:tcW w:w="1108" w:type="dxa"/>
            <w:shd w:val="clear" w:color="auto" w:fill="FBD4B4"/>
            <w:noWrap/>
            <w:vAlign w:val="center"/>
            <w:hideMark/>
          </w:tcPr>
          <w:p w14:paraId="70D0D8C4"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1718C5BA"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2C66210D" w14:textId="77777777" w:rsidR="00A609EC" w:rsidRPr="001A200A" w:rsidRDefault="00A609EC" w:rsidP="00932279">
            <w:pPr>
              <w:jc w:val="center"/>
              <w:rPr>
                <w:rFonts w:ascii="Calibri" w:hAnsi="Calibri"/>
                <w:sz w:val="22"/>
                <w:szCs w:val="22"/>
              </w:rPr>
            </w:pPr>
            <w:r w:rsidRPr="001A200A">
              <w:rPr>
                <w:rFonts w:ascii="Calibri" w:hAnsi="Calibri"/>
                <w:sz w:val="22"/>
                <w:szCs w:val="22"/>
              </w:rPr>
              <w:t>Kunz, Karen</w:t>
            </w:r>
          </w:p>
        </w:tc>
        <w:tc>
          <w:tcPr>
            <w:tcW w:w="1183" w:type="dxa"/>
            <w:shd w:val="clear" w:color="auto" w:fill="auto"/>
            <w:noWrap/>
            <w:vAlign w:val="center"/>
            <w:hideMark/>
          </w:tcPr>
          <w:p w14:paraId="650EB734" w14:textId="77777777" w:rsidR="00A609EC" w:rsidRPr="001A200A" w:rsidRDefault="00A609EC" w:rsidP="00932279">
            <w:pPr>
              <w:jc w:val="center"/>
              <w:rPr>
                <w:rFonts w:ascii="Calibri" w:hAnsi="Calibri"/>
                <w:sz w:val="22"/>
                <w:szCs w:val="22"/>
              </w:rPr>
            </w:pPr>
            <w:r w:rsidRPr="001A200A">
              <w:rPr>
                <w:rFonts w:ascii="Calibri" w:hAnsi="Calibri"/>
                <w:sz w:val="22"/>
                <w:szCs w:val="22"/>
              </w:rPr>
              <w:t>201 255</w:t>
            </w:r>
          </w:p>
        </w:tc>
        <w:tc>
          <w:tcPr>
            <w:tcW w:w="880" w:type="dxa"/>
            <w:shd w:val="clear" w:color="auto" w:fill="auto"/>
            <w:noWrap/>
            <w:vAlign w:val="center"/>
            <w:hideMark/>
          </w:tcPr>
          <w:p w14:paraId="00972AAC"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424CC7B9"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1696E9BD"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7299D1C4" w14:textId="77777777" w:rsidTr="00932279">
        <w:trPr>
          <w:trHeight w:val="300"/>
          <w:jc w:val="center"/>
        </w:trPr>
        <w:tc>
          <w:tcPr>
            <w:tcW w:w="1108" w:type="dxa"/>
            <w:shd w:val="clear" w:color="auto" w:fill="FBD4B4"/>
            <w:noWrap/>
            <w:vAlign w:val="center"/>
            <w:hideMark/>
          </w:tcPr>
          <w:p w14:paraId="0FCC1375"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23131ABD"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2EF59715"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Tehranian</w:t>
            </w:r>
            <w:proofErr w:type="spellEnd"/>
            <w:r w:rsidRPr="001A200A">
              <w:rPr>
                <w:rFonts w:ascii="Calibri" w:hAnsi="Calibri"/>
                <w:sz w:val="22"/>
                <w:szCs w:val="22"/>
              </w:rPr>
              <w:t>, Daphne</w:t>
            </w:r>
          </w:p>
        </w:tc>
        <w:tc>
          <w:tcPr>
            <w:tcW w:w="1183" w:type="dxa"/>
            <w:shd w:val="clear" w:color="auto" w:fill="auto"/>
            <w:noWrap/>
            <w:vAlign w:val="center"/>
            <w:hideMark/>
          </w:tcPr>
          <w:p w14:paraId="1EB1D2FA" w14:textId="77777777" w:rsidR="00A609EC" w:rsidRPr="001A200A" w:rsidRDefault="00A609EC" w:rsidP="00932279">
            <w:pPr>
              <w:jc w:val="center"/>
              <w:rPr>
                <w:rFonts w:ascii="Calibri" w:hAnsi="Calibri"/>
                <w:sz w:val="22"/>
                <w:szCs w:val="22"/>
              </w:rPr>
            </w:pPr>
            <w:r w:rsidRPr="001A200A">
              <w:rPr>
                <w:rFonts w:ascii="Calibri" w:hAnsi="Calibri"/>
                <w:sz w:val="22"/>
                <w:szCs w:val="22"/>
              </w:rPr>
              <w:t>201 280</w:t>
            </w:r>
          </w:p>
        </w:tc>
        <w:tc>
          <w:tcPr>
            <w:tcW w:w="880" w:type="dxa"/>
            <w:shd w:val="clear" w:color="auto" w:fill="auto"/>
            <w:noWrap/>
            <w:vAlign w:val="center"/>
            <w:hideMark/>
          </w:tcPr>
          <w:p w14:paraId="26F78C33"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01CA5008"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496CEBAB"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636CBA17" w14:textId="77777777" w:rsidTr="00932279">
        <w:trPr>
          <w:trHeight w:val="300"/>
          <w:jc w:val="center"/>
        </w:trPr>
        <w:tc>
          <w:tcPr>
            <w:tcW w:w="1108" w:type="dxa"/>
            <w:shd w:val="clear" w:color="auto" w:fill="FBD4B4"/>
            <w:noWrap/>
            <w:vAlign w:val="center"/>
            <w:hideMark/>
          </w:tcPr>
          <w:p w14:paraId="12114A76"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3C6246E4"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2146713F"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Zeun</w:t>
            </w:r>
            <w:proofErr w:type="spellEnd"/>
            <w:r w:rsidRPr="001A200A">
              <w:rPr>
                <w:rFonts w:ascii="Calibri" w:hAnsi="Calibri"/>
                <w:sz w:val="22"/>
                <w:szCs w:val="22"/>
              </w:rPr>
              <w:t>, Sarah</w:t>
            </w:r>
          </w:p>
        </w:tc>
        <w:tc>
          <w:tcPr>
            <w:tcW w:w="1183" w:type="dxa"/>
            <w:shd w:val="clear" w:color="auto" w:fill="auto"/>
            <w:noWrap/>
            <w:vAlign w:val="center"/>
            <w:hideMark/>
          </w:tcPr>
          <w:p w14:paraId="26733E41" w14:textId="77777777" w:rsidR="00A609EC" w:rsidRPr="001A200A" w:rsidRDefault="00A609EC" w:rsidP="00932279">
            <w:pPr>
              <w:jc w:val="center"/>
              <w:rPr>
                <w:rFonts w:ascii="Calibri" w:hAnsi="Calibri"/>
                <w:sz w:val="22"/>
                <w:szCs w:val="22"/>
              </w:rPr>
            </w:pPr>
            <w:r w:rsidRPr="001A200A">
              <w:rPr>
                <w:rFonts w:ascii="Calibri" w:hAnsi="Calibri"/>
                <w:sz w:val="22"/>
                <w:szCs w:val="22"/>
              </w:rPr>
              <w:t>201 425</w:t>
            </w:r>
          </w:p>
        </w:tc>
        <w:tc>
          <w:tcPr>
            <w:tcW w:w="880" w:type="dxa"/>
            <w:shd w:val="clear" w:color="auto" w:fill="auto"/>
            <w:noWrap/>
            <w:vAlign w:val="center"/>
            <w:hideMark/>
          </w:tcPr>
          <w:p w14:paraId="2E27F837"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4E6A1D16"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57EABD4B"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0C205270" w14:textId="77777777" w:rsidTr="00932279">
        <w:trPr>
          <w:trHeight w:val="300"/>
          <w:jc w:val="center"/>
        </w:trPr>
        <w:tc>
          <w:tcPr>
            <w:tcW w:w="1108" w:type="dxa"/>
            <w:shd w:val="clear" w:color="auto" w:fill="FBD4B4"/>
            <w:noWrap/>
            <w:vAlign w:val="center"/>
            <w:hideMark/>
          </w:tcPr>
          <w:p w14:paraId="5D2BE802"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787084E4"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0FA71BD0" w14:textId="77777777" w:rsidR="00A609EC" w:rsidRPr="001A200A" w:rsidRDefault="00A609EC" w:rsidP="00932279">
            <w:pPr>
              <w:jc w:val="center"/>
              <w:rPr>
                <w:rFonts w:ascii="Calibri" w:hAnsi="Calibri"/>
                <w:sz w:val="22"/>
                <w:szCs w:val="22"/>
              </w:rPr>
            </w:pPr>
            <w:r w:rsidRPr="001A200A">
              <w:rPr>
                <w:rFonts w:ascii="Calibri" w:hAnsi="Calibri"/>
                <w:sz w:val="22"/>
                <w:szCs w:val="22"/>
              </w:rPr>
              <w:t>Schneider, Leonie</w:t>
            </w:r>
          </w:p>
        </w:tc>
        <w:tc>
          <w:tcPr>
            <w:tcW w:w="1183" w:type="dxa"/>
            <w:shd w:val="clear" w:color="auto" w:fill="auto"/>
            <w:noWrap/>
            <w:vAlign w:val="center"/>
            <w:hideMark/>
          </w:tcPr>
          <w:p w14:paraId="18E2AD24" w14:textId="77777777" w:rsidR="00A609EC" w:rsidRPr="001A200A" w:rsidRDefault="00A609EC" w:rsidP="00932279">
            <w:pPr>
              <w:jc w:val="center"/>
              <w:rPr>
                <w:rFonts w:ascii="Calibri" w:hAnsi="Calibri"/>
                <w:sz w:val="22"/>
                <w:szCs w:val="22"/>
              </w:rPr>
            </w:pPr>
            <w:r w:rsidRPr="001A200A">
              <w:rPr>
                <w:rFonts w:ascii="Calibri" w:hAnsi="Calibri"/>
                <w:sz w:val="22"/>
                <w:szCs w:val="22"/>
              </w:rPr>
              <w:t>201 384</w:t>
            </w:r>
          </w:p>
        </w:tc>
        <w:tc>
          <w:tcPr>
            <w:tcW w:w="880" w:type="dxa"/>
            <w:shd w:val="clear" w:color="auto" w:fill="auto"/>
            <w:noWrap/>
            <w:vAlign w:val="center"/>
            <w:hideMark/>
          </w:tcPr>
          <w:p w14:paraId="4B1908DB"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1A759E0A"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2D3CAF5D"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0224007E" w14:textId="77777777" w:rsidTr="00932279">
        <w:trPr>
          <w:trHeight w:val="300"/>
          <w:jc w:val="center"/>
        </w:trPr>
        <w:tc>
          <w:tcPr>
            <w:tcW w:w="1108" w:type="dxa"/>
            <w:shd w:val="clear" w:color="auto" w:fill="FBD4B4"/>
            <w:noWrap/>
            <w:vAlign w:val="center"/>
            <w:hideMark/>
          </w:tcPr>
          <w:p w14:paraId="4F074962"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6597255E"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72816F25" w14:textId="77777777" w:rsidR="00A609EC" w:rsidRPr="001A200A" w:rsidRDefault="00A609EC" w:rsidP="00932279">
            <w:pPr>
              <w:jc w:val="center"/>
              <w:rPr>
                <w:rFonts w:ascii="Calibri" w:hAnsi="Calibri"/>
                <w:sz w:val="22"/>
                <w:szCs w:val="22"/>
              </w:rPr>
            </w:pPr>
            <w:r w:rsidRPr="001A200A">
              <w:rPr>
                <w:rFonts w:ascii="Calibri" w:hAnsi="Calibri"/>
                <w:sz w:val="22"/>
                <w:szCs w:val="22"/>
              </w:rPr>
              <w:t>Rihm, Maren</w:t>
            </w:r>
          </w:p>
        </w:tc>
        <w:tc>
          <w:tcPr>
            <w:tcW w:w="1183" w:type="dxa"/>
            <w:shd w:val="clear" w:color="auto" w:fill="auto"/>
            <w:noWrap/>
            <w:vAlign w:val="center"/>
            <w:hideMark/>
          </w:tcPr>
          <w:p w14:paraId="6A91E323" w14:textId="77777777" w:rsidR="00A609EC" w:rsidRPr="001A200A" w:rsidRDefault="00A609EC" w:rsidP="00932279">
            <w:pPr>
              <w:jc w:val="center"/>
              <w:rPr>
                <w:rFonts w:ascii="Calibri" w:hAnsi="Calibri"/>
                <w:sz w:val="22"/>
                <w:szCs w:val="22"/>
              </w:rPr>
            </w:pPr>
            <w:r w:rsidRPr="001A200A">
              <w:rPr>
                <w:rFonts w:ascii="Calibri" w:hAnsi="Calibri"/>
                <w:sz w:val="22"/>
                <w:szCs w:val="22"/>
              </w:rPr>
              <w:t>201 376</w:t>
            </w:r>
          </w:p>
        </w:tc>
        <w:tc>
          <w:tcPr>
            <w:tcW w:w="880" w:type="dxa"/>
            <w:shd w:val="clear" w:color="auto" w:fill="auto"/>
            <w:noWrap/>
            <w:vAlign w:val="center"/>
            <w:hideMark/>
          </w:tcPr>
          <w:p w14:paraId="79C3A9ED"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625ADEBC"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531FB307"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04BD9BE1" w14:textId="77777777" w:rsidTr="00932279">
        <w:trPr>
          <w:trHeight w:val="300"/>
          <w:jc w:val="center"/>
        </w:trPr>
        <w:tc>
          <w:tcPr>
            <w:tcW w:w="1108" w:type="dxa"/>
            <w:shd w:val="clear" w:color="auto" w:fill="FBD4B4"/>
            <w:noWrap/>
            <w:vAlign w:val="center"/>
            <w:hideMark/>
          </w:tcPr>
          <w:p w14:paraId="3A33994C"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688CC2F0"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7B1F6938" w14:textId="77777777" w:rsidR="00A609EC" w:rsidRPr="001A200A" w:rsidRDefault="00A609EC" w:rsidP="00932279">
            <w:pPr>
              <w:jc w:val="center"/>
              <w:rPr>
                <w:rFonts w:ascii="Calibri" w:hAnsi="Calibri"/>
                <w:sz w:val="22"/>
                <w:szCs w:val="22"/>
              </w:rPr>
            </w:pPr>
            <w:r w:rsidRPr="001A200A">
              <w:rPr>
                <w:rFonts w:ascii="Calibri" w:hAnsi="Calibri"/>
                <w:sz w:val="22"/>
                <w:szCs w:val="22"/>
              </w:rPr>
              <w:t>Popow, Sabrina</w:t>
            </w:r>
          </w:p>
        </w:tc>
        <w:tc>
          <w:tcPr>
            <w:tcW w:w="1183" w:type="dxa"/>
            <w:shd w:val="clear" w:color="auto" w:fill="auto"/>
            <w:noWrap/>
            <w:vAlign w:val="center"/>
            <w:hideMark/>
          </w:tcPr>
          <w:p w14:paraId="7F148918" w14:textId="77777777" w:rsidR="00A609EC" w:rsidRPr="001A200A" w:rsidRDefault="00A609EC" w:rsidP="00932279">
            <w:pPr>
              <w:jc w:val="center"/>
              <w:rPr>
                <w:rFonts w:ascii="Calibri" w:hAnsi="Calibri"/>
                <w:sz w:val="22"/>
                <w:szCs w:val="22"/>
              </w:rPr>
            </w:pPr>
            <w:r w:rsidRPr="001A200A">
              <w:rPr>
                <w:rFonts w:ascii="Calibri" w:hAnsi="Calibri"/>
                <w:sz w:val="22"/>
                <w:szCs w:val="22"/>
              </w:rPr>
              <w:t>201 034</w:t>
            </w:r>
          </w:p>
        </w:tc>
        <w:tc>
          <w:tcPr>
            <w:tcW w:w="880" w:type="dxa"/>
            <w:shd w:val="clear" w:color="auto" w:fill="auto"/>
            <w:noWrap/>
            <w:vAlign w:val="center"/>
            <w:hideMark/>
          </w:tcPr>
          <w:p w14:paraId="51DC5262" w14:textId="77777777" w:rsidR="00A609EC" w:rsidRPr="001A200A" w:rsidRDefault="00A609EC" w:rsidP="00932279">
            <w:pPr>
              <w:jc w:val="center"/>
              <w:rPr>
                <w:rFonts w:ascii="Calibri" w:hAnsi="Calibri"/>
                <w:sz w:val="22"/>
                <w:szCs w:val="22"/>
              </w:rPr>
            </w:pPr>
            <w:r w:rsidRPr="001A200A">
              <w:rPr>
                <w:rFonts w:ascii="Calibri" w:hAnsi="Calibri"/>
                <w:sz w:val="22"/>
                <w:szCs w:val="22"/>
              </w:rPr>
              <w:t>JKKwB1</w:t>
            </w:r>
          </w:p>
        </w:tc>
        <w:tc>
          <w:tcPr>
            <w:tcW w:w="900" w:type="dxa"/>
            <w:shd w:val="clear" w:color="auto" w:fill="auto"/>
            <w:noWrap/>
            <w:vAlign w:val="center"/>
            <w:hideMark/>
          </w:tcPr>
          <w:p w14:paraId="0C514C67" w14:textId="77777777" w:rsidR="00A609EC" w:rsidRPr="001A200A" w:rsidRDefault="00A609EC" w:rsidP="00932279">
            <w:pPr>
              <w:jc w:val="center"/>
              <w:rPr>
                <w:rFonts w:ascii="Calibri" w:hAnsi="Calibri"/>
                <w:sz w:val="22"/>
                <w:szCs w:val="22"/>
              </w:rPr>
            </w:pPr>
            <w:r w:rsidRPr="001A200A">
              <w:rPr>
                <w:rFonts w:ascii="Calibri" w:hAnsi="Calibri"/>
                <w:sz w:val="22"/>
                <w:szCs w:val="22"/>
              </w:rPr>
              <w:t>421 035</w:t>
            </w:r>
          </w:p>
        </w:tc>
        <w:tc>
          <w:tcPr>
            <w:tcW w:w="1000" w:type="dxa"/>
            <w:shd w:val="clear" w:color="auto" w:fill="auto"/>
            <w:noWrap/>
            <w:vAlign w:val="center"/>
            <w:hideMark/>
          </w:tcPr>
          <w:p w14:paraId="25ECB3E2" w14:textId="77777777" w:rsidR="00A609EC" w:rsidRPr="001A200A" w:rsidRDefault="00A609EC" w:rsidP="00932279">
            <w:pPr>
              <w:jc w:val="center"/>
              <w:rPr>
                <w:rFonts w:ascii="Calibri" w:hAnsi="Calibri"/>
                <w:sz w:val="22"/>
                <w:szCs w:val="22"/>
              </w:rPr>
            </w:pPr>
            <w:r w:rsidRPr="001A200A">
              <w:rPr>
                <w:rFonts w:ascii="Calibri" w:hAnsi="Calibri"/>
                <w:sz w:val="22"/>
                <w:szCs w:val="22"/>
              </w:rPr>
              <w:t>14.12.14</w:t>
            </w:r>
          </w:p>
        </w:tc>
      </w:tr>
      <w:tr w:rsidR="00A609EC" w:rsidRPr="001A200A" w14:paraId="51D65B83" w14:textId="77777777" w:rsidTr="00932279">
        <w:trPr>
          <w:trHeight w:val="300"/>
          <w:jc w:val="center"/>
        </w:trPr>
        <w:tc>
          <w:tcPr>
            <w:tcW w:w="1108" w:type="dxa"/>
            <w:shd w:val="clear" w:color="auto" w:fill="FBD4B4"/>
            <w:noWrap/>
            <w:vAlign w:val="center"/>
            <w:hideMark/>
          </w:tcPr>
          <w:p w14:paraId="7911B1BE"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36DCD044"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502E9F7D"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Tehranian</w:t>
            </w:r>
            <w:proofErr w:type="spellEnd"/>
            <w:r w:rsidRPr="001A200A">
              <w:rPr>
                <w:rFonts w:ascii="Calibri" w:hAnsi="Calibri"/>
                <w:sz w:val="22"/>
                <w:szCs w:val="22"/>
              </w:rPr>
              <w:t>, Cedric</w:t>
            </w:r>
          </w:p>
        </w:tc>
        <w:tc>
          <w:tcPr>
            <w:tcW w:w="1183" w:type="dxa"/>
            <w:shd w:val="clear" w:color="auto" w:fill="auto"/>
            <w:noWrap/>
            <w:vAlign w:val="center"/>
            <w:hideMark/>
          </w:tcPr>
          <w:p w14:paraId="27A94FA2" w14:textId="77777777" w:rsidR="00A609EC" w:rsidRPr="001A200A" w:rsidRDefault="00A609EC" w:rsidP="00932279">
            <w:pPr>
              <w:jc w:val="center"/>
              <w:rPr>
                <w:rFonts w:ascii="Calibri" w:hAnsi="Calibri"/>
                <w:sz w:val="22"/>
                <w:szCs w:val="22"/>
              </w:rPr>
            </w:pPr>
            <w:r w:rsidRPr="001A200A">
              <w:rPr>
                <w:rFonts w:ascii="Calibri" w:hAnsi="Calibri"/>
                <w:sz w:val="22"/>
                <w:szCs w:val="22"/>
              </w:rPr>
              <w:t>201 344</w:t>
            </w:r>
          </w:p>
        </w:tc>
        <w:tc>
          <w:tcPr>
            <w:tcW w:w="880" w:type="dxa"/>
            <w:shd w:val="clear" w:color="auto" w:fill="auto"/>
            <w:noWrap/>
            <w:vAlign w:val="center"/>
            <w:hideMark/>
          </w:tcPr>
          <w:p w14:paraId="2560CFCC"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JKKmA</w:t>
            </w:r>
            <w:proofErr w:type="spellEnd"/>
          </w:p>
        </w:tc>
        <w:tc>
          <w:tcPr>
            <w:tcW w:w="900" w:type="dxa"/>
            <w:shd w:val="clear" w:color="auto" w:fill="auto"/>
            <w:noWrap/>
            <w:vAlign w:val="center"/>
            <w:hideMark/>
          </w:tcPr>
          <w:p w14:paraId="0E1085B3" w14:textId="77777777" w:rsidR="00A609EC" w:rsidRPr="001A200A" w:rsidRDefault="00A609EC" w:rsidP="00932279">
            <w:pPr>
              <w:jc w:val="center"/>
              <w:rPr>
                <w:rFonts w:ascii="Calibri" w:hAnsi="Calibri"/>
                <w:sz w:val="22"/>
                <w:szCs w:val="22"/>
              </w:rPr>
            </w:pPr>
            <w:r w:rsidRPr="001A200A">
              <w:rPr>
                <w:rFonts w:ascii="Calibri" w:hAnsi="Calibri"/>
                <w:sz w:val="22"/>
                <w:szCs w:val="22"/>
              </w:rPr>
              <w:t>311 043</w:t>
            </w:r>
          </w:p>
        </w:tc>
        <w:tc>
          <w:tcPr>
            <w:tcW w:w="1000" w:type="dxa"/>
            <w:shd w:val="clear" w:color="auto" w:fill="auto"/>
            <w:noWrap/>
            <w:vAlign w:val="center"/>
            <w:hideMark/>
          </w:tcPr>
          <w:p w14:paraId="2AE5ED89" w14:textId="77777777" w:rsidR="00A609EC" w:rsidRPr="001A200A" w:rsidRDefault="00A609EC" w:rsidP="00932279">
            <w:pPr>
              <w:jc w:val="center"/>
              <w:rPr>
                <w:rFonts w:ascii="Calibri" w:hAnsi="Calibri"/>
                <w:sz w:val="22"/>
                <w:szCs w:val="22"/>
              </w:rPr>
            </w:pPr>
            <w:r w:rsidRPr="001A200A">
              <w:rPr>
                <w:rFonts w:ascii="Calibri" w:hAnsi="Calibri"/>
                <w:sz w:val="22"/>
                <w:szCs w:val="22"/>
              </w:rPr>
              <w:t>09.12.14</w:t>
            </w:r>
          </w:p>
        </w:tc>
      </w:tr>
      <w:tr w:rsidR="00A609EC" w:rsidRPr="001A200A" w14:paraId="6304FA6F" w14:textId="77777777" w:rsidTr="00932279">
        <w:trPr>
          <w:trHeight w:val="300"/>
          <w:jc w:val="center"/>
        </w:trPr>
        <w:tc>
          <w:tcPr>
            <w:tcW w:w="1108" w:type="dxa"/>
            <w:shd w:val="clear" w:color="auto" w:fill="FBD4B4"/>
            <w:noWrap/>
            <w:vAlign w:val="center"/>
            <w:hideMark/>
          </w:tcPr>
          <w:p w14:paraId="27819A04"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31FE54BC"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05057C81"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Bredehöft</w:t>
            </w:r>
            <w:proofErr w:type="spellEnd"/>
            <w:r w:rsidRPr="001A200A">
              <w:rPr>
                <w:rFonts w:ascii="Calibri" w:hAnsi="Calibri"/>
                <w:sz w:val="22"/>
                <w:szCs w:val="22"/>
              </w:rPr>
              <w:t>, Moritz</w:t>
            </w:r>
          </w:p>
        </w:tc>
        <w:tc>
          <w:tcPr>
            <w:tcW w:w="1183" w:type="dxa"/>
            <w:shd w:val="clear" w:color="auto" w:fill="auto"/>
            <w:noWrap/>
            <w:vAlign w:val="center"/>
            <w:hideMark/>
          </w:tcPr>
          <w:p w14:paraId="3E8609ED" w14:textId="77777777" w:rsidR="00A609EC" w:rsidRPr="001A200A" w:rsidRDefault="00A609EC" w:rsidP="00932279">
            <w:pPr>
              <w:jc w:val="center"/>
              <w:rPr>
                <w:rFonts w:ascii="Calibri" w:hAnsi="Calibri"/>
                <w:sz w:val="22"/>
                <w:szCs w:val="22"/>
              </w:rPr>
            </w:pPr>
            <w:r w:rsidRPr="001A200A">
              <w:rPr>
                <w:rFonts w:ascii="Calibri" w:hAnsi="Calibri"/>
                <w:sz w:val="22"/>
                <w:szCs w:val="22"/>
              </w:rPr>
              <w:t>201 422</w:t>
            </w:r>
          </w:p>
        </w:tc>
        <w:tc>
          <w:tcPr>
            <w:tcW w:w="880" w:type="dxa"/>
            <w:shd w:val="clear" w:color="auto" w:fill="auto"/>
            <w:noWrap/>
            <w:vAlign w:val="center"/>
            <w:hideMark/>
          </w:tcPr>
          <w:p w14:paraId="37379141" w14:textId="77777777" w:rsidR="00A609EC" w:rsidRPr="001A200A" w:rsidRDefault="00A609EC" w:rsidP="00932279">
            <w:pPr>
              <w:jc w:val="center"/>
              <w:rPr>
                <w:rFonts w:ascii="Calibri" w:hAnsi="Calibri"/>
                <w:sz w:val="22"/>
                <w:szCs w:val="22"/>
              </w:rPr>
            </w:pPr>
            <w:proofErr w:type="spellStart"/>
            <w:r w:rsidRPr="001A200A">
              <w:rPr>
                <w:rFonts w:ascii="Calibri" w:hAnsi="Calibri"/>
                <w:sz w:val="22"/>
                <w:szCs w:val="22"/>
              </w:rPr>
              <w:t>JKKmA</w:t>
            </w:r>
            <w:proofErr w:type="spellEnd"/>
          </w:p>
        </w:tc>
        <w:tc>
          <w:tcPr>
            <w:tcW w:w="900" w:type="dxa"/>
            <w:shd w:val="clear" w:color="auto" w:fill="auto"/>
            <w:noWrap/>
            <w:vAlign w:val="center"/>
            <w:hideMark/>
          </w:tcPr>
          <w:p w14:paraId="69CC4161" w14:textId="77777777" w:rsidR="00A609EC" w:rsidRPr="001A200A" w:rsidRDefault="00A609EC" w:rsidP="00932279">
            <w:pPr>
              <w:jc w:val="center"/>
              <w:rPr>
                <w:rFonts w:ascii="Calibri" w:hAnsi="Calibri"/>
                <w:sz w:val="22"/>
                <w:szCs w:val="22"/>
              </w:rPr>
            </w:pPr>
            <w:r w:rsidRPr="001A200A">
              <w:rPr>
                <w:rFonts w:ascii="Calibri" w:hAnsi="Calibri"/>
                <w:sz w:val="22"/>
                <w:szCs w:val="22"/>
              </w:rPr>
              <w:t>311 043</w:t>
            </w:r>
          </w:p>
        </w:tc>
        <w:tc>
          <w:tcPr>
            <w:tcW w:w="1000" w:type="dxa"/>
            <w:shd w:val="clear" w:color="auto" w:fill="auto"/>
            <w:noWrap/>
            <w:vAlign w:val="center"/>
            <w:hideMark/>
          </w:tcPr>
          <w:p w14:paraId="5BF50D1D" w14:textId="77777777" w:rsidR="00A609EC" w:rsidRPr="001A200A" w:rsidRDefault="00A609EC" w:rsidP="00932279">
            <w:pPr>
              <w:jc w:val="center"/>
              <w:rPr>
                <w:rFonts w:ascii="Calibri" w:hAnsi="Calibri"/>
                <w:sz w:val="22"/>
                <w:szCs w:val="22"/>
              </w:rPr>
            </w:pPr>
            <w:r w:rsidRPr="001A200A">
              <w:rPr>
                <w:rFonts w:ascii="Calibri" w:hAnsi="Calibri"/>
                <w:sz w:val="22"/>
                <w:szCs w:val="22"/>
              </w:rPr>
              <w:t>09.12.14</w:t>
            </w:r>
          </w:p>
        </w:tc>
      </w:tr>
      <w:tr w:rsidR="00A609EC" w:rsidRPr="001A200A" w14:paraId="700C3929" w14:textId="77777777" w:rsidTr="00932279">
        <w:trPr>
          <w:trHeight w:val="300"/>
          <w:jc w:val="center"/>
        </w:trPr>
        <w:tc>
          <w:tcPr>
            <w:tcW w:w="1108" w:type="dxa"/>
            <w:shd w:val="clear" w:color="auto" w:fill="FBD4B4"/>
            <w:noWrap/>
            <w:vAlign w:val="center"/>
            <w:hideMark/>
          </w:tcPr>
          <w:p w14:paraId="5108598D" w14:textId="77777777" w:rsidR="00A609EC" w:rsidRPr="001A200A" w:rsidRDefault="00A609EC" w:rsidP="00932279">
            <w:pPr>
              <w:jc w:val="center"/>
              <w:rPr>
                <w:rFonts w:ascii="Calibri" w:hAnsi="Calibri"/>
                <w:sz w:val="22"/>
                <w:szCs w:val="22"/>
              </w:rPr>
            </w:pPr>
            <w:r w:rsidRPr="001A200A">
              <w:rPr>
                <w:rFonts w:ascii="Calibri" w:hAnsi="Calibri"/>
                <w:sz w:val="22"/>
                <w:szCs w:val="22"/>
              </w:rPr>
              <w:t>201</w:t>
            </w:r>
          </w:p>
        </w:tc>
        <w:tc>
          <w:tcPr>
            <w:tcW w:w="2760" w:type="dxa"/>
            <w:shd w:val="clear" w:color="auto" w:fill="auto"/>
            <w:noWrap/>
            <w:vAlign w:val="center"/>
            <w:hideMark/>
          </w:tcPr>
          <w:p w14:paraId="48605F46" w14:textId="77777777" w:rsidR="00A609EC" w:rsidRPr="001A200A" w:rsidRDefault="00A609EC" w:rsidP="00932279">
            <w:pPr>
              <w:jc w:val="center"/>
              <w:rPr>
                <w:rFonts w:ascii="Calibri" w:hAnsi="Calibri"/>
                <w:sz w:val="22"/>
                <w:szCs w:val="22"/>
              </w:rPr>
            </w:pPr>
            <w:r w:rsidRPr="001A200A">
              <w:rPr>
                <w:rFonts w:ascii="Calibri" w:hAnsi="Calibri"/>
                <w:sz w:val="22"/>
                <w:szCs w:val="22"/>
              </w:rPr>
              <w:t>TG Waldsee</w:t>
            </w:r>
          </w:p>
        </w:tc>
        <w:tc>
          <w:tcPr>
            <w:tcW w:w="2380" w:type="dxa"/>
            <w:shd w:val="clear" w:color="auto" w:fill="auto"/>
            <w:noWrap/>
            <w:vAlign w:val="center"/>
            <w:hideMark/>
          </w:tcPr>
          <w:p w14:paraId="3433CD3B" w14:textId="77777777" w:rsidR="00A609EC" w:rsidRPr="001A200A" w:rsidRDefault="00A609EC" w:rsidP="00932279">
            <w:pPr>
              <w:jc w:val="center"/>
              <w:rPr>
                <w:rFonts w:ascii="Calibri" w:hAnsi="Calibri"/>
                <w:sz w:val="22"/>
                <w:szCs w:val="22"/>
              </w:rPr>
            </w:pPr>
            <w:r w:rsidRPr="001A200A">
              <w:rPr>
                <w:rFonts w:ascii="Calibri" w:hAnsi="Calibri"/>
                <w:sz w:val="22"/>
                <w:szCs w:val="22"/>
              </w:rPr>
              <w:t>Konstantin Müller</w:t>
            </w:r>
          </w:p>
        </w:tc>
        <w:tc>
          <w:tcPr>
            <w:tcW w:w="1183" w:type="dxa"/>
            <w:shd w:val="clear" w:color="auto" w:fill="auto"/>
            <w:noWrap/>
            <w:vAlign w:val="center"/>
            <w:hideMark/>
          </w:tcPr>
          <w:p w14:paraId="4255313E" w14:textId="77777777" w:rsidR="00A609EC" w:rsidRPr="001A200A" w:rsidRDefault="00A609EC" w:rsidP="00932279">
            <w:pPr>
              <w:jc w:val="center"/>
              <w:rPr>
                <w:rFonts w:ascii="Calibri" w:hAnsi="Calibri"/>
                <w:sz w:val="22"/>
                <w:szCs w:val="22"/>
              </w:rPr>
            </w:pPr>
            <w:r w:rsidRPr="001A200A">
              <w:rPr>
                <w:rFonts w:ascii="Calibri" w:hAnsi="Calibri"/>
                <w:sz w:val="22"/>
                <w:szCs w:val="22"/>
              </w:rPr>
              <w:t>201 421</w:t>
            </w:r>
          </w:p>
        </w:tc>
        <w:tc>
          <w:tcPr>
            <w:tcW w:w="880" w:type="dxa"/>
            <w:shd w:val="clear" w:color="auto" w:fill="auto"/>
            <w:noWrap/>
            <w:vAlign w:val="center"/>
            <w:hideMark/>
          </w:tcPr>
          <w:p w14:paraId="594EE513" w14:textId="77777777" w:rsidR="00A609EC" w:rsidRPr="001A200A" w:rsidRDefault="00A609EC" w:rsidP="00932279">
            <w:pPr>
              <w:jc w:val="center"/>
              <w:rPr>
                <w:rFonts w:ascii="Calibri" w:hAnsi="Calibri"/>
                <w:sz w:val="22"/>
                <w:szCs w:val="22"/>
              </w:rPr>
            </w:pPr>
            <w:r w:rsidRPr="001A200A">
              <w:rPr>
                <w:rFonts w:ascii="Calibri" w:hAnsi="Calibri"/>
                <w:sz w:val="22"/>
                <w:szCs w:val="22"/>
              </w:rPr>
              <w:t>JKKMB1</w:t>
            </w:r>
          </w:p>
        </w:tc>
        <w:tc>
          <w:tcPr>
            <w:tcW w:w="900" w:type="dxa"/>
            <w:shd w:val="clear" w:color="auto" w:fill="auto"/>
            <w:noWrap/>
            <w:vAlign w:val="center"/>
            <w:hideMark/>
          </w:tcPr>
          <w:p w14:paraId="42B6E3AB" w14:textId="77777777" w:rsidR="00A609EC" w:rsidRPr="001A200A" w:rsidRDefault="00A609EC" w:rsidP="00932279">
            <w:pPr>
              <w:jc w:val="center"/>
              <w:rPr>
                <w:rFonts w:ascii="Calibri" w:hAnsi="Calibri"/>
                <w:sz w:val="22"/>
                <w:szCs w:val="22"/>
              </w:rPr>
            </w:pPr>
            <w:r w:rsidRPr="001A200A">
              <w:rPr>
                <w:rFonts w:ascii="Calibri" w:hAnsi="Calibri"/>
                <w:sz w:val="22"/>
                <w:szCs w:val="22"/>
              </w:rPr>
              <w:t>321 040</w:t>
            </w:r>
          </w:p>
        </w:tc>
        <w:tc>
          <w:tcPr>
            <w:tcW w:w="1000" w:type="dxa"/>
            <w:shd w:val="clear" w:color="auto" w:fill="auto"/>
            <w:noWrap/>
            <w:vAlign w:val="center"/>
            <w:hideMark/>
          </w:tcPr>
          <w:p w14:paraId="7D48E1D2" w14:textId="77777777" w:rsidR="00A609EC" w:rsidRPr="001A200A" w:rsidRDefault="00A609EC" w:rsidP="00932279">
            <w:pPr>
              <w:jc w:val="center"/>
              <w:rPr>
                <w:rFonts w:ascii="Calibri" w:hAnsi="Calibri"/>
                <w:sz w:val="22"/>
                <w:szCs w:val="22"/>
              </w:rPr>
            </w:pPr>
            <w:r w:rsidRPr="001A200A">
              <w:rPr>
                <w:rFonts w:ascii="Calibri" w:hAnsi="Calibri"/>
                <w:sz w:val="22"/>
                <w:szCs w:val="22"/>
              </w:rPr>
              <w:t>07.12.14</w:t>
            </w:r>
          </w:p>
        </w:tc>
      </w:tr>
    </w:tbl>
    <w:p w14:paraId="1FF9CE1C" w14:textId="77777777" w:rsidR="00A609EC" w:rsidRDefault="00A609EC" w:rsidP="00A609E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r>
        <w:rPr>
          <w:rFonts w:ascii="Verdana" w:hAnsi="Verdana"/>
          <w:i/>
          <w:sz w:val="22"/>
          <w:szCs w:val="22"/>
        </w:rPr>
        <w:fldChar w:fldCharType="end"/>
      </w:r>
    </w:p>
    <w:p w14:paraId="4D64D785" w14:textId="77777777" w:rsidR="00A609EC" w:rsidRDefault="00A609EC" w:rsidP="00A609EC">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i/>
          <w:sz w:val="22"/>
          <w:szCs w:val="22"/>
        </w:rPr>
      </w:pPr>
    </w:p>
    <w:p w14:paraId="27217CEE" w14:textId="77777777" w:rsidR="00B36168" w:rsidRDefault="00B36168" w:rsidP="007C4127">
      <w:pPr>
        <w:ind w:right="28"/>
        <w:jc w:val="center"/>
        <w:outlineLvl w:val="0"/>
        <w:rPr>
          <w:rFonts w:ascii="Verdana" w:hAnsi="Verdana"/>
          <w:i/>
          <w:sz w:val="22"/>
          <w:szCs w:val="22"/>
        </w:rPr>
      </w:pPr>
    </w:p>
    <w:p w14:paraId="4AC26FEE" w14:textId="77777777" w:rsidR="00B36168" w:rsidRDefault="00B36168" w:rsidP="007C4127">
      <w:pPr>
        <w:ind w:right="28"/>
        <w:jc w:val="center"/>
        <w:outlineLvl w:val="0"/>
        <w:rPr>
          <w:rFonts w:ascii="Verdana" w:hAnsi="Verdana"/>
          <w:i/>
          <w:sz w:val="22"/>
          <w:szCs w:val="22"/>
        </w:rPr>
      </w:pPr>
    </w:p>
    <w:p w14:paraId="204CE384" w14:textId="77777777" w:rsidR="00B36168" w:rsidRDefault="00B36168" w:rsidP="007C4127">
      <w:pPr>
        <w:ind w:right="28"/>
        <w:jc w:val="center"/>
        <w:outlineLvl w:val="0"/>
        <w:rPr>
          <w:rFonts w:ascii="Verdana" w:hAnsi="Verdana"/>
          <w:i/>
          <w:sz w:val="22"/>
          <w:szCs w:val="22"/>
        </w:rPr>
      </w:pPr>
    </w:p>
    <w:p w14:paraId="40C10191" w14:textId="77777777" w:rsidR="00B36168" w:rsidRDefault="00B36168" w:rsidP="007C4127">
      <w:pPr>
        <w:ind w:right="28"/>
        <w:jc w:val="center"/>
        <w:outlineLvl w:val="0"/>
        <w:rPr>
          <w:rFonts w:ascii="Verdana" w:hAnsi="Verdana"/>
          <w:i/>
          <w:sz w:val="22"/>
          <w:szCs w:val="22"/>
        </w:rPr>
      </w:pPr>
    </w:p>
    <w:p w14:paraId="4765DD82" w14:textId="77777777" w:rsidR="00C679AC" w:rsidRDefault="00C679AC" w:rsidP="007C4127">
      <w:pPr>
        <w:ind w:right="28"/>
        <w:jc w:val="center"/>
        <w:outlineLvl w:val="0"/>
        <w:rPr>
          <w:rFonts w:ascii="Verdana" w:hAnsi="Verdana"/>
          <w:i/>
          <w:sz w:val="22"/>
          <w:szCs w:val="22"/>
        </w:rPr>
      </w:pPr>
    </w:p>
    <w:p w14:paraId="29EFA928" w14:textId="77777777" w:rsidR="00C679AC" w:rsidRDefault="00C679AC" w:rsidP="007C4127">
      <w:pPr>
        <w:ind w:right="28"/>
        <w:jc w:val="center"/>
        <w:outlineLvl w:val="0"/>
        <w:rPr>
          <w:rFonts w:ascii="Verdana" w:hAnsi="Verdana"/>
          <w:i/>
          <w:sz w:val="22"/>
          <w:szCs w:val="22"/>
        </w:rPr>
      </w:pPr>
    </w:p>
    <w:p w14:paraId="6A3930B5" w14:textId="77777777" w:rsidR="00B36168" w:rsidRDefault="00B36168" w:rsidP="007C4127">
      <w:pPr>
        <w:ind w:right="28"/>
        <w:jc w:val="center"/>
        <w:outlineLvl w:val="0"/>
        <w:rPr>
          <w:rFonts w:ascii="Verdana" w:hAnsi="Verdana"/>
          <w:i/>
          <w:sz w:val="22"/>
          <w:szCs w:val="22"/>
        </w:rPr>
      </w:pPr>
    </w:p>
    <w:p w14:paraId="2F0E6D0A" w14:textId="77777777" w:rsidR="00B36168" w:rsidRDefault="00B36168" w:rsidP="007C4127">
      <w:pPr>
        <w:ind w:right="28"/>
        <w:jc w:val="center"/>
        <w:outlineLvl w:val="0"/>
        <w:rPr>
          <w:rFonts w:ascii="Verdana" w:hAnsi="Verdana"/>
          <w:i/>
          <w:sz w:val="22"/>
          <w:szCs w:val="22"/>
        </w:rPr>
      </w:pPr>
    </w:p>
    <w:p w14:paraId="5779F7F1" w14:textId="77777777" w:rsidR="002F6B3F" w:rsidRDefault="002F6B3F" w:rsidP="007C4127">
      <w:pPr>
        <w:ind w:right="28"/>
        <w:jc w:val="center"/>
        <w:outlineLvl w:val="0"/>
        <w:rPr>
          <w:rFonts w:ascii="Verdana" w:hAnsi="Verdana"/>
          <w:i/>
          <w:sz w:val="22"/>
          <w:szCs w:val="22"/>
        </w:rPr>
      </w:pPr>
    </w:p>
    <w:p w14:paraId="7D29B42F" w14:textId="77777777" w:rsidR="002F6B3F" w:rsidRDefault="002F6B3F" w:rsidP="007C4127">
      <w:pPr>
        <w:ind w:right="28"/>
        <w:jc w:val="center"/>
        <w:outlineLvl w:val="0"/>
        <w:rPr>
          <w:rFonts w:ascii="Verdana" w:hAnsi="Verdana"/>
          <w:i/>
          <w:sz w:val="22"/>
          <w:szCs w:val="22"/>
        </w:rPr>
      </w:pPr>
    </w:p>
    <w:p w14:paraId="43F274E5" w14:textId="77777777" w:rsidR="002F6B3F" w:rsidRDefault="002F6B3F" w:rsidP="007C4127">
      <w:pPr>
        <w:ind w:right="28"/>
        <w:jc w:val="center"/>
        <w:outlineLvl w:val="0"/>
        <w:rPr>
          <w:rFonts w:ascii="Verdana" w:hAnsi="Verdana"/>
          <w:i/>
          <w:sz w:val="22"/>
          <w:szCs w:val="22"/>
        </w:rPr>
      </w:pPr>
    </w:p>
    <w:p w14:paraId="477B5EEA" w14:textId="77777777" w:rsidR="004D5018" w:rsidRDefault="004D5018" w:rsidP="007C4127">
      <w:pPr>
        <w:ind w:right="28"/>
        <w:jc w:val="center"/>
        <w:outlineLvl w:val="0"/>
        <w:rPr>
          <w:rFonts w:ascii="Verdana" w:hAnsi="Verdana"/>
          <w:i/>
          <w:sz w:val="22"/>
          <w:szCs w:val="22"/>
        </w:rPr>
      </w:pPr>
    </w:p>
    <w:p w14:paraId="62F51C29" w14:textId="77777777" w:rsidR="00B36168" w:rsidRDefault="00B36168" w:rsidP="007C4127">
      <w:pPr>
        <w:ind w:right="28"/>
        <w:jc w:val="center"/>
        <w:outlineLvl w:val="0"/>
        <w:rPr>
          <w:rFonts w:ascii="Verdana" w:hAnsi="Verdana"/>
          <w:i/>
          <w:sz w:val="22"/>
          <w:szCs w:val="22"/>
        </w:rPr>
      </w:pPr>
    </w:p>
    <w:p w14:paraId="704632F9" w14:textId="77777777" w:rsidR="00B36168" w:rsidRDefault="00B36168" w:rsidP="007C4127">
      <w:pPr>
        <w:ind w:right="28"/>
        <w:jc w:val="center"/>
        <w:outlineLvl w:val="0"/>
        <w:rPr>
          <w:rFonts w:ascii="Verdana" w:hAnsi="Verdana"/>
          <w:i/>
          <w:sz w:val="22"/>
          <w:szCs w:val="22"/>
        </w:rPr>
      </w:pPr>
    </w:p>
    <w:p w14:paraId="501E71BE" w14:textId="77777777" w:rsidR="00B36168" w:rsidRDefault="00B36168" w:rsidP="007C4127">
      <w:pPr>
        <w:ind w:right="28"/>
        <w:jc w:val="center"/>
        <w:outlineLvl w:val="0"/>
        <w:rPr>
          <w:rFonts w:ascii="Verdana" w:hAnsi="Verdana"/>
          <w:i/>
          <w:sz w:val="22"/>
          <w:szCs w:val="22"/>
        </w:rPr>
      </w:pPr>
    </w:p>
    <w:p w14:paraId="3AFE6675" w14:textId="77777777" w:rsidR="00023390" w:rsidRDefault="00023390" w:rsidP="007C4127">
      <w:pPr>
        <w:ind w:right="28"/>
        <w:jc w:val="center"/>
        <w:outlineLvl w:val="0"/>
        <w:rPr>
          <w:rFonts w:ascii="Verdana" w:hAnsi="Verdana"/>
          <w:i/>
          <w:sz w:val="22"/>
          <w:szCs w:val="22"/>
        </w:rPr>
      </w:pPr>
    </w:p>
    <w:p w14:paraId="4CAD6793" w14:textId="77777777" w:rsidR="00B36168" w:rsidRDefault="00B36168" w:rsidP="007C4127">
      <w:pPr>
        <w:ind w:right="28"/>
        <w:jc w:val="center"/>
        <w:outlineLvl w:val="0"/>
        <w:rPr>
          <w:rFonts w:ascii="Verdana" w:hAnsi="Verdana"/>
          <w:i/>
          <w:sz w:val="22"/>
          <w:szCs w:val="22"/>
        </w:rPr>
      </w:pPr>
    </w:p>
    <w:p w14:paraId="336B60C6" w14:textId="77777777" w:rsidR="00B36168" w:rsidRDefault="00B36168" w:rsidP="007C4127">
      <w:pPr>
        <w:ind w:right="28"/>
        <w:jc w:val="center"/>
        <w:outlineLvl w:val="0"/>
        <w:rPr>
          <w:rFonts w:ascii="Verdana" w:hAnsi="Verdana"/>
          <w:i/>
          <w:sz w:val="22"/>
          <w:szCs w:val="22"/>
        </w:rPr>
      </w:pPr>
    </w:p>
    <w:p w14:paraId="396C54C3" w14:textId="77777777" w:rsidR="00B36168" w:rsidRDefault="00B36168" w:rsidP="007C4127">
      <w:pPr>
        <w:ind w:right="28"/>
        <w:jc w:val="center"/>
        <w:outlineLvl w:val="0"/>
        <w:rPr>
          <w:rFonts w:ascii="Verdana" w:hAnsi="Verdana"/>
          <w:i/>
          <w:sz w:val="22"/>
          <w:szCs w:val="22"/>
        </w:rPr>
      </w:pPr>
    </w:p>
    <w:p w14:paraId="0BFC8599" w14:textId="77777777" w:rsidR="00B36168" w:rsidRDefault="00B36168" w:rsidP="007C4127">
      <w:pPr>
        <w:ind w:right="28"/>
        <w:jc w:val="center"/>
        <w:outlineLvl w:val="0"/>
        <w:rPr>
          <w:rFonts w:ascii="Verdana" w:hAnsi="Verdana"/>
          <w:i/>
          <w:sz w:val="22"/>
          <w:szCs w:val="22"/>
        </w:rPr>
      </w:pPr>
    </w:p>
    <w:p w14:paraId="719E005E" w14:textId="77777777" w:rsidR="00023390" w:rsidRDefault="00023390" w:rsidP="007C4127">
      <w:pPr>
        <w:ind w:right="28"/>
        <w:jc w:val="center"/>
        <w:outlineLvl w:val="0"/>
        <w:rPr>
          <w:rFonts w:ascii="Verdana" w:hAnsi="Verdana"/>
          <w:i/>
          <w:sz w:val="22"/>
          <w:szCs w:val="22"/>
        </w:rPr>
      </w:pPr>
    </w:p>
    <w:p w14:paraId="5581026B" w14:textId="77777777" w:rsidR="00023390" w:rsidRDefault="00023390" w:rsidP="007C4127">
      <w:pPr>
        <w:ind w:right="28"/>
        <w:jc w:val="center"/>
        <w:outlineLvl w:val="0"/>
        <w:rPr>
          <w:rFonts w:ascii="Verdana" w:hAnsi="Verdana"/>
          <w:i/>
          <w:sz w:val="22"/>
          <w:szCs w:val="22"/>
        </w:rPr>
      </w:pPr>
    </w:p>
    <w:p w14:paraId="5146AED8" w14:textId="77777777" w:rsidR="00023390" w:rsidRDefault="00023390" w:rsidP="007C4127">
      <w:pPr>
        <w:ind w:right="28"/>
        <w:jc w:val="center"/>
        <w:outlineLvl w:val="0"/>
        <w:rPr>
          <w:rFonts w:ascii="Verdana" w:hAnsi="Verdana"/>
          <w:i/>
          <w:sz w:val="22"/>
          <w:szCs w:val="22"/>
        </w:rPr>
      </w:pPr>
    </w:p>
    <w:p w14:paraId="1FAE647F" w14:textId="77777777" w:rsidR="00023390" w:rsidRDefault="00023390" w:rsidP="007C4127">
      <w:pPr>
        <w:ind w:right="28"/>
        <w:jc w:val="center"/>
        <w:outlineLvl w:val="0"/>
        <w:rPr>
          <w:rFonts w:ascii="Verdana" w:hAnsi="Verdana"/>
          <w:i/>
          <w:sz w:val="22"/>
          <w:szCs w:val="22"/>
        </w:rPr>
      </w:pPr>
    </w:p>
    <w:p w14:paraId="5A35ABA6" w14:textId="77777777" w:rsidR="00807515" w:rsidRDefault="00505B07" w:rsidP="007C4127">
      <w:pPr>
        <w:shd w:val="clear" w:color="auto" w:fill="FFFFFF"/>
        <w:jc w:val="center"/>
        <w:outlineLvl w:val="0"/>
        <w:rPr>
          <w:rFonts w:ascii="Verdana" w:hAnsi="Verdana"/>
          <w:i/>
          <w:sz w:val="22"/>
          <w:szCs w:val="22"/>
        </w:rPr>
      </w:pPr>
      <w:r>
        <w:rPr>
          <w:rFonts w:ascii="Verdana" w:hAnsi="Verdana"/>
          <w:i/>
          <w:noProof/>
          <w:sz w:val="22"/>
          <w:szCs w:val="22"/>
        </w:rPr>
        <w:drawing>
          <wp:inline distT="0" distB="0" distL="0" distR="0" wp14:anchorId="115BC04B" wp14:editId="07ECA4BD">
            <wp:extent cx="5063490" cy="1078230"/>
            <wp:effectExtent l="0" t="0" r="3810" b="7620"/>
            <wp:docPr id="92" name="Bild 92" descr="17-Urteile-Instanzen-Jugend-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17-Urteile-Instanzen-Jugend-m"/>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5063490" cy="1078230"/>
                    </a:xfrm>
                    <a:prstGeom prst="rect">
                      <a:avLst/>
                    </a:prstGeom>
                    <a:noFill/>
                    <a:ln>
                      <a:noFill/>
                    </a:ln>
                  </pic:spPr>
                </pic:pic>
              </a:graphicData>
            </a:graphic>
          </wp:inline>
        </w:drawing>
      </w:r>
      <w:bookmarkStart w:id="6" w:name="Urteile_mJ"/>
      <w:bookmarkEnd w:id="6"/>
    </w:p>
    <w:p w14:paraId="5806F59E" w14:textId="77777777"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687"/>
      </w:tblGrid>
      <w:tr w:rsidR="00F25304" w:rsidRPr="008972FF" w14:paraId="6DA58A60" w14:textId="77777777" w:rsidTr="008972FF">
        <w:trPr>
          <w:jc w:val="center"/>
        </w:trPr>
        <w:tc>
          <w:tcPr>
            <w:tcW w:w="10516" w:type="dxa"/>
            <w:shd w:val="clear" w:color="C00000" w:fill="FFFF99"/>
          </w:tcPr>
          <w:p w14:paraId="1E0980F9" w14:textId="77777777"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14:paraId="02BA6E61" w14:textId="77777777" w:rsidR="00893CBA" w:rsidRDefault="00893CBA" w:rsidP="007C4127">
      <w:pPr>
        <w:jc w:val="both"/>
        <w:rPr>
          <w:rFonts w:ascii="Verdana" w:hAnsi="Verdana"/>
          <w:sz w:val="24"/>
          <w:szCs w:val="24"/>
        </w:rPr>
      </w:pPr>
    </w:p>
    <w:p w14:paraId="568306A5" w14:textId="77777777" w:rsidR="00893CBA" w:rsidRDefault="00893CBA" w:rsidP="007C4127">
      <w:pPr>
        <w:shd w:val="clear" w:color="auto" w:fill="FFFFFF"/>
        <w:jc w:val="both"/>
        <w:rPr>
          <w:rFonts w:ascii="Verdana" w:hAnsi="Verdana"/>
          <w:sz w:val="22"/>
          <w:szCs w:val="22"/>
        </w:rPr>
      </w:pPr>
    </w:p>
    <w:p w14:paraId="7BA2DEB3" w14:textId="77777777" w:rsidR="00893CBA" w:rsidRDefault="00893CBA" w:rsidP="007C4127">
      <w:pPr>
        <w:shd w:val="clear" w:color="auto" w:fill="FFFFFF"/>
        <w:jc w:val="both"/>
        <w:rPr>
          <w:rFonts w:ascii="Verdana" w:hAnsi="Verdana"/>
          <w:sz w:val="22"/>
          <w:szCs w:val="22"/>
        </w:rPr>
      </w:pPr>
    </w:p>
    <w:p w14:paraId="32467569" w14:textId="77777777" w:rsidR="00DB0F7F" w:rsidRDefault="000852F2" w:rsidP="007C4127">
      <w:pPr>
        <w:shd w:val="clear" w:color="auto" w:fill="FFFFFF"/>
        <w:jc w:val="both"/>
        <w:rPr>
          <w:rFonts w:ascii="Verdana" w:hAnsi="Verdana"/>
          <w:sz w:val="22"/>
          <w:szCs w:val="22"/>
        </w:rPr>
      </w:pPr>
      <w:r>
        <w:rPr>
          <w:rFonts w:ascii="Verdana" w:hAnsi="Verdana"/>
          <w:noProof/>
          <w:sz w:val="22"/>
          <w:szCs w:val="22"/>
        </w:rPr>
        <w:drawing>
          <wp:inline distT="0" distB="0" distL="0" distR="0" wp14:anchorId="2CA616C6" wp14:editId="7AC469B1">
            <wp:extent cx="6583680" cy="522605"/>
            <wp:effectExtent l="0" t="0" r="7620" b="0"/>
            <wp:docPr id="301" name="Grafik 301" descr="T:\PfHV\Grafiken\zz_MB-Instanzen_PNG\MB-Instanzen_mAJ_R_Stark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PfHV\Grafiken\zz_MB-Instanzen_PNG\MB-Instanzen_mAJ_R_Starker.pn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583680" cy="522605"/>
                    </a:xfrm>
                    <a:prstGeom prst="rect">
                      <a:avLst/>
                    </a:prstGeom>
                    <a:noFill/>
                    <a:ln>
                      <a:noFill/>
                    </a:ln>
                  </pic:spPr>
                </pic:pic>
              </a:graphicData>
            </a:graphic>
          </wp:inline>
        </w:drawing>
      </w:r>
    </w:p>
    <w:p w14:paraId="541304B3" w14:textId="77777777" w:rsidR="00DB0F7F" w:rsidRDefault="00DB0F7F" w:rsidP="007C4127">
      <w:pPr>
        <w:shd w:val="clear" w:color="auto" w:fill="FFFFFF"/>
        <w:jc w:val="both"/>
        <w:rPr>
          <w:rFonts w:ascii="Verdana" w:hAnsi="Verdana"/>
          <w:sz w:val="22"/>
          <w:szCs w:val="22"/>
        </w:rPr>
      </w:pPr>
    </w:p>
    <w:p w14:paraId="4D53922D" w14:textId="77777777" w:rsidR="00291AE3" w:rsidRDefault="00291AE3" w:rsidP="00291AE3">
      <w:pPr>
        <w:shd w:val="clear" w:color="auto" w:fill="FFFFFF"/>
        <w:jc w:val="both"/>
        <w:rPr>
          <w:rFonts w:ascii="Verdana" w:hAnsi="Verdana"/>
          <w:noProof/>
          <w:sz w:val="22"/>
          <w:szCs w:val="22"/>
        </w:rPr>
      </w:pPr>
    </w:p>
    <w:p w14:paraId="1A1BB91E" w14:textId="77777777" w:rsidR="00291AE3" w:rsidRDefault="00291AE3" w:rsidP="00291AE3">
      <w:pPr>
        <w:rPr>
          <w:rFonts w:ascii="Verdana" w:hAnsi="Verdana"/>
          <w:szCs w:val="28"/>
        </w:rPr>
      </w:pPr>
    </w:p>
    <w:tbl>
      <w:tblPr>
        <w:tblW w:w="10490"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37"/>
        <w:gridCol w:w="1861"/>
        <w:gridCol w:w="1701"/>
        <w:gridCol w:w="5391"/>
      </w:tblGrid>
      <w:tr w:rsidR="00291AE3" w14:paraId="4AEE148E" w14:textId="77777777" w:rsidTr="00932279">
        <w:tc>
          <w:tcPr>
            <w:tcW w:w="1537" w:type="dxa"/>
            <w:tcBorders>
              <w:top w:val="single" w:sz="24" w:space="0" w:color="auto"/>
            </w:tcBorders>
            <w:vAlign w:val="center"/>
          </w:tcPr>
          <w:p w14:paraId="34997589" w14:textId="77777777" w:rsidR="00291AE3" w:rsidRPr="00EB08D9" w:rsidRDefault="00291AE3" w:rsidP="00932279">
            <w:pPr>
              <w:rPr>
                <w:rFonts w:ascii="Verdana" w:hAnsi="Verdana"/>
                <w:b/>
                <w:sz w:val="22"/>
                <w:szCs w:val="22"/>
              </w:rPr>
            </w:pPr>
            <w:r w:rsidRPr="00EB08D9">
              <w:rPr>
                <w:rFonts w:ascii="Verdana" w:hAnsi="Verdana"/>
                <w:b/>
                <w:sz w:val="22"/>
                <w:szCs w:val="22"/>
              </w:rPr>
              <w:t>Nr.</w:t>
            </w:r>
          </w:p>
        </w:tc>
        <w:tc>
          <w:tcPr>
            <w:tcW w:w="1861" w:type="dxa"/>
            <w:tcBorders>
              <w:top w:val="single" w:sz="24" w:space="0" w:color="auto"/>
            </w:tcBorders>
            <w:vAlign w:val="center"/>
          </w:tcPr>
          <w:p w14:paraId="7E3EE71A" w14:textId="77777777" w:rsidR="00291AE3" w:rsidRPr="003F4473" w:rsidRDefault="00291AE3" w:rsidP="00932279">
            <w:pPr>
              <w:rPr>
                <w:rFonts w:ascii="Verdana" w:hAnsi="Verdana"/>
                <w:b/>
                <w:sz w:val="22"/>
                <w:szCs w:val="22"/>
              </w:rPr>
            </w:pPr>
            <w:r>
              <w:rPr>
                <w:rFonts w:ascii="Verdana" w:hAnsi="Verdana"/>
                <w:b/>
                <w:sz w:val="22"/>
                <w:szCs w:val="22"/>
              </w:rPr>
              <w:t>310-01/2015</w:t>
            </w:r>
          </w:p>
        </w:tc>
        <w:tc>
          <w:tcPr>
            <w:tcW w:w="1701" w:type="dxa"/>
            <w:tcBorders>
              <w:top w:val="single" w:sz="24" w:space="0" w:color="auto"/>
            </w:tcBorders>
            <w:vAlign w:val="center"/>
          </w:tcPr>
          <w:p w14:paraId="4E34C495" w14:textId="77777777" w:rsidR="00291AE3" w:rsidRPr="003F4473" w:rsidRDefault="00291AE3" w:rsidP="00932279">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91" w:type="dxa"/>
            <w:tcBorders>
              <w:top w:val="single" w:sz="24" w:space="0" w:color="auto"/>
            </w:tcBorders>
            <w:vAlign w:val="center"/>
          </w:tcPr>
          <w:p w14:paraId="596676F2" w14:textId="77777777" w:rsidR="00291AE3" w:rsidRPr="003F4473" w:rsidRDefault="00291AE3" w:rsidP="00932279">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r w:rsidR="00291AE3" w:rsidRPr="004765A8" w14:paraId="3AF644B7" w14:textId="77777777" w:rsidTr="00932279">
        <w:tc>
          <w:tcPr>
            <w:tcW w:w="1537" w:type="dxa"/>
            <w:vAlign w:val="center"/>
          </w:tcPr>
          <w:p w14:paraId="2A9761FB" w14:textId="77777777" w:rsidR="00291AE3" w:rsidRPr="00EB08D9" w:rsidRDefault="00291AE3" w:rsidP="0093227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61" w:type="dxa"/>
            <w:vAlign w:val="center"/>
          </w:tcPr>
          <w:p w14:paraId="0C969E39" w14:textId="77777777" w:rsidR="00291AE3" w:rsidRDefault="00291AE3" w:rsidP="00932279">
            <w:pPr>
              <w:rPr>
                <w:rFonts w:ascii="Verdana" w:hAnsi="Verdana"/>
                <w:sz w:val="22"/>
                <w:szCs w:val="22"/>
              </w:rPr>
            </w:pPr>
            <w:r>
              <w:rPr>
                <w:rFonts w:ascii="Verdana" w:hAnsi="Verdana"/>
                <w:sz w:val="22"/>
                <w:szCs w:val="22"/>
              </w:rPr>
              <w:t>311069</w:t>
            </w:r>
          </w:p>
        </w:tc>
        <w:tc>
          <w:tcPr>
            <w:tcW w:w="1701" w:type="dxa"/>
            <w:vAlign w:val="center"/>
          </w:tcPr>
          <w:p w14:paraId="0940A17D" w14:textId="77777777" w:rsidR="00291AE3" w:rsidRDefault="00291AE3" w:rsidP="00932279">
            <w:pPr>
              <w:jc w:val="right"/>
              <w:rPr>
                <w:rFonts w:ascii="Verdana" w:hAnsi="Verdana"/>
                <w:sz w:val="22"/>
                <w:szCs w:val="22"/>
              </w:rPr>
            </w:pPr>
            <w:r w:rsidRPr="00EB08D9">
              <w:rPr>
                <w:rFonts w:ascii="Verdana" w:hAnsi="Verdana"/>
                <w:b/>
                <w:sz w:val="22"/>
                <w:szCs w:val="22"/>
              </w:rPr>
              <w:t>M-Spiel</w:t>
            </w:r>
          </w:p>
        </w:tc>
        <w:tc>
          <w:tcPr>
            <w:tcW w:w="5391" w:type="dxa"/>
            <w:vAlign w:val="center"/>
          </w:tcPr>
          <w:p w14:paraId="0F7FF568" w14:textId="77777777" w:rsidR="00291AE3" w:rsidRPr="004765A8" w:rsidRDefault="00291AE3" w:rsidP="00932279">
            <w:pPr>
              <w:rPr>
                <w:rFonts w:ascii="Verdana" w:hAnsi="Verdana"/>
                <w:sz w:val="22"/>
                <w:szCs w:val="22"/>
              </w:rPr>
            </w:pPr>
            <w:r>
              <w:rPr>
                <w:rFonts w:ascii="Verdana" w:hAnsi="Verdana"/>
                <w:sz w:val="22"/>
                <w:szCs w:val="22"/>
              </w:rPr>
              <w:t xml:space="preserve">TG Waldsee - TS </w:t>
            </w:r>
            <w:proofErr w:type="spellStart"/>
            <w:r>
              <w:rPr>
                <w:rFonts w:ascii="Verdana" w:hAnsi="Verdana"/>
                <w:sz w:val="22"/>
                <w:szCs w:val="22"/>
              </w:rPr>
              <w:t>Rodalben</w:t>
            </w:r>
            <w:proofErr w:type="spellEnd"/>
          </w:p>
        </w:tc>
      </w:tr>
      <w:tr w:rsidR="00291AE3" w:rsidRPr="004765A8" w14:paraId="1F33D508" w14:textId="77777777" w:rsidTr="00932279">
        <w:tc>
          <w:tcPr>
            <w:tcW w:w="1537" w:type="dxa"/>
            <w:vAlign w:val="center"/>
          </w:tcPr>
          <w:p w14:paraId="14B6E139" w14:textId="77777777" w:rsidR="00291AE3" w:rsidRPr="00EB08D9" w:rsidRDefault="00291AE3" w:rsidP="00932279">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61" w:type="dxa"/>
            <w:vAlign w:val="center"/>
          </w:tcPr>
          <w:p w14:paraId="46EAF8C9" w14:textId="77777777" w:rsidR="00291AE3" w:rsidRDefault="00291AE3" w:rsidP="00932279">
            <w:pPr>
              <w:rPr>
                <w:rFonts w:ascii="Verdana" w:hAnsi="Verdana"/>
                <w:sz w:val="22"/>
                <w:szCs w:val="22"/>
              </w:rPr>
            </w:pPr>
            <w:r>
              <w:rPr>
                <w:rFonts w:ascii="Verdana" w:hAnsi="Verdana"/>
                <w:sz w:val="22"/>
                <w:szCs w:val="22"/>
              </w:rPr>
              <w:t>11.01.2015</w:t>
            </w:r>
          </w:p>
        </w:tc>
        <w:tc>
          <w:tcPr>
            <w:tcW w:w="1701" w:type="dxa"/>
            <w:vAlign w:val="center"/>
          </w:tcPr>
          <w:p w14:paraId="3F570FE3" w14:textId="77777777" w:rsidR="00291AE3" w:rsidRDefault="00291AE3" w:rsidP="00932279">
            <w:pPr>
              <w:jc w:val="right"/>
              <w:rPr>
                <w:rFonts w:ascii="Verdana" w:hAnsi="Verdana"/>
                <w:sz w:val="22"/>
                <w:szCs w:val="22"/>
              </w:rPr>
            </w:pPr>
            <w:r w:rsidRPr="00EB08D9">
              <w:rPr>
                <w:rFonts w:ascii="Verdana" w:hAnsi="Verdana"/>
                <w:b/>
                <w:sz w:val="22"/>
                <w:szCs w:val="22"/>
              </w:rPr>
              <w:t>Liga</w:t>
            </w:r>
          </w:p>
        </w:tc>
        <w:tc>
          <w:tcPr>
            <w:tcW w:w="5391" w:type="dxa"/>
            <w:vAlign w:val="center"/>
          </w:tcPr>
          <w:p w14:paraId="0A093B47" w14:textId="77777777" w:rsidR="00291AE3" w:rsidRPr="004765A8" w:rsidRDefault="00291AE3" w:rsidP="00932279">
            <w:pPr>
              <w:rPr>
                <w:rFonts w:ascii="Verdana" w:hAnsi="Verdana"/>
                <w:sz w:val="22"/>
                <w:szCs w:val="22"/>
              </w:rPr>
            </w:pPr>
            <w:proofErr w:type="spellStart"/>
            <w:r>
              <w:rPr>
                <w:rFonts w:ascii="Verdana" w:hAnsi="Verdana"/>
                <w:sz w:val="22"/>
                <w:szCs w:val="22"/>
              </w:rPr>
              <w:t>JKKmA</w:t>
            </w:r>
            <w:proofErr w:type="spellEnd"/>
          </w:p>
        </w:tc>
      </w:tr>
      <w:tr w:rsidR="00291AE3" w14:paraId="15AEBAE5" w14:textId="77777777" w:rsidTr="00932279">
        <w:tc>
          <w:tcPr>
            <w:tcW w:w="1537" w:type="dxa"/>
            <w:vAlign w:val="center"/>
          </w:tcPr>
          <w:p w14:paraId="22805D43" w14:textId="77777777" w:rsidR="00291AE3" w:rsidRPr="00EB08D9" w:rsidRDefault="00291AE3" w:rsidP="00932279">
            <w:pPr>
              <w:rPr>
                <w:rFonts w:ascii="Verdana" w:hAnsi="Verdana"/>
                <w:b/>
                <w:sz w:val="22"/>
                <w:szCs w:val="22"/>
              </w:rPr>
            </w:pPr>
            <w:r w:rsidRPr="00EB08D9">
              <w:rPr>
                <w:rFonts w:ascii="Verdana" w:hAnsi="Verdana"/>
                <w:b/>
                <w:sz w:val="22"/>
                <w:szCs w:val="22"/>
              </w:rPr>
              <w:t>Grund</w:t>
            </w:r>
          </w:p>
        </w:tc>
        <w:tc>
          <w:tcPr>
            <w:tcW w:w="8953" w:type="dxa"/>
            <w:gridSpan w:val="3"/>
            <w:vAlign w:val="center"/>
          </w:tcPr>
          <w:p w14:paraId="3186A683" w14:textId="77777777" w:rsidR="00291AE3" w:rsidRDefault="00291AE3" w:rsidP="00932279">
            <w:pPr>
              <w:rPr>
                <w:rFonts w:ascii="Verdana" w:hAnsi="Verdana"/>
                <w:sz w:val="22"/>
                <w:szCs w:val="22"/>
              </w:rPr>
            </w:pPr>
            <w:r>
              <w:rPr>
                <w:rFonts w:ascii="Verdana" w:hAnsi="Verdana"/>
                <w:sz w:val="22"/>
                <w:szCs w:val="22"/>
              </w:rPr>
              <w:t>Schuldhaftes Nichtantreten</w:t>
            </w:r>
          </w:p>
        </w:tc>
      </w:tr>
      <w:tr w:rsidR="00291AE3" w:rsidRPr="004765A8" w14:paraId="594C85F7" w14:textId="77777777" w:rsidTr="00932279">
        <w:tc>
          <w:tcPr>
            <w:tcW w:w="1537" w:type="dxa"/>
            <w:vAlign w:val="center"/>
          </w:tcPr>
          <w:p w14:paraId="6B44ABB8" w14:textId="77777777" w:rsidR="00291AE3" w:rsidRPr="00EB08D9" w:rsidRDefault="00291AE3" w:rsidP="00932279">
            <w:pPr>
              <w:rPr>
                <w:rFonts w:ascii="Verdana" w:hAnsi="Verdana"/>
                <w:b/>
                <w:sz w:val="22"/>
                <w:szCs w:val="22"/>
              </w:rPr>
            </w:pPr>
            <w:r w:rsidRPr="00EB08D9">
              <w:rPr>
                <w:rFonts w:ascii="Verdana" w:hAnsi="Verdana"/>
                <w:b/>
                <w:sz w:val="22"/>
                <w:szCs w:val="22"/>
              </w:rPr>
              <w:t>§§</w:t>
            </w:r>
          </w:p>
        </w:tc>
        <w:tc>
          <w:tcPr>
            <w:tcW w:w="1861" w:type="dxa"/>
            <w:vAlign w:val="center"/>
          </w:tcPr>
          <w:p w14:paraId="447CAB74" w14:textId="77777777" w:rsidR="00291AE3" w:rsidRDefault="00291AE3" w:rsidP="00932279">
            <w:pPr>
              <w:rPr>
                <w:rFonts w:ascii="Verdana" w:hAnsi="Verdana"/>
                <w:sz w:val="22"/>
                <w:szCs w:val="22"/>
              </w:rPr>
            </w:pPr>
            <w:r>
              <w:rPr>
                <w:rFonts w:ascii="Verdana" w:hAnsi="Verdana"/>
                <w:sz w:val="22"/>
                <w:szCs w:val="22"/>
              </w:rPr>
              <w:t>25 Abs. 1</w:t>
            </w:r>
          </w:p>
          <w:p w14:paraId="7DCA537C" w14:textId="77777777" w:rsidR="00291AE3" w:rsidRDefault="00291AE3" w:rsidP="00932279">
            <w:pPr>
              <w:rPr>
                <w:rFonts w:ascii="Verdana" w:hAnsi="Verdana"/>
                <w:sz w:val="22"/>
                <w:szCs w:val="22"/>
              </w:rPr>
            </w:pPr>
            <w:r>
              <w:rPr>
                <w:rFonts w:ascii="Verdana" w:hAnsi="Verdana"/>
                <w:sz w:val="22"/>
                <w:szCs w:val="22"/>
              </w:rPr>
              <w:t>Ziff. 1 RO</w:t>
            </w:r>
          </w:p>
        </w:tc>
        <w:tc>
          <w:tcPr>
            <w:tcW w:w="1701" w:type="dxa"/>
            <w:vAlign w:val="center"/>
          </w:tcPr>
          <w:p w14:paraId="55F1ADC9" w14:textId="77777777" w:rsidR="00291AE3" w:rsidRDefault="00291AE3" w:rsidP="00932279">
            <w:pPr>
              <w:jc w:val="right"/>
              <w:rPr>
                <w:rFonts w:ascii="Verdana" w:hAnsi="Verdana"/>
                <w:sz w:val="22"/>
                <w:szCs w:val="22"/>
              </w:rPr>
            </w:pPr>
            <w:r>
              <w:rPr>
                <w:rFonts w:ascii="Verdana" w:hAnsi="Verdana"/>
                <w:b/>
                <w:sz w:val="22"/>
                <w:szCs w:val="22"/>
              </w:rPr>
              <w:t>Beweis</w:t>
            </w:r>
          </w:p>
        </w:tc>
        <w:tc>
          <w:tcPr>
            <w:tcW w:w="5391" w:type="dxa"/>
            <w:vAlign w:val="center"/>
          </w:tcPr>
          <w:p w14:paraId="33A4EE08" w14:textId="77777777" w:rsidR="00291AE3" w:rsidRPr="004765A8" w:rsidRDefault="00291AE3" w:rsidP="00932279">
            <w:pPr>
              <w:rPr>
                <w:rFonts w:ascii="Verdana" w:hAnsi="Verdana"/>
                <w:sz w:val="22"/>
                <w:szCs w:val="22"/>
              </w:rPr>
            </w:pPr>
            <w:r>
              <w:rPr>
                <w:rFonts w:ascii="Verdana" w:hAnsi="Verdana"/>
                <w:sz w:val="22"/>
                <w:szCs w:val="22"/>
              </w:rPr>
              <w:t>Spiel eine Stunde vor Spielbeginn abgesagt.</w:t>
            </w:r>
          </w:p>
        </w:tc>
      </w:tr>
      <w:tr w:rsidR="00291AE3" w14:paraId="707BEC61" w14:textId="77777777" w:rsidTr="00932279">
        <w:tc>
          <w:tcPr>
            <w:tcW w:w="1537" w:type="dxa"/>
            <w:vAlign w:val="center"/>
          </w:tcPr>
          <w:p w14:paraId="67BC457F" w14:textId="77777777" w:rsidR="00291AE3" w:rsidRDefault="00291AE3" w:rsidP="00932279">
            <w:pPr>
              <w:rPr>
                <w:rFonts w:ascii="Verdana" w:hAnsi="Verdana"/>
                <w:b/>
                <w:sz w:val="22"/>
                <w:szCs w:val="22"/>
              </w:rPr>
            </w:pPr>
            <w:r>
              <w:rPr>
                <w:rFonts w:ascii="Verdana" w:hAnsi="Verdana"/>
                <w:b/>
                <w:sz w:val="22"/>
                <w:szCs w:val="22"/>
              </w:rPr>
              <w:t>Geldbuße</w:t>
            </w:r>
          </w:p>
          <w:p w14:paraId="3CC30123" w14:textId="77777777" w:rsidR="00291AE3" w:rsidRPr="00EB08D9" w:rsidRDefault="00291AE3" w:rsidP="00932279">
            <w:pPr>
              <w:rPr>
                <w:rFonts w:ascii="Verdana" w:hAnsi="Verdana"/>
                <w:b/>
                <w:sz w:val="22"/>
                <w:szCs w:val="22"/>
              </w:rPr>
            </w:pPr>
            <w:r>
              <w:rPr>
                <w:rFonts w:ascii="Verdana" w:hAnsi="Verdana"/>
                <w:b/>
                <w:sz w:val="22"/>
                <w:szCs w:val="22"/>
              </w:rPr>
              <w:t>SR-Kosten</w:t>
            </w:r>
          </w:p>
        </w:tc>
        <w:tc>
          <w:tcPr>
            <w:tcW w:w="1861" w:type="dxa"/>
            <w:vAlign w:val="center"/>
          </w:tcPr>
          <w:p w14:paraId="200F7A0D" w14:textId="77777777" w:rsidR="00291AE3" w:rsidRDefault="00291AE3" w:rsidP="00932279">
            <w:pPr>
              <w:rPr>
                <w:rFonts w:ascii="Verdana" w:hAnsi="Verdana"/>
                <w:b/>
                <w:szCs w:val="28"/>
              </w:rPr>
            </w:pPr>
            <w:r>
              <w:rPr>
                <w:rFonts w:ascii="Verdana" w:hAnsi="Verdana"/>
                <w:b/>
                <w:szCs w:val="28"/>
              </w:rPr>
              <w:t>50.-</w:t>
            </w:r>
            <w:r w:rsidRPr="007B61BC">
              <w:rPr>
                <w:rFonts w:ascii="Verdana" w:hAnsi="Verdana"/>
                <w:b/>
                <w:szCs w:val="28"/>
              </w:rPr>
              <w:t xml:space="preserve"> €</w:t>
            </w:r>
          </w:p>
          <w:p w14:paraId="0CCA1280" w14:textId="77777777" w:rsidR="00291AE3" w:rsidRPr="00BC2BA0" w:rsidRDefault="00291AE3" w:rsidP="00932279">
            <w:pPr>
              <w:rPr>
                <w:rFonts w:ascii="Verdana" w:hAnsi="Verdana"/>
                <w:sz w:val="22"/>
                <w:szCs w:val="22"/>
              </w:rPr>
            </w:pPr>
            <w:r>
              <w:rPr>
                <w:rFonts w:ascii="Verdana" w:hAnsi="Verdana"/>
                <w:sz w:val="22"/>
                <w:szCs w:val="22"/>
              </w:rPr>
              <w:t>23.-</w:t>
            </w:r>
            <w:r w:rsidRPr="00BC2BA0">
              <w:rPr>
                <w:rFonts w:ascii="Verdana" w:hAnsi="Verdana"/>
                <w:sz w:val="22"/>
                <w:szCs w:val="22"/>
              </w:rPr>
              <w:t xml:space="preserve"> €</w:t>
            </w:r>
          </w:p>
        </w:tc>
        <w:tc>
          <w:tcPr>
            <w:tcW w:w="1701" w:type="dxa"/>
            <w:vMerge w:val="restart"/>
            <w:vAlign w:val="center"/>
          </w:tcPr>
          <w:p w14:paraId="3F3480CE" w14:textId="77777777" w:rsidR="00291AE3" w:rsidRDefault="00291AE3" w:rsidP="00932279">
            <w:pPr>
              <w:jc w:val="right"/>
              <w:rPr>
                <w:rFonts w:ascii="Verdana" w:hAnsi="Verdana"/>
                <w:sz w:val="22"/>
                <w:szCs w:val="22"/>
              </w:rPr>
            </w:pPr>
            <w:r>
              <w:rPr>
                <w:rFonts w:ascii="Verdana" w:hAnsi="Verdana"/>
                <w:b/>
                <w:sz w:val="22"/>
                <w:szCs w:val="22"/>
              </w:rPr>
              <w:t>Bemerkung</w:t>
            </w:r>
          </w:p>
        </w:tc>
        <w:tc>
          <w:tcPr>
            <w:tcW w:w="5391" w:type="dxa"/>
            <w:vMerge w:val="restart"/>
          </w:tcPr>
          <w:p w14:paraId="5C3E438A" w14:textId="77777777" w:rsidR="00291AE3" w:rsidRDefault="00291AE3" w:rsidP="00932279">
            <w:pPr>
              <w:rPr>
                <w:rFonts w:ascii="Verdana" w:hAnsi="Verdana"/>
                <w:sz w:val="22"/>
                <w:szCs w:val="22"/>
              </w:rPr>
            </w:pPr>
          </w:p>
          <w:p w14:paraId="5BB1E3C4" w14:textId="77777777" w:rsidR="00291AE3" w:rsidRDefault="00291AE3" w:rsidP="00932279">
            <w:pPr>
              <w:rPr>
                <w:rFonts w:ascii="Verdana" w:hAnsi="Verdana"/>
                <w:sz w:val="22"/>
                <w:szCs w:val="22"/>
              </w:rPr>
            </w:pPr>
            <w:r>
              <w:rPr>
                <w:rFonts w:ascii="Verdana" w:hAnsi="Verdana"/>
                <w:sz w:val="22"/>
                <w:szCs w:val="22"/>
              </w:rPr>
              <w:t>Spielwertung: 2 : 0 Punkte, 0 : 0 Tore für</w:t>
            </w:r>
          </w:p>
          <w:p w14:paraId="527BBFDA" w14:textId="77777777" w:rsidR="00291AE3" w:rsidRDefault="00291AE3" w:rsidP="00932279">
            <w:pPr>
              <w:rPr>
                <w:rFonts w:ascii="Verdana" w:hAnsi="Verdana"/>
                <w:sz w:val="22"/>
                <w:szCs w:val="22"/>
              </w:rPr>
            </w:pPr>
            <w:r>
              <w:rPr>
                <w:rFonts w:ascii="Verdana" w:hAnsi="Verdana"/>
                <w:sz w:val="22"/>
                <w:szCs w:val="22"/>
              </w:rPr>
              <w:t>TG Waldsee.</w:t>
            </w:r>
          </w:p>
        </w:tc>
      </w:tr>
      <w:tr w:rsidR="00291AE3" w14:paraId="64C189E9" w14:textId="77777777" w:rsidTr="00932279">
        <w:tc>
          <w:tcPr>
            <w:tcW w:w="1537" w:type="dxa"/>
            <w:vAlign w:val="center"/>
          </w:tcPr>
          <w:p w14:paraId="5D282B70" w14:textId="77777777" w:rsidR="00291AE3" w:rsidRPr="00EB08D9" w:rsidRDefault="00291AE3" w:rsidP="00932279">
            <w:pPr>
              <w:rPr>
                <w:rFonts w:ascii="Verdana" w:hAnsi="Verdana"/>
                <w:b/>
                <w:sz w:val="22"/>
                <w:szCs w:val="22"/>
              </w:rPr>
            </w:pPr>
            <w:r w:rsidRPr="00EB08D9">
              <w:rPr>
                <w:rFonts w:ascii="Verdana" w:hAnsi="Verdana"/>
                <w:b/>
                <w:sz w:val="22"/>
                <w:szCs w:val="22"/>
              </w:rPr>
              <w:t>Gebühr</w:t>
            </w:r>
          </w:p>
        </w:tc>
        <w:tc>
          <w:tcPr>
            <w:tcW w:w="1861" w:type="dxa"/>
            <w:vAlign w:val="center"/>
          </w:tcPr>
          <w:p w14:paraId="69175E99" w14:textId="77777777" w:rsidR="00291AE3" w:rsidRDefault="00291AE3" w:rsidP="00932279">
            <w:pPr>
              <w:rPr>
                <w:rFonts w:ascii="Verdana" w:hAnsi="Verdana"/>
                <w:sz w:val="22"/>
                <w:szCs w:val="22"/>
              </w:rPr>
            </w:pPr>
            <w:r>
              <w:rPr>
                <w:rFonts w:ascii="Verdana" w:hAnsi="Verdana"/>
                <w:sz w:val="22"/>
                <w:szCs w:val="22"/>
              </w:rPr>
              <w:t>5.- €</w:t>
            </w:r>
          </w:p>
        </w:tc>
        <w:tc>
          <w:tcPr>
            <w:tcW w:w="1701" w:type="dxa"/>
            <w:vMerge/>
          </w:tcPr>
          <w:p w14:paraId="4094F789" w14:textId="77777777" w:rsidR="00291AE3" w:rsidRDefault="00291AE3" w:rsidP="00932279">
            <w:pPr>
              <w:rPr>
                <w:rFonts w:ascii="Verdana" w:hAnsi="Verdana"/>
                <w:sz w:val="22"/>
                <w:szCs w:val="22"/>
              </w:rPr>
            </w:pPr>
          </w:p>
        </w:tc>
        <w:tc>
          <w:tcPr>
            <w:tcW w:w="5391" w:type="dxa"/>
            <w:vMerge/>
          </w:tcPr>
          <w:p w14:paraId="2DE92873" w14:textId="77777777" w:rsidR="00291AE3" w:rsidRDefault="00291AE3" w:rsidP="00932279">
            <w:pPr>
              <w:rPr>
                <w:rFonts w:ascii="Verdana" w:hAnsi="Verdana"/>
                <w:sz w:val="22"/>
                <w:szCs w:val="22"/>
              </w:rPr>
            </w:pPr>
          </w:p>
        </w:tc>
      </w:tr>
      <w:tr w:rsidR="00291AE3" w14:paraId="0F3CFFD2" w14:textId="77777777" w:rsidTr="00932279">
        <w:tc>
          <w:tcPr>
            <w:tcW w:w="1537" w:type="dxa"/>
            <w:vAlign w:val="center"/>
          </w:tcPr>
          <w:p w14:paraId="6FD48A15" w14:textId="77777777" w:rsidR="00291AE3" w:rsidRPr="002075E1" w:rsidRDefault="00291AE3" w:rsidP="00932279">
            <w:pPr>
              <w:rPr>
                <w:rFonts w:ascii="Verdana" w:hAnsi="Verdana"/>
                <w:b/>
                <w:sz w:val="22"/>
                <w:szCs w:val="22"/>
              </w:rPr>
            </w:pPr>
            <w:r w:rsidRPr="002075E1">
              <w:rPr>
                <w:rFonts w:ascii="Verdana" w:hAnsi="Verdana"/>
                <w:b/>
                <w:sz w:val="22"/>
                <w:szCs w:val="22"/>
              </w:rPr>
              <w:t>Summe</w:t>
            </w:r>
          </w:p>
        </w:tc>
        <w:tc>
          <w:tcPr>
            <w:tcW w:w="1861" w:type="dxa"/>
            <w:vAlign w:val="center"/>
          </w:tcPr>
          <w:p w14:paraId="47C22AAF" w14:textId="77777777" w:rsidR="00291AE3" w:rsidRPr="007B61BC" w:rsidRDefault="00291AE3" w:rsidP="00932279">
            <w:pPr>
              <w:rPr>
                <w:rFonts w:ascii="Verdana" w:hAnsi="Verdana"/>
                <w:b/>
                <w:szCs w:val="28"/>
              </w:rPr>
            </w:pPr>
            <w:r>
              <w:rPr>
                <w:rFonts w:ascii="Verdana" w:hAnsi="Verdana"/>
                <w:b/>
                <w:szCs w:val="28"/>
              </w:rPr>
              <w:t>78.-</w:t>
            </w:r>
            <w:r w:rsidRPr="007B61BC">
              <w:rPr>
                <w:rFonts w:ascii="Verdana" w:hAnsi="Verdana"/>
                <w:b/>
                <w:szCs w:val="28"/>
              </w:rPr>
              <w:t xml:space="preserve"> €</w:t>
            </w:r>
          </w:p>
        </w:tc>
        <w:tc>
          <w:tcPr>
            <w:tcW w:w="1701" w:type="dxa"/>
            <w:vMerge/>
          </w:tcPr>
          <w:p w14:paraId="7EEC5A81" w14:textId="77777777" w:rsidR="00291AE3" w:rsidRPr="002075E1" w:rsidRDefault="00291AE3" w:rsidP="00932279">
            <w:pPr>
              <w:rPr>
                <w:rFonts w:ascii="Verdana" w:hAnsi="Verdana"/>
                <w:b/>
                <w:sz w:val="22"/>
                <w:szCs w:val="22"/>
              </w:rPr>
            </w:pPr>
          </w:p>
        </w:tc>
        <w:tc>
          <w:tcPr>
            <w:tcW w:w="5391" w:type="dxa"/>
            <w:vMerge/>
          </w:tcPr>
          <w:p w14:paraId="4C590C63" w14:textId="77777777" w:rsidR="00291AE3" w:rsidRPr="002075E1" w:rsidRDefault="00291AE3" w:rsidP="00932279">
            <w:pPr>
              <w:rPr>
                <w:rFonts w:ascii="Verdana" w:hAnsi="Verdana"/>
                <w:b/>
                <w:sz w:val="22"/>
                <w:szCs w:val="22"/>
              </w:rPr>
            </w:pPr>
          </w:p>
        </w:tc>
      </w:tr>
      <w:tr w:rsidR="00291AE3" w14:paraId="26AF462F" w14:textId="77777777" w:rsidTr="00932279">
        <w:tc>
          <w:tcPr>
            <w:tcW w:w="1537" w:type="dxa"/>
            <w:tcBorders>
              <w:bottom w:val="single" w:sz="24" w:space="0" w:color="auto"/>
            </w:tcBorders>
            <w:vAlign w:val="center"/>
          </w:tcPr>
          <w:p w14:paraId="322EC433" w14:textId="77777777" w:rsidR="00291AE3" w:rsidRPr="002075E1" w:rsidRDefault="00291AE3" w:rsidP="00932279">
            <w:pPr>
              <w:rPr>
                <w:rFonts w:ascii="Verdana" w:hAnsi="Verdana"/>
                <w:b/>
                <w:sz w:val="22"/>
                <w:szCs w:val="22"/>
              </w:rPr>
            </w:pPr>
            <w:r w:rsidRPr="002075E1">
              <w:rPr>
                <w:rFonts w:ascii="Verdana" w:hAnsi="Verdana"/>
                <w:b/>
                <w:sz w:val="22"/>
                <w:szCs w:val="22"/>
              </w:rPr>
              <w:t>Haftender</w:t>
            </w:r>
          </w:p>
        </w:tc>
        <w:tc>
          <w:tcPr>
            <w:tcW w:w="8953" w:type="dxa"/>
            <w:gridSpan w:val="3"/>
            <w:tcBorders>
              <w:bottom w:val="single" w:sz="24" w:space="0" w:color="auto"/>
            </w:tcBorders>
            <w:vAlign w:val="center"/>
          </w:tcPr>
          <w:p w14:paraId="4729B91C" w14:textId="77777777" w:rsidR="00291AE3" w:rsidRPr="007500DA" w:rsidRDefault="00291AE3" w:rsidP="00932279">
            <w:pPr>
              <w:rPr>
                <w:rFonts w:ascii="Verdana" w:hAnsi="Verdana"/>
                <w:b/>
                <w:sz w:val="22"/>
                <w:szCs w:val="22"/>
              </w:rPr>
            </w:pPr>
            <w:r>
              <w:rPr>
                <w:rFonts w:ascii="Verdana" w:hAnsi="Verdana"/>
                <w:b/>
                <w:sz w:val="22"/>
                <w:szCs w:val="22"/>
              </w:rPr>
              <w:t xml:space="preserve">TS </w:t>
            </w:r>
            <w:proofErr w:type="spellStart"/>
            <w:r>
              <w:rPr>
                <w:rFonts w:ascii="Verdana" w:hAnsi="Verdana"/>
                <w:b/>
                <w:sz w:val="22"/>
                <w:szCs w:val="22"/>
              </w:rPr>
              <w:t>Rodalben</w:t>
            </w:r>
            <w:proofErr w:type="spellEnd"/>
          </w:p>
        </w:tc>
      </w:tr>
    </w:tbl>
    <w:p w14:paraId="11643BB7" w14:textId="77777777" w:rsidR="00291AE3" w:rsidRDefault="00291AE3" w:rsidP="007C4127">
      <w:pPr>
        <w:shd w:val="clear" w:color="auto" w:fill="FFFFFF"/>
        <w:jc w:val="both"/>
        <w:rPr>
          <w:rFonts w:ascii="Verdana" w:hAnsi="Verdana"/>
          <w:szCs w:val="28"/>
        </w:rPr>
      </w:pPr>
    </w:p>
    <w:p w14:paraId="4BAACF38" w14:textId="77777777" w:rsidR="005E36C4" w:rsidRDefault="005E36C4" w:rsidP="007C4127">
      <w:pPr>
        <w:shd w:val="clear" w:color="auto" w:fill="FFFFFF"/>
        <w:jc w:val="both"/>
        <w:rPr>
          <w:rFonts w:ascii="Verdana" w:hAnsi="Verdana"/>
          <w:sz w:val="22"/>
          <w:szCs w:val="22"/>
        </w:rPr>
      </w:pPr>
    </w:p>
    <w:p w14:paraId="78A832C5" w14:textId="77777777" w:rsidR="00807515" w:rsidRDefault="00807515" w:rsidP="007C4127">
      <w:pPr>
        <w:rPr>
          <w:rFonts w:ascii="Verdana" w:hAnsi="Verdana" w:cs="Arial"/>
          <w:i/>
          <w:color w:val="000000"/>
          <w:sz w:val="22"/>
          <w:szCs w:val="22"/>
        </w:rPr>
      </w:pPr>
      <w:r>
        <w:rPr>
          <w:rFonts w:ascii="Verdana" w:hAnsi="Verdana" w:cs="Arial"/>
          <w:i/>
          <w:color w:val="000000"/>
          <w:sz w:val="22"/>
          <w:szCs w:val="22"/>
        </w:rPr>
        <w:t>|Rolf Starker|</w:t>
      </w:r>
    </w:p>
    <w:p w14:paraId="67B0B769" w14:textId="77777777" w:rsidR="00DB0F7F" w:rsidRDefault="00DB0F7F" w:rsidP="007C4127"/>
    <w:p w14:paraId="25DF1957" w14:textId="77777777" w:rsidR="00236349" w:rsidRDefault="00236349" w:rsidP="007C4127">
      <w:pPr>
        <w:ind w:right="90"/>
        <w:jc w:val="center"/>
        <w:outlineLvl w:val="0"/>
        <w:rPr>
          <w:rFonts w:ascii="Verdana" w:hAnsi="Verdana"/>
        </w:rPr>
        <w:sectPr w:rsidR="00236349" w:rsidSect="00FA7A09">
          <w:headerReference w:type="default" r:id="rId30"/>
          <w:headerReference w:type="first" r:id="rId31"/>
          <w:pgSz w:w="11907" w:h="16840" w:code="9"/>
          <w:pgMar w:top="1418" w:right="680" w:bottom="397" w:left="680" w:header="284" w:footer="0" w:gutter="0"/>
          <w:cols w:space="720"/>
          <w:docGrid w:linePitch="381"/>
        </w:sectPr>
      </w:pPr>
    </w:p>
    <w:p w14:paraId="7ADBDC1E"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2AEF4339" wp14:editId="37F2A811">
                <wp:simplePos x="0" y="0"/>
                <wp:positionH relativeFrom="column">
                  <wp:posOffset>2761355</wp:posOffset>
                </wp:positionH>
                <wp:positionV relativeFrom="paragraph">
                  <wp:posOffset>-139700</wp:posOffset>
                </wp:positionV>
                <wp:extent cx="7538085" cy="90297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902970"/>
                        </a:xfrm>
                        <a:prstGeom prst="rect">
                          <a:avLst/>
                        </a:prstGeom>
                        <a:noFill/>
                        <a:ln w="9525">
                          <a:noFill/>
                          <a:miter lim="800000"/>
                          <a:headEnd/>
                          <a:tailEnd/>
                        </a:ln>
                      </wps:spPr>
                      <wps:txbx>
                        <w:txbxContent>
                          <w:p w14:paraId="72B87B78" w14:textId="77777777" w:rsidR="00E12F16" w:rsidRPr="005441F5" w:rsidRDefault="00E12F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2A65AACC" w14:textId="77777777" w:rsidR="00E12F16" w:rsidRPr="005441F5" w:rsidRDefault="00E12F16" w:rsidP="007F3DB9">
                            <w:pPr>
                              <w:jc w:val="both"/>
                              <w:rPr>
                                <w:rFonts w:ascii="Verdana" w:hAnsi="Verdana"/>
                                <w:i/>
                                <w:sz w:val="8"/>
                                <w:szCs w:val="8"/>
                              </w:rPr>
                            </w:pPr>
                          </w:p>
                          <w:p w14:paraId="195625DC" w14:textId="77777777" w:rsidR="00E12F16" w:rsidRPr="007F3DB9" w:rsidRDefault="00E12F16"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0,0l0,21600,21600,21600,21600,0xe">
                <v:stroke joinstyle="miter"/>
                <v:path gradientshapeok="t" o:connecttype="rect"/>
              </v:shapetype>
              <v:shape id="_x0000_s1026" type="#_x0000_t202" style="position:absolute;margin-left:217.45pt;margin-top:-10.95pt;width:593.55pt;height:71.1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" filled="f" stroked="f">
                <v:textbox style="mso-fit-shape-to-text:t">
                  <w:txbxContent>
                    <w:p w14:paraId="72B87B78" w14:textId="77777777" w:rsidR="00E12F16" w:rsidRPr="005441F5" w:rsidRDefault="00E12F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2A65AACC" w14:textId="77777777" w:rsidR="00E12F16" w:rsidRPr="005441F5" w:rsidRDefault="00E12F16" w:rsidP="007F3DB9">
                      <w:pPr>
                        <w:jc w:val="both"/>
                        <w:rPr>
                          <w:rFonts w:ascii="Verdana" w:hAnsi="Verdana"/>
                          <w:i/>
                          <w:sz w:val="8"/>
                          <w:szCs w:val="8"/>
                        </w:rPr>
                      </w:pPr>
                    </w:p>
                    <w:p w14:paraId="195625DC" w14:textId="77777777" w:rsidR="00E12F16" w:rsidRPr="007F3DB9" w:rsidRDefault="00E12F16"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73265D27" wp14:editId="21D09E3A">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2"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7" w:name="Spielverlegungen"/>
      <w:bookmarkEnd w:id="7"/>
    </w:p>
    <w:p w14:paraId="5F986FF8" w14:textId="77777777" w:rsidR="00265D9D" w:rsidRDefault="00265D9D" w:rsidP="007C4127">
      <w:pPr>
        <w:ind w:right="90"/>
        <w:jc w:val="center"/>
        <w:outlineLvl w:val="0"/>
        <w:rPr>
          <w:rFonts w:ascii="Verdana" w:hAnsi="Verdana"/>
          <w:sz w:val="16"/>
          <w:szCs w:val="16"/>
        </w:rPr>
      </w:pPr>
    </w:p>
    <w:p w14:paraId="6FB28E6B" w14:textId="77777777" w:rsidR="0069728B" w:rsidRDefault="0069728B" w:rsidP="007C4127">
      <w:pPr>
        <w:ind w:right="90"/>
        <w:jc w:val="center"/>
        <w:outlineLvl w:val="0"/>
        <w:rPr>
          <w:rFonts w:ascii="Verdana" w:hAnsi="Verdana"/>
          <w:sz w:val="16"/>
          <w:szCs w:val="16"/>
        </w:rPr>
      </w:pPr>
    </w:p>
    <w:p w14:paraId="760C6DB5" w14:textId="77777777" w:rsidR="00381BC4" w:rsidRPr="00381BC4" w:rsidRDefault="00381BC4" w:rsidP="007C4127">
      <w:pPr>
        <w:ind w:right="90"/>
        <w:jc w:val="center"/>
        <w:outlineLvl w:val="0"/>
        <w:rPr>
          <w:rFonts w:ascii="Verdana" w:hAnsi="Verdana"/>
          <w:sz w:val="16"/>
          <w:szCs w:val="16"/>
        </w:rPr>
      </w:pPr>
    </w:p>
    <w:tbl>
      <w:tblPr>
        <w:tblW w:w="15891" w:type="dxa"/>
        <w:tblInd w:w="55" w:type="dxa"/>
        <w:tblLayout w:type="fixed"/>
        <w:tblCellMar>
          <w:left w:w="70" w:type="dxa"/>
          <w:right w:w="70" w:type="dxa"/>
        </w:tblCellMar>
        <w:tblLook w:val="04A0" w:firstRow="1" w:lastRow="0" w:firstColumn="1" w:lastColumn="0" w:noHBand="0" w:noVBand="1"/>
      </w:tblPr>
      <w:tblGrid>
        <w:gridCol w:w="900"/>
        <w:gridCol w:w="1525"/>
        <w:gridCol w:w="851"/>
        <w:gridCol w:w="992"/>
        <w:gridCol w:w="992"/>
        <w:gridCol w:w="709"/>
        <w:gridCol w:w="3260"/>
        <w:gridCol w:w="3260"/>
        <w:gridCol w:w="2410"/>
        <w:gridCol w:w="992"/>
      </w:tblGrid>
      <w:tr w:rsidR="0069728B" w:rsidRPr="008E79D2" w14:paraId="2027AC9C" w14:textId="77777777" w:rsidTr="0069728B">
        <w:trPr>
          <w:trHeight w:val="480"/>
          <w:tblHeader/>
        </w:trPr>
        <w:tc>
          <w:tcPr>
            <w:tcW w:w="90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7E0D19BC"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Alters-klasse</w:t>
            </w:r>
          </w:p>
        </w:tc>
        <w:tc>
          <w:tcPr>
            <w:tcW w:w="1525" w:type="dxa"/>
            <w:tcBorders>
              <w:top w:val="single" w:sz="4" w:space="0" w:color="808080"/>
              <w:left w:val="nil"/>
              <w:bottom w:val="single" w:sz="4" w:space="0" w:color="808080"/>
              <w:right w:val="single" w:sz="4" w:space="0" w:color="808080"/>
            </w:tcBorders>
            <w:shd w:val="clear" w:color="000000" w:fill="FFC000"/>
            <w:vAlign w:val="center"/>
            <w:hideMark/>
          </w:tcPr>
          <w:p w14:paraId="57A14385"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Staffel</w:t>
            </w:r>
          </w:p>
        </w:tc>
        <w:tc>
          <w:tcPr>
            <w:tcW w:w="851" w:type="dxa"/>
            <w:tcBorders>
              <w:top w:val="single" w:sz="4" w:space="0" w:color="808080"/>
              <w:left w:val="nil"/>
              <w:bottom w:val="single" w:sz="4" w:space="0" w:color="808080"/>
              <w:right w:val="single" w:sz="4" w:space="0" w:color="808080"/>
            </w:tcBorders>
            <w:shd w:val="clear" w:color="000000" w:fill="FFC000"/>
            <w:vAlign w:val="center"/>
            <w:hideMark/>
          </w:tcPr>
          <w:p w14:paraId="60A839D4"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Spiel-Nr.</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30BF652A" w14:textId="77777777" w:rsidR="008E79D2" w:rsidRPr="008E79D2" w:rsidRDefault="008E79D2" w:rsidP="008E79D2">
            <w:pPr>
              <w:jc w:val="center"/>
              <w:rPr>
                <w:rFonts w:ascii="Verdana" w:hAnsi="Verdana"/>
                <w:b/>
                <w:bCs/>
                <w:sz w:val="18"/>
                <w:szCs w:val="18"/>
                <w:u w:val="single"/>
              </w:rPr>
            </w:pPr>
            <w:r w:rsidRPr="008E79D2">
              <w:rPr>
                <w:rFonts w:ascii="Verdana" w:hAnsi="Verdana"/>
                <w:b/>
                <w:bCs/>
                <w:sz w:val="18"/>
                <w:szCs w:val="18"/>
                <w:u w:val="single"/>
              </w:rPr>
              <w:t>neu</w:t>
            </w:r>
            <w:r w:rsidRPr="008E79D2">
              <w:rPr>
                <w:rFonts w:ascii="Verdana" w:hAnsi="Verdana"/>
                <w:b/>
                <w:bCs/>
                <w:sz w:val="18"/>
                <w:szCs w:val="18"/>
              </w:rPr>
              <w:br/>
              <w:t>Datum</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3998CC5B" w14:textId="77777777" w:rsidR="008E79D2" w:rsidRPr="008E79D2" w:rsidRDefault="008E79D2" w:rsidP="008E79D2">
            <w:pPr>
              <w:jc w:val="center"/>
              <w:rPr>
                <w:rFonts w:ascii="Verdana" w:hAnsi="Verdana"/>
                <w:b/>
                <w:bCs/>
                <w:sz w:val="18"/>
                <w:szCs w:val="18"/>
                <w:u w:val="single"/>
              </w:rPr>
            </w:pPr>
            <w:r w:rsidRPr="008E79D2">
              <w:rPr>
                <w:rFonts w:ascii="Verdana" w:hAnsi="Verdana"/>
                <w:b/>
                <w:bCs/>
                <w:sz w:val="18"/>
                <w:szCs w:val="18"/>
                <w:u w:val="single"/>
              </w:rPr>
              <w:t>neu</w:t>
            </w:r>
            <w:r w:rsidRPr="008E79D2">
              <w:rPr>
                <w:rFonts w:ascii="Verdana" w:hAnsi="Verdana"/>
                <w:b/>
                <w:bCs/>
                <w:sz w:val="18"/>
                <w:szCs w:val="18"/>
              </w:rPr>
              <w:br/>
              <w:t>Uhrzeit</w:t>
            </w:r>
          </w:p>
        </w:tc>
        <w:tc>
          <w:tcPr>
            <w:tcW w:w="709" w:type="dxa"/>
            <w:tcBorders>
              <w:top w:val="single" w:sz="4" w:space="0" w:color="808080"/>
              <w:left w:val="nil"/>
              <w:bottom w:val="single" w:sz="4" w:space="0" w:color="808080"/>
              <w:right w:val="single" w:sz="4" w:space="0" w:color="808080"/>
            </w:tcBorders>
            <w:shd w:val="clear" w:color="000000" w:fill="FFC000"/>
            <w:vAlign w:val="center"/>
            <w:hideMark/>
          </w:tcPr>
          <w:p w14:paraId="35E49F91" w14:textId="77777777" w:rsidR="008E79D2" w:rsidRPr="008E79D2" w:rsidRDefault="008E79D2" w:rsidP="008E79D2">
            <w:pPr>
              <w:jc w:val="center"/>
              <w:rPr>
                <w:rFonts w:ascii="Verdana" w:hAnsi="Verdana"/>
                <w:b/>
                <w:bCs/>
                <w:sz w:val="18"/>
                <w:szCs w:val="18"/>
                <w:u w:val="single"/>
              </w:rPr>
            </w:pPr>
            <w:r w:rsidRPr="008E79D2">
              <w:rPr>
                <w:rFonts w:ascii="Verdana" w:hAnsi="Verdana"/>
                <w:b/>
                <w:bCs/>
                <w:sz w:val="18"/>
                <w:szCs w:val="18"/>
                <w:u w:val="single"/>
              </w:rPr>
              <w:t>neu</w:t>
            </w:r>
            <w:r w:rsidRPr="008E79D2">
              <w:rPr>
                <w:rFonts w:ascii="Verdana" w:hAnsi="Verdana"/>
                <w:b/>
                <w:bCs/>
                <w:sz w:val="18"/>
                <w:szCs w:val="18"/>
              </w:rPr>
              <w:br/>
              <w:t>Halle</w:t>
            </w:r>
          </w:p>
        </w:tc>
        <w:tc>
          <w:tcPr>
            <w:tcW w:w="3260" w:type="dxa"/>
            <w:tcBorders>
              <w:top w:val="single" w:sz="4" w:space="0" w:color="808080"/>
              <w:left w:val="nil"/>
              <w:bottom w:val="single" w:sz="4" w:space="0" w:color="808080"/>
              <w:right w:val="single" w:sz="4" w:space="0" w:color="808080"/>
            </w:tcBorders>
            <w:shd w:val="clear" w:color="000000" w:fill="FFC000"/>
            <w:vAlign w:val="center"/>
            <w:hideMark/>
          </w:tcPr>
          <w:p w14:paraId="1ECA55B8"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Heim</w:t>
            </w:r>
          </w:p>
        </w:tc>
        <w:tc>
          <w:tcPr>
            <w:tcW w:w="3260" w:type="dxa"/>
            <w:tcBorders>
              <w:top w:val="single" w:sz="4" w:space="0" w:color="808080"/>
              <w:left w:val="nil"/>
              <w:bottom w:val="single" w:sz="4" w:space="0" w:color="808080"/>
              <w:right w:val="single" w:sz="4" w:space="0" w:color="808080"/>
            </w:tcBorders>
            <w:shd w:val="clear" w:color="000000" w:fill="FFC000"/>
            <w:vAlign w:val="center"/>
            <w:hideMark/>
          </w:tcPr>
          <w:p w14:paraId="534737BA"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Gast</w:t>
            </w:r>
          </w:p>
        </w:tc>
        <w:tc>
          <w:tcPr>
            <w:tcW w:w="2410" w:type="dxa"/>
            <w:tcBorders>
              <w:top w:val="single" w:sz="4" w:space="0" w:color="808080"/>
              <w:left w:val="nil"/>
              <w:bottom w:val="single" w:sz="4" w:space="0" w:color="808080"/>
              <w:right w:val="single" w:sz="4" w:space="0" w:color="808080"/>
            </w:tcBorders>
            <w:shd w:val="clear" w:color="000000" w:fill="FFC000"/>
            <w:vAlign w:val="center"/>
            <w:hideMark/>
          </w:tcPr>
          <w:p w14:paraId="6E31CA23"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 xml:space="preserve">Gebühr </w:t>
            </w:r>
            <w:r w:rsidRPr="008E79D2">
              <w:rPr>
                <w:rFonts w:ascii="Verdana" w:hAnsi="Verdana"/>
                <w:b/>
                <w:bCs/>
                <w:sz w:val="18"/>
                <w:szCs w:val="18"/>
                <w:u w:val="single"/>
              </w:rPr>
              <w:t>für Verein</w:t>
            </w:r>
          </w:p>
        </w:tc>
        <w:tc>
          <w:tcPr>
            <w:tcW w:w="992" w:type="dxa"/>
            <w:tcBorders>
              <w:top w:val="single" w:sz="4" w:space="0" w:color="808080"/>
              <w:left w:val="nil"/>
              <w:bottom w:val="single" w:sz="4" w:space="0" w:color="808080"/>
              <w:right w:val="single" w:sz="4" w:space="0" w:color="808080"/>
            </w:tcBorders>
            <w:shd w:val="clear" w:color="000000" w:fill="FFC000"/>
            <w:vAlign w:val="center"/>
            <w:hideMark/>
          </w:tcPr>
          <w:p w14:paraId="07248C51" w14:textId="77777777" w:rsidR="008E79D2" w:rsidRPr="008E79D2" w:rsidRDefault="008E79D2" w:rsidP="008E79D2">
            <w:pPr>
              <w:jc w:val="center"/>
              <w:rPr>
                <w:rFonts w:ascii="Verdana" w:hAnsi="Verdana"/>
                <w:b/>
                <w:bCs/>
                <w:sz w:val="18"/>
                <w:szCs w:val="18"/>
              </w:rPr>
            </w:pPr>
            <w:r w:rsidRPr="008E79D2">
              <w:rPr>
                <w:rFonts w:ascii="Verdana" w:hAnsi="Verdana"/>
                <w:b/>
                <w:bCs/>
                <w:sz w:val="18"/>
                <w:szCs w:val="18"/>
              </w:rPr>
              <w:t>Gebühr</w:t>
            </w:r>
            <w:r w:rsidRPr="008E79D2">
              <w:rPr>
                <w:rFonts w:ascii="Verdana" w:hAnsi="Verdana"/>
                <w:b/>
                <w:bCs/>
                <w:sz w:val="18"/>
                <w:szCs w:val="18"/>
              </w:rPr>
              <w:br/>
            </w:r>
            <w:r w:rsidRPr="008E79D2">
              <w:rPr>
                <w:rFonts w:ascii="Verdana" w:hAnsi="Verdana"/>
                <w:sz w:val="18"/>
                <w:szCs w:val="18"/>
              </w:rPr>
              <w:t>(A,B,...)</w:t>
            </w:r>
          </w:p>
        </w:tc>
      </w:tr>
      <w:tr w:rsidR="0069728B" w:rsidRPr="008E79D2" w14:paraId="123AB52A"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D15A474"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3252D06E" w14:textId="77777777" w:rsidR="008E79D2" w:rsidRPr="008E79D2" w:rsidRDefault="008E79D2" w:rsidP="008E79D2">
            <w:pPr>
              <w:jc w:val="center"/>
              <w:rPr>
                <w:rFonts w:ascii="Verdana" w:hAnsi="Verdana"/>
                <w:sz w:val="18"/>
                <w:szCs w:val="18"/>
              </w:rPr>
            </w:pPr>
            <w:r w:rsidRPr="008E79D2">
              <w:rPr>
                <w:rFonts w:ascii="Verdana" w:hAnsi="Verdana"/>
                <w:sz w:val="18"/>
                <w:szCs w:val="18"/>
              </w:rPr>
              <w:t>JKKwC1</w:t>
            </w:r>
          </w:p>
        </w:tc>
        <w:tc>
          <w:tcPr>
            <w:tcW w:w="851" w:type="dxa"/>
            <w:tcBorders>
              <w:top w:val="nil"/>
              <w:left w:val="nil"/>
              <w:bottom w:val="single" w:sz="4" w:space="0" w:color="808080"/>
              <w:right w:val="single" w:sz="4" w:space="0" w:color="808080"/>
            </w:tcBorders>
            <w:shd w:val="clear" w:color="000000" w:fill="FFFFFF"/>
            <w:noWrap/>
            <w:vAlign w:val="center"/>
            <w:hideMark/>
          </w:tcPr>
          <w:p w14:paraId="2E12E115" w14:textId="77777777" w:rsidR="008E79D2" w:rsidRPr="008E79D2" w:rsidRDefault="008E79D2" w:rsidP="008E79D2">
            <w:pPr>
              <w:jc w:val="center"/>
              <w:rPr>
                <w:rFonts w:ascii="Verdana" w:hAnsi="Verdana"/>
                <w:sz w:val="18"/>
                <w:szCs w:val="18"/>
              </w:rPr>
            </w:pPr>
            <w:r w:rsidRPr="008E79D2">
              <w:rPr>
                <w:rFonts w:ascii="Verdana" w:hAnsi="Verdana"/>
                <w:sz w:val="18"/>
                <w:szCs w:val="18"/>
              </w:rPr>
              <w:t>431024</w:t>
            </w:r>
          </w:p>
        </w:tc>
        <w:tc>
          <w:tcPr>
            <w:tcW w:w="992" w:type="dxa"/>
            <w:tcBorders>
              <w:top w:val="nil"/>
              <w:left w:val="nil"/>
              <w:bottom w:val="single" w:sz="4" w:space="0" w:color="808080"/>
              <w:right w:val="single" w:sz="4" w:space="0" w:color="808080"/>
            </w:tcBorders>
            <w:shd w:val="clear" w:color="000000" w:fill="FFFFFF"/>
            <w:noWrap/>
            <w:vAlign w:val="center"/>
            <w:hideMark/>
          </w:tcPr>
          <w:p w14:paraId="2551A34B" w14:textId="77777777" w:rsidR="008E79D2" w:rsidRPr="008E79D2" w:rsidRDefault="008E79D2" w:rsidP="008E79D2">
            <w:pPr>
              <w:jc w:val="center"/>
              <w:rPr>
                <w:rFonts w:ascii="Verdana" w:hAnsi="Verdana"/>
                <w:sz w:val="18"/>
                <w:szCs w:val="18"/>
              </w:rPr>
            </w:pPr>
            <w:r w:rsidRPr="008E79D2">
              <w:rPr>
                <w:rFonts w:ascii="Verdana" w:hAnsi="Verdana"/>
                <w:sz w:val="18"/>
                <w:szCs w:val="18"/>
              </w:rPr>
              <w:t>10.01.15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47F244B8" w14:textId="77777777" w:rsidR="008E79D2" w:rsidRPr="008E79D2" w:rsidRDefault="008E79D2" w:rsidP="008E79D2">
            <w:pPr>
              <w:jc w:val="center"/>
              <w:rPr>
                <w:rFonts w:ascii="Verdana" w:hAnsi="Verdana"/>
                <w:sz w:val="18"/>
                <w:szCs w:val="18"/>
              </w:rPr>
            </w:pPr>
            <w:r w:rsidRPr="008E79D2">
              <w:rPr>
                <w:rFonts w:ascii="Verdana" w:hAnsi="Verdana"/>
                <w:sz w:val="18"/>
                <w:szCs w:val="18"/>
              </w:rPr>
              <w:t>14:30</w:t>
            </w:r>
          </w:p>
        </w:tc>
        <w:tc>
          <w:tcPr>
            <w:tcW w:w="709" w:type="dxa"/>
            <w:tcBorders>
              <w:top w:val="nil"/>
              <w:left w:val="nil"/>
              <w:bottom w:val="single" w:sz="4" w:space="0" w:color="808080"/>
              <w:right w:val="single" w:sz="4" w:space="0" w:color="808080"/>
            </w:tcBorders>
            <w:shd w:val="clear" w:color="000000" w:fill="FFFFFF"/>
            <w:noWrap/>
            <w:vAlign w:val="center"/>
            <w:hideMark/>
          </w:tcPr>
          <w:p w14:paraId="344323D5" w14:textId="77777777" w:rsidR="008E79D2" w:rsidRPr="008E79D2" w:rsidRDefault="008E79D2" w:rsidP="008E79D2">
            <w:pPr>
              <w:jc w:val="center"/>
              <w:rPr>
                <w:rFonts w:ascii="Verdana" w:hAnsi="Verdana"/>
                <w:sz w:val="18"/>
                <w:szCs w:val="18"/>
              </w:rPr>
            </w:pPr>
            <w:r w:rsidRPr="008E79D2">
              <w:rPr>
                <w:rFonts w:ascii="Verdana" w:hAnsi="Verdana"/>
                <w:sz w:val="18"/>
                <w:szCs w:val="18"/>
              </w:rPr>
              <w:t>120</w:t>
            </w:r>
          </w:p>
        </w:tc>
        <w:tc>
          <w:tcPr>
            <w:tcW w:w="3260" w:type="dxa"/>
            <w:tcBorders>
              <w:top w:val="nil"/>
              <w:left w:val="nil"/>
              <w:bottom w:val="single" w:sz="4" w:space="0" w:color="808080"/>
              <w:right w:val="single" w:sz="4" w:space="0" w:color="808080"/>
            </w:tcBorders>
            <w:shd w:val="clear" w:color="000000" w:fill="FFFFFF"/>
            <w:vAlign w:val="center"/>
            <w:hideMark/>
          </w:tcPr>
          <w:p w14:paraId="0EC265D1" w14:textId="77777777" w:rsidR="008E79D2" w:rsidRPr="008E79D2" w:rsidRDefault="008E79D2" w:rsidP="008E79D2">
            <w:pPr>
              <w:jc w:val="center"/>
              <w:rPr>
                <w:rFonts w:ascii="Verdana" w:hAnsi="Verdana"/>
                <w:sz w:val="18"/>
                <w:szCs w:val="18"/>
              </w:rPr>
            </w:pPr>
            <w:r w:rsidRPr="008E79D2">
              <w:rPr>
                <w:rFonts w:ascii="Verdana" w:hAnsi="Verdana"/>
                <w:sz w:val="18"/>
                <w:szCs w:val="18"/>
              </w:rPr>
              <w:t>JSG Mutterstadt/Ruchh2</w:t>
            </w:r>
          </w:p>
        </w:tc>
        <w:tc>
          <w:tcPr>
            <w:tcW w:w="3260" w:type="dxa"/>
            <w:tcBorders>
              <w:top w:val="nil"/>
              <w:left w:val="nil"/>
              <w:bottom w:val="single" w:sz="4" w:space="0" w:color="808080"/>
              <w:right w:val="single" w:sz="4" w:space="0" w:color="808080"/>
            </w:tcBorders>
            <w:shd w:val="clear" w:color="000000" w:fill="FFFFFF"/>
            <w:vAlign w:val="center"/>
            <w:hideMark/>
          </w:tcPr>
          <w:p w14:paraId="52C8C8AF"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wJ</w:t>
            </w:r>
            <w:proofErr w:type="spellEnd"/>
            <w:r w:rsidRPr="008E79D2">
              <w:rPr>
                <w:rFonts w:ascii="Verdana" w:hAnsi="Verdana"/>
                <w:sz w:val="18"/>
                <w:szCs w:val="18"/>
              </w:rPr>
              <w:t xml:space="preserve"> </w:t>
            </w:r>
            <w:proofErr w:type="spellStart"/>
            <w:r w:rsidRPr="008E79D2">
              <w:rPr>
                <w:rFonts w:ascii="Verdana" w:hAnsi="Verdana"/>
                <w:sz w:val="18"/>
                <w:szCs w:val="18"/>
              </w:rPr>
              <w:t>Enkenb</w:t>
            </w:r>
            <w:proofErr w:type="spellEnd"/>
            <w:r w:rsidRPr="008E79D2">
              <w:rPr>
                <w:rFonts w:ascii="Verdana" w:hAnsi="Verdana"/>
                <w:sz w:val="18"/>
                <w:szCs w:val="18"/>
              </w:rPr>
              <w:t>/</w:t>
            </w:r>
            <w:proofErr w:type="spellStart"/>
            <w:r w:rsidRPr="008E79D2">
              <w:rPr>
                <w:rFonts w:ascii="Verdana" w:hAnsi="Verdana"/>
                <w:sz w:val="18"/>
                <w:szCs w:val="18"/>
              </w:rPr>
              <w:t>Waldf</w:t>
            </w:r>
            <w:proofErr w:type="spellEnd"/>
            <w:r w:rsidRPr="008E79D2">
              <w:rPr>
                <w:rFonts w:ascii="Verdana" w:hAnsi="Verdana"/>
                <w:sz w:val="18"/>
                <w:szCs w:val="18"/>
              </w:rPr>
              <w:t>/1.FCK</w:t>
            </w:r>
          </w:p>
        </w:tc>
        <w:tc>
          <w:tcPr>
            <w:tcW w:w="2410" w:type="dxa"/>
            <w:tcBorders>
              <w:top w:val="nil"/>
              <w:left w:val="nil"/>
              <w:bottom w:val="single" w:sz="4" w:space="0" w:color="808080"/>
              <w:right w:val="single" w:sz="4" w:space="0" w:color="808080"/>
            </w:tcBorders>
            <w:shd w:val="clear" w:color="000000" w:fill="FFFFFF"/>
            <w:vAlign w:val="center"/>
            <w:hideMark/>
          </w:tcPr>
          <w:p w14:paraId="7BC7BF88"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wJ</w:t>
            </w:r>
            <w:proofErr w:type="spellEnd"/>
            <w:r w:rsidRPr="008E79D2">
              <w:rPr>
                <w:rFonts w:ascii="Verdana" w:hAnsi="Verdana"/>
                <w:sz w:val="18"/>
                <w:szCs w:val="18"/>
              </w:rPr>
              <w:t xml:space="preserve"> </w:t>
            </w:r>
            <w:proofErr w:type="spellStart"/>
            <w:r w:rsidRPr="008E79D2">
              <w:rPr>
                <w:rFonts w:ascii="Verdana" w:hAnsi="Verdana"/>
                <w:sz w:val="18"/>
                <w:szCs w:val="18"/>
              </w:rPr>
              <w:t>Enkenb</w:t>
            </w:r>
            <w:proofErr w:type="spellEnd"/>
            <w:r w:rsidRPr="008E79D2">
              <w:rPr>
                <w:rFonts w:ascii="Verdana" w:hAnsi="Verdana"/>
                <w:sz w:val="18"/>
                <w:szCs w:val="18"/>
              </w:rPr>
              <w:t>/</w:t>
            </w:r>
            <w:proofErr w:type="spellStart"/>
            <w:r w:rsidRPr="008E79D2">
              <w:rPr>
                <w:rFonts w:ascii="Verdana" w:hAnsi="Verdana"/>
                <w:sz w:val="18"/>
                <w:szCs w:val="18"/>
              </w:rPr>
              <w:t>Waldf</w:t>
            </w:r>
            <w:proofErr w:type="spellEnd"/>
            <w:r w:rsidRPr="008E79D2">
              <w:rPr>
                <w:rFonts w:ascii="Verdana" w:hAnsi="Verdana"/>
                <w:sz w:val="18"/>
                <w:szCs w:val="18"/>
              </w:rPr>
              <w:t>/1.FCK</w:t>
            </w:r>
          </w:p>
        </w:tc>
        <w:tc>
          <w:tcPr>
            <w:tcW w:w="992" w:type="dxa"/>
            <w:tcBorders>
              <w:top w:val="nil"/>
              <w:left w:val="nil"/>
              <w:bottom w:val="single" w:sz="4" w:space="0" w:color="808080"/>
              <w:right w:val="single" w:sz="4" w:space="0" w:color="808080"/>
            </w:tcBorders>
            <w:shd w:val="clear" w:color="000000" w:fill="FFFFFF"/>
            <w:noWrap/>
            <w:vAlign w:val="center"/>
            <w:hideMark/>
          </w:tcPr>
          <w:p w14:paraId="390BBC11"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0B939BE8"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144CFB1"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77E0A56B"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JPLwC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0036FE46" w14:textId="77777777" w:rsidR="008E79D2" w:rsidRPr="008E79D2" w:rsidRDefault="008E79D2" w:rsidP="008E79D2">
            <w:pPr>
              <w:jc w:val="center"/>
              <w:rPr>
                <w:rFonts w:ascii="Verdana" w:hAnsi="Verdana"/>
                <w:sz w:val="18"/>
                <w:szCs w:val="18"/>
              </w:rPr>
            </w:pPr>
            <w:r w:rsidRPr="008E79D2">
              <w:rPr>
                <w:rFonts w:ascii="Verdana" w:hAnsi="Verdana"/>
                <w:sz w:val="18"/>
                <w:szCs w:val="18"/>
              </w:rPr>
              <w:t>430029</w:t>
            </w:r>
          </w:p>
        </w:tc>
        <w:tc>
          <w:tcPr>
            <w:tcW w:w="992" w:type="dxa"/>
            <w:tcBorders>
              <w:top w:val="nil"/>
              <w:left w:val="nil"/>
              <w:bottom w:val="single" w:sz="4" w:space="0" w:color="808080"/>
              <w:right w:val="single" w:sz="4" w:space="0" w:color="808080"/>
            </w:tcBorders>
            <w:shd w:val="clear" w:color="000000" w:fill="FFFFFF"/>
            <w:noWrap/>
            <w:vAlign w:val="center"/>
            <w:hideMark/>
          </w:tcPr>
          <w:p w14:paraId="58C57568" w14:textId="77777777" w:rsidR="008E79D2" w:rsidRPr="008E79D2" w:rsidRDefault="008E79D2" w:rsidP="008E79D2">
            <w:pPr>
              <w:jc w:val="center"/>
              <w:rPr>
                <w:rFonts w:ascii="Verdana" w:hAnsi="Verdana"/>
                <w:sz w:val="18"/>
                <w:szCs w:val="18"/>
              </w:rPr>
            </w:pPr>
            <w:r w:rsidRPr="008E79D2">
              <w:rPr>
                <w:rFonts w:ascii="Verdana" w:hAnsi="Verdana"/>
                <w:sz w:val="18"/>
                <w:szCs w:val="18"/>
              </w:rPr>
              <w:t>19.12.14</w:t>
            </w:r>
          </w:p>
        </w:tc>
        <w:tc>
          <w:tcPr>
            <w:tcW w:w="992" w:type="dxa"/>
            <w:tcBorders>
              <w:top w:val="nil"/>
              <w:left w:val="nil"/>
              <w:bottom w:val="single" w:sz="4" w:space="0" w:color="808080"/>
              <w:right w:val="single" w:sz="4" w:space="0" w:color="808080"/>
            </w:tcBorders>
            <w:shd w:val="clear" w:color="000000" w:fill="FFFFFF"/>
            <w:noWrap/>
            <w:vAlign w:val="center"/>
            <w:hideMark/>
          </w:tcPr>
          <w:p w14:paraId="2A35F68B" w14:textId="77777777" w:rsidR="008E79D2" w:rsidRPr="008E79D2" w:rsidRDefault="008E79D2" w:rsidP="008E79D2">
            <w:pPr>
              <w:jc w:val="center"/>
              <w:rPr>
                <w:rFonts w:ascii="Verdana" w:hAnsi="Verdana"/>
                <w:sz w:val="18"/>
                <w:szCs w:val="18"/>
              </w:rPr>
            </w:pPr>
            <w:r w:rsidRPr="008E79D2">
              <w:rPr>
                <w:rFonts w:ascii="Verdana" w:hAnsi="Verdana"/>
                <w:sz w:val="18"/>
                <w:szCs w:val="18"/>
              </w:rPr>
              <w:t>16:45</w:t>
            </w:r>
          </w:p>
        </w:tc>
        <w:tc>
          <w:tcPr>
            <w:tcW w:w="709" w:type="dxa"/>
            <w:tcBorders>
              <w:top w:val="nil"/>
              <w:left w:val="nil"/>
              <w:bottom w:val="single" w:sz="4" w:space="0" w:color="808080"/>
              <w:right w:val="single" w:sz="4" w:space="0" w:color="808080"/>
            </w:tcBorders>
            <w:shd w:val="clear" w:color="000000" w:fill="FFFFFF"/>
            <w:noWrap/>
            <w:vAlign w:val="center"/>
            <w:hideMark/>
          </w:tcPr>
          <w:p w14:paraId="733FF99A" w14:textId="77777777" w:rsidR="008E79D2" w:rsidRPr="008E79D2" w:rsidRDefault="008E79D2" w:rsidP="008E79D2">
            <w:pPr>
              <w:jc w:val="center"/>
              <w:rPr>
                <w:rFonts w:ascii="Verdana" w:hAnsi="Verdana"/>
                <w:sz w:val="18"/>
                <w:szCs w:val="18"/>
              </w:rPr>
            </w:pPr>
            <w:r w:rsidRPr="008E79D2">
              <w:rPr>
                <w:rFonts w:ascii="Verdana" w:hAnsi="Verdana"/>
                <w:sz w:val="18"/>
                <w:szCs w:val="18"/>
              </w:rPr>
              <w:t>185</w:t>
            </w:r>
          </w:p>
        </w:tc>
        <w:tc>
          <w:tcPr>
            <w:tcW w:w="3260" w:type="dxa"/>
            <w:tcBorders>
              <w:top w:val="nil"/>
              <w:left w:val="nil"/>
              <w:bottom w:val="single" w:sz="4" w:space="0" w:color="808080"/>
              <w:right w:val="single" w:sz="4" w:space="0" w:color="808080"/>
            </w:tcBorders>
            <w:shd w:val="clear" w:color="000000" w:fill="FFFFFF"/>
            <w:vAlign w:val="center"/>
            <w:hideMark/>
          </w:tcPr>
          <w:p w14:paraId="7857713E"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TV </w:t>
            </w:r>
            <w:proofErr w:type="spellStart"/>
            <w:r w:rsidRPr="008E79D2">
              <w:rPr>
                <w:rFonts w:ascii="Verdana" w:hAnsi="Verdana"/>
                <w:sz w:val="18"/>
                <w:szCs w:val="18"/>
              </w:rPr>
              <w:t>Thaleischweiler</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4DA051BB" w14:textId="77777777" w:rsidR="008E79D2" w:rsidRPr="008E79D2" w:rsidRDefault="008E79D2" w:rsidP="008E79D2">
            <w:pPr>
              <w:jc w:val="center"/>
              <w:rPr>
                <w:rFonts w:ascii="Verdana" w:hAnsi="Verdana"/>
                <w:sz w:val="18"/>
                <w:szCs w:val="18"/>
              </w:rPr>
            </w:pPr>
            <w:r w:rsidRPr="008E79D2">
              <w:rPr>
                <w:rFonts w:ascii="Verdana" w:hAnsi="Verdana"/>
                <w:sz w:val="18"/>
                <w:szCs w:val="18"/>
              </w:rPr>
              <w:t>TV Bornheim</w:t>
            </w:r>
          </w:p>
        </w:tc>
        <w:tc>
          <w:tcPr>
            <w:tcW w:w="2410" w:type="dxa"/>
            <w:tcBorders>
              <w:top w:val="nil"/>
              <w:left w:val="nil"/>
              <w:bottom w:val="single" w:sz="4" w:space="0" w:color="808080"/>
              <w:right w:val="single" w:sz="4" w:space="0" w:color="808080"/>
            </w:tcBorders>
            <w:shd w:val="clear" w:color="000000" w:fill="FFFFFF"/>
            <w:vAlign w:val="center"/>
            <w:hideMark/>
          </w:tcPr>
          <w:p w14:paraId="1A6C56AA" w14:textId="77777777" w:rsidR="008E79D2" w:rsidRPr="008E79D2" w:rsidRDefault="008E79D2" w:rsidP="008E79D2">
            <w:pPr>
              <w:jc w:val="center"/>
              <w:rPr>
                <w:rFonts w:ascii="Verdana" w:hAnsi="Verdana"/>
                <w:sz w:val="18"/>
                <w:szCs w:val="18"/>
              </w:rPr>
            </w:pPr>
            <w:r w:rsidRPr="008E79D2">
              <w:rPr>
                <w:rFonts w:ascii="Verdana" w:hAnsi="Verdana"/>
                <w:sz w:val="18"/>
                <w:szCs w:val="18"/>
              </w:rPr>
              <w:t>TV Bornheim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49458888"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75B7875C"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8D0C63C"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3C51B30E" w14:textId="77777777" w:rsidR="008E79D2" w:rsidRPr="008E79D2" w:rsidRDefault="008E79D2" w:rsidP="008E79D2">
            <w:pPr>
              <w:jc w:val="center"/>
              <w:rPr>
                <w:rFonts w:ascii="Verdana" w:hAnsi="Verdana"/>
                <w:sz w:val="18"/>
                <w:szCs w:val="18"/>
              </w:rPr>
            </w:pPr>
            <w:r w:rsidRPr="008E79D2">
              <w:rPr>
                <w:rFonts w:ascii="Verdana" w:hAnsi="Verdana"/>
                <w:sz w:val="18"/>
                <w:szCs w:val="18"/>
              </w:rPr>
              <w:t>JKKwC2</w:t>
            </w:r>
          </w:p>
        </w:tc>
        <w:tc>
          <w:tcPr>
            <w:tcW w:w="851" w:type="dxa"/>
            <w:tcBorders>
              <w:top w:val="nil"/>
              <w:left w:val="nil"/>
              <w:bottom w:val="single" w:sz="4" w:space="0" w:color="808080"/>
              <w:right w:val="single" w:sz="4" w:space="0" w:color="808080"/>
            </w:tcBorders>
            <w:shd w:val="clear" w:color="000000" w:fill="FFFFFF"/>
            <w:noWrap/>
            <w:vAlign w:val="center"/>
            <w:hideMark/>
          </w:tcPr>
          <w:p w14:paraId="254EEFF6" w14:textId="77777777" w:rsidR="008E79D2" w:rsidRPr="008E79D2" w:rsidRDefault="008E79D2" w:rsidP="008E79D2">
            <w:pPr>
              <w:jc w:val="center"/>
              <w:rPr>
                <w:rFonts w:ascii="Verdana" w:hAnsi="Verdana"/>
                <w:sz w:val="18"/>
                <w:szCs w:val="18"/>
              </w:rPr>
            </w:pPr>
            <w:r w:rsidRPr="008E79D2">
              <w:rPr>
                <w:rFonts w:ascii="Verdana" w:hAnsi="Verdana"/>
                <w:sz w:val="18"/>
                <w:szCs w:val="18"/>
              </w:rPr>
              <w:t>432059</w:t>
            </w:r>
          </w:p>
        </w:tc>
        <w:tc>
          <w:tcPr>
            <w:tcW w:w="992" w:type="dxa"/>
            <w:tcBorders>
              <w:top w:val="nil"/>
              <w:left w:val="nil"/>
              <w:bottom w:val="single" w:sz="4" w:space="0" w:color="808080"/>
              <w:right w:val="single" w:sz="4" w:space="0" w:color="808080"/>
            </w:tcBorders>
            <w:shd w:val="clear" w:color="000000" w:fill="FFFFFF"/>
            <w:noWrap/>
            <w:vAlign w:val="center"/>
            <w:hideMark/>
          </w:tcPr>
          <w:p w14:paraId="60587BF8" w14:textId="77777777" w:rsidR="008E79D2" w:rsidRPr="008E79D2" w:rsidRDefault="008E79D2" w:rsidP="008E79D2">
            <w:pPr>
              <w:jc w:val="center"/>
              <w:rPr>
                <w:rFonts w:ascii="Verdana" w:hAnsi="Verdana"/>
                <w:sz w:val="18"/>
                <w:szCs w:val="18"/>
              </w:rPr>
            </w:pPr>
            <w:r w:rsidRPr="008E79D2">
              <w:rPr>
                <w:rFonts w:ascii="Verdana" w:hAnsi="Verdana"/>
                <w:sz w:val="18"/>
                <w:szCs w:val="18"/>
              </w:rPr>
              <w:t>19.04.15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3D98BD80" w14:textId="77777777" w:rsidR="008E79D2" w:rsidRPr="008E79D2" w:rsidRDefault="008E79D2" w:rsidP="008E79D2">
            <w:pPr>
              <w:jc w:val="center"/>
              <w:rPr>
                <w:rFonts w:ascii="Verdana" w:hAnsi="Verdana"/>
                <w:sz w:val="18"/>
                <w:szCs w:val="18"/>
              </w:rPr>
            </w:pPr>
            <w:r w:rsidRPr="008E79D2">
              <w:rPr>
                <w:rFonts w:ascii="Verdana" w:hAnsi="Verdana"/>
                <w:sz w:val="18"/>
                <w:szCs w:val="18"/>
              </w:rPr>
              <w:t>14:30</w:t>
            </w:r>
          </w:p>
        </w:tc>
        <w:tc>
          <w:tcPr>
            <w:tcW w:w="709" w:type="dxa"/>
            <w:tcBorders>
              <w:top w:val="nil"/>
              <w:left w:val="nil"/>
              <w:bottom w:val="single" w:sz="4" w:space="0" w:color="808080"/>
              <w:right w:val="single" w:sz="4" w:space="0" w:color="808080"/>
            </w:tcBorders>
            <w:shd w:val="clear" w:color="000000" w:fill="FFFFFF"/>
            <w:noWrap/>
            <w:vAlign w:val="center"/>
            <w:hideMark/>
          </w:tcPr>
          <w:p w14:paraId="27AA9A43" w14:textId="77777777" w:rsidR="008E79D2" w:rsidRPr="008E79D2" w:rsidRDefault="008E79D2" w:rsidP="008E79D2">
            <w:pPr>
              <w:jc w:val="center"/>
              <w:rPr>
                <w:rFonts w:ascii="Verdana" w:hAnsi="Verdana"/>
                <w:sz w:val="18"/>
                <w:szCs w:val="18"/>
              </w:rPr>
            </w:pPr>
            <w:r w:rsidRPr="008E79D2">
              <w:rPr>
                <w:rFonts w:ascii="Verdana" w:hAnsi="Verdana"/>
                <w:sz w:val="18"/>
                <w:szCs w:val="18"/>
              </w:rPr>
              <w:t>097</w:t>
            </w:r>
          </w:p>
        </w:tc>
        <w:tc>
          <w:tcPr>
            <w:tcW w:w="3260" w:type="dxa"/>
            <w:tcBorders>
              <w:top w:val="nil"/>
              <w:left w:val="nil"/>
              <w:bottom w:val="single" w:sz="4" w:space="0" w:color="808080"/>
              <w:right w:val="single" w:sz="4" w:space="0" w:color="808080"/>
            </w:tcBorders>
            <w:shd w:val="clear" w:color="000000" w:fill="FFFFFF"/>
            <w:vAlign w:val="center"/>
            <w:hideMark/>
          </w:tcPr>
          <w:p w14:paraId="56ECD01C" w14:textId="77777777" w:rsidR="008E79D2" w:rsidRPr="008E79D2" w:rsidRDefault="008E79D2" w:rsidP="008E79D2">
            <w:pPr>
              <w:jc w:val="center"/>
              <w:rPr>
                <w:rFonts w:ascii="Verdana" w:hAnsi="Verdana"/>
                <w:sz w:val="18"/>
                <w:szCs w:val="18"/>
              </w:rPr>
            </w:pPr>
            <w:r w:rsidRPr="008E79D2">
              <w:rPr>
                <w:rFonts w:ascii="Verdana" w:hAnsi="Verdana"/>
                <w:sz w:val="18"/>
                <w:szCs w:val="18"/>
              </w:rPr>
              <w:t>TSV Kandel</w:t>
            </w:r>
          </w:p>
        </w:tc>
        <w:tc>
          <w:tcPr>
            <w:tcW w:w="3260" w:type="dxa"/>
            <w:tcBorders>
              <w:top w:val="nil"/>
              <w:left w:val="nil"/>
              <w:bottom w:val="single" w:sz="4" w:space="0" w:color="808080"/>
              <w:right w:val="single" w:sz="4" w:space="0" w:color="808080"/>
            </w:tcBorders>
            <w:shd w:val="clear" w:color="000000" w:fill="FFFFFF"/>
            <w:vAlign w:val="center"/>
            <w:hideMark/>
          </w:tcPr>
          <w:p w14:paraId="55F89EDB" w14:textId="77777777" w:rsidR="008E79D2" w:rsidRPr="008E79D2" w:rsidRDefault="008E79D2" w:rsidP="008E79D2">
            <w:pPr>
              <w:jc w:val="center"/>
              <w:rPr>
                <w:rFonts w:ascii="Verdana" w:hAnsi="Verdana"/>
                <w:sz w:val="18"/>
                <w:szCs w:val="18"/>
              </w:rPr>
            </w:pPr>
            <w:r w:rsidRPr="008E79D2">
              <w:rPr>
                <w:rFonts w:ascii="Verdana" w:hAnsi="Verdana"/>
                <w:sz w:val="18"/>
                <w:szCs w:val="18"/>
              </w:rPr>
              <w:t>TUS Heiligenstein</w:t>
            </w:r>
          </w:p>
        </w:tc>
        <w:tc>
          <w:tcPr>
            <w:tcW w:w="2410" w:type="dxa"/>
            <w:tcBorders>
              <w:top w:val="nil"/>
              <w:left w:val="nil"/>
              <w:bottom w:val="single" w:sz="4" w:space="0" w:color="808080"/>
              <w:right w:val="single" w:sz="4" w:space="0" w:color="808080"/>
            </w:tcBorders>
            <w:shd w:val="clear" w:color="000000" w:fill="FFFFFF"/>
            <w:vAlign w:val="center"/>
            <w:hideMark/>
          </w:tcPr>
          <w:p w14:paraId="3DF32BD9" w14:textId="77777777" w:rsidR="008E79D2" w:rsidRPr="008E79D2" w:rsidRDefault="008E79D2" w:rsidP="008E79D2">
            <w:pPr>
              <w:jc w:val="center"/>
              <w:rPr>
                <w:rFonts w:ascii="Verdana" w:hAnsi="Verdana"/>
                <w:sz w:val="18"/>
                <w:szCs w:val="18"/>
              </w:rPr>
            </w:pPr>
            <w:r w:rsidRPr="008E79D2">
              <w:rPr>
                <w:rFonts w:ascii="Verdana" w:hAnsi="Verdana"/>
                <w:sz w:val="18"/>
                <w:szCs w:val="18"/>
              </w:rPr>
              <w:t>TSV Kandel</w:t>
            </w:r>
          </w:p>
        </w:tc>
        <w:tc>
          <w:tcPr>
            <w:tcW w:w="992" w:type="dxa"/>
            <w:tcBorders>
              <w:top w:val="nil"/>
              <w:left w:val="nil"/>
              <w:bottom w:val="single" w:sz="4" w:space="0" w:color="808080"/>
              <w:right w:val="single" w:sz="4" w:space="0" w:color="808080"/>
            </w:tcBorders>
            <w:shd w:val="clear" w:color="000000" w:fill="FFFFFF"/>
            <w:noWrap/>
            <w:vAlign w:val="center"/>
            <w:hideMark/>
          </w:tcPr>
          <w:p w14:paraId="34E5FA13"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780578DA"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1CD0DA2C"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134E864E" w14:textId="77777777" w:rsidR="008E79D2" w:rsidRPr="008E79D2" w:rsidRDefault="008E79D2" w:rsidP="008E79D2">
            <w:pPr>
              <w:jc w:val="center"/>
              <w:rPr>
                <w:rFonts w:ascii="Verdana" w:hAnsi="Verdana"/>
                <w:sz w:val="18"/>
                <w:szCs w:val="18"/>
              </w:rPr>
            </w:pPr>
            <w:r w:rsidRPr="008E79D2">
              <w:rPr>
                <w:rFonts w:ascii="Verdana" w:hAnsi="Verdana"/>
                <w:sz w:val="18"/>
                <w:szCs w:val="18"/>
              </w:rPr>
              <w:t>JKKwC2</w:t>
            </w:r>
          </w:p>
        </w:tc>
        <w:tc>
          <w:tcPr>
            <w:tcW w:w="851" w:type="dxa"/>
            <w:tcBorders>
              <w:top w:val="nil"/>
              <w:left w:val="nil"/>
              <w:bottom w:val="single" w:sz="4" w:space="0" w:color="808080"/>
              <w:right w:val="single" w:sz="4" w:space="0" w:color="808080"/>
            </w:tcBorders>
            <w:shd w:val="clear" w:color="000000" w:fill="FFFFFF"/>
            <w:noWrap/>
            <w:vAlign w:val="center"/>
            <w:hideMark/>
          </w:tcPr>
          <w:p w14:paraId="46831A47" w14:textId="77777777" w:rsidR="008E79D2" w:rsidRPr="008E79D2" w:rsidRDefault="008E79D2" w:rsidP="008E79D2">
            <w:pPr>
              <w:jc w:val="center"/>
              <w:rPr>
                <w:rFonts w:ascii="Verdana" w:hAnsi="Verdana"/>
                <w:sz w:val="18"/>
                <w:szCs w:val="18"/>
              </w:rPr>
            </w:pPr>
            <w:r w:rsidRPr="008E79D2">
              <w:rPr>
                <w:rFonts w:ascii="Verdana" w:hAnsi="Verdana"/>
                <w:sz w:val="18"/>
                <w:szCs w:val="18"/>
              </w:rPr>
              <w:t>432034</w:t>
            </w:r>
          </w:p>
        </w:tc>
        <w:tc>
          <w:tcPr>
            <w:tcW w:w="992" w:type="dxa"/>
            <w:tcBorders>
              <w:top w:val="nil"/>
              <w:left w:val="nil"/>
              <w:bottom w:val="single" w:sz="4" w:space="0" w:color="808080"/>
              <w:right w:val="single" w:sz="4" w:space="0" w:color="808080"/>
            </w:tcBorders>
            <w:shd w:val="clear" w:color="000000" w:fill="FFFFFF"/>
            <w:noWrap/>
            <w:vAlign w:val="center"/>
            <w:hideMark/>
          </w:tcPr>
          <w:p w14:paraId="2E93FB9F" w14:textId="77777777" w:rsidR="008E79D2" w:rsidRPr="008E79D2" w:rsidRDefault="008E79D2" w:rsidP="008E79D2">
            <w:pPr>
              <w:jc w:val="center"/>
              <w:rPr>
                <w:rFonts w:ascii="Verdana" w:hAnsi="Verdana"/>
                <w:sz w:val="18"/>
                <w:szCs w:val="18"/>
              </w:rPr>
            </w:pPr>
            <w:r w:rsidRPr="008E79D2">
              <w:rPr>
                <w:rFonts w:ascii="Verdana" w:hAnsi="Verdana"/>
                <w:sz w:val="18"/>
                <w:szCs w:val="18"/>
              </w:rPr>
              <w:t>11.01.15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7E28D6D4" w14:textId="77777777" w:rsidR="008E79D2" w:rsidRPr="008E79D2" w:rsidRDefault="008E79D2" w:rsidP="008E79D2">
            <w:pPr>
              <w:jc w:val="center"/>
              <w:rPr>
                <w:rFonts w:ascii="Verdana" w:hAnsi="Verdana"/>
                <w:sz w:val="18"/>
                <w:szCs w:val="18"/>
              </w:rPr>
            </w:pPr>
            <w:r w:rsidRPr="008E79D2">
              <w:rPr>
                <w:rFonts w:ascii="Verdana" w:hAnsi="Verdana"/>
                <w:sz w:val="18"/>
                <w:szCs w:val="18"/>
              </w:rPr>
              <w:t>14:30</w:t>
            </w:r>
          </w:p>
        </w:tc>
        <w:tc>
          <w:tcPr>
            <w:tcW w:w="709" w:type="dxa"/>
            <w:tcBorders>
              <w:top w:val="nil"/>
              <w:left w:val="nil"/>
              <w:bottom w:val="single" w:sz="4" w:space="0" w:color="808080"/>
              <w:right w:val="single" w:sz="4" w:space="0" w:color="808080"/>
            </w:tcBorders>
            <w:shd w:val="clear" w:color="000000" w:fill="FFFFFF"/>
            <w:noWrap/>
            <w:vAlign w:val="center"/>
            <w:hideMark/>
          </w:tcPr>
          <w:p w14:paraId="7FC67B92" w14:textId="77777777" w:rsidR="008E79D2" w:rsidRPr="008E79D2" w:rsidRDefault="008E79D2" w:rsidP="008E79D2">
            <w:pPr>
              <w:jc w:val="center"/>
              <w:rPr>
                <w:rFonts w:ascii="Verdana" w:hAnsi="Verdana"/>
                <w:sz w:val="18"/>
                <w:szCs w:val="18"/>
              </w:rPr>
            </w:pPr>
            <w:r w:rsidRPr="008E79D2">
              <w:rPr>
                <w:rFonts w:ascii="Verdana" w:hAnsi="Verdana"/>
                <w:sz w:val="18"/>
                <w:szCs w:val="18"/>
              </w:rPr>
              <w:t>097</w:t>
            </w:r>
          </w:p>
        </w:tc>
        <w:tc>
          <w:tcPr>
            <w:tcW w:w="3260" w:type="dxa"/>
            <w:tcBorders>
              <w:top w:val="nil"/>
              <w:left w:val="nil"/>
              <w:bottom w:val="single" w:sz="4" w:space="0" w:color="808080"/>
              <w:right w:val="single" w:sz="4" w:space="0" w:color="808080"/>
            </w:tcBorders>
            <w:shd w:val="clear" w:color="000000" w:fill="FFFFFF"/>
            <w:vAlign w:val="center"/>
            <w:hideMark/>
          </w:tcPr>
          <w:p w14:paraId="7C7F9A47" w14:textId="77777777" w:rsidR="008E79D2" w:rsidRPr="008E79D2" w:rsidRDefault="008E79D2" w:rsidP="008E79D2">
            <w:pPr>
              <w:jc w:val="center"/>
              <w:rPr>
                <w:rFonts w:ascii="Verdana" w:hAnsi="Verdana"/>
                <w:sz w:val="18"/>
                <w:szCs w:val="18"/>
              </w:rPr>
            </w:pPr>
            <w:r w:rsidRPr="008E79D2">
              <w:rPr>
                <w:rFonts w:ascii="Verdana" w:hAnsi="Verdana"/>
                <w:sz w:val="18"/>
                <w:szCs w:val="18"/>
              </w:rPr>
              <w:t>TSV Kandel</w:t>
            </w:r>
          </w:p>
        </w:tc>
        <w:tc>
          <w:tcPr>
            <w:tcW w:w="3260" w:type="dxa"/>
            <w:tcBorders>
              <w:top w:val="nil"/>
              <w:left w:val="nil"/>
              <w:bottom w:val="single" w:sz="4" w:space="0" w:color="808080"/>
              <w:right w:val="single" w:sz="4" w:space="0" w:color="808080"/>
            </w:tcBorders>
            <w:shd w:val="clear" w:color="000000" w:fill="FFFFFF"/>
            <w:vAlign w:val="center"/>
            <w:hideMark/>
          </w:tcPr>
          <w:p w14:paraId="464E9AF1"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TS </w:t>
            </w:r>
            <w:proofErr w:type="spellStart"/>
            <w:r w:rsidRPr="008E79D2">
              <w:rPr>
                <w:rFonts w:ascii="Verdana" w:hAnsi="Verdana"/>
                <w:sz w:val="18"/>
                <w:szCs w:val="18"/>
              </w:rPr>
              <w:t>Rodalben</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509AE0D9"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TS </w:t>
            </w:r>
            <w:proofErr w:type="spellStart"/>
            <w:r w:rsidRPr="008E79D2">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60B0C1BE"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7C17B634"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4FA3371"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0D942D6D"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JPLwC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089F6AFE" w14:textId="77777777" w:rsidR="008E79D2" w:rsidRPr="008E79D2" w:rsidRDefault="008E79D2" w:rsidP="008E79D2">
            <w:pPr>
              <w:jc w:val="center"/>
              <w:rPr>
                <w:rFonts w:ascii="Verdana" w:hAnsi="Verdana"/>
                <w:sz w:val="18"/>
                <w:szCs w:val="18"/>
              </w:rPr>
            </w:pPr>
            <w:r w:rsidRPr="008E79D2">
              <w:rPr>
                <w:rFonts w:ascii="Verdana" w:hAnsi="Verdana"/>
                <w:sz w:val="18"/>
                <w:szCs w:val="18"/>
              </w:rPr>
              <w:t>430033</w:t>
            </w:r>
          </w:p>
        </w:tc>
        <w:tc>
          <w:tcPr>
            <w:tcW w:w="992" w:type="dxa"/>
            <w:tcBorders>
              <w:top w:val="nil"/>
              <w:left w:val="nil"/>
              <w:bottom w:val="single" w:sz="4" w:space="0" w:color="808080"/>
              <w:right w:val="single" w:sz="4" w:space="0" w:color="808080"/>
            </w:tcBorders>
            <w:shd w:val="clear" w:color="000000" w:fill="FFFFFF"/>
            <w:noWrap/>
            <w:vAlign w:val="center"/>
            <w:hideMark/>
          </w:tcPr>
          <w:p w14:paraId="66D8552F" w14:textId="77777777" w:rsidR="008E79D2" w:rsidRPr="008E79D2" w:rsidRDefault="008E79D2" w:rsidP="008E79D2">
            <w:pPr>
              <w:jc w:val="center"/>
              <w:rPr>
                <w:rFonts w:ascii="Verdana" w:hAnsi="Verdana"/>
                <w:sz w:val="18"/>
                <w:szCs w:val="18"/>
              </w:rPr>
            </w:pPr>
            <w:r w:rsidRPr="008E79D2">
              <w:rPr>
                <w:rFonts w:ascii="Verdana" w:hAnsi="Verdana"/>
                <w:sz w:val="18"/>
                <w:szCs w:val="18"/>
              </w:rPr>
              <w:t>24.01.15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1448CDC9" w14:textId="77777777" w:rsidR="008E79D2" w:rsidRPr="008E79D2" w:rsidRDefault="008E79D2" w:rsidP="008E79D2">
            <w:pPr>
              <w:jc w:val="center"/>
              <w:rPr>
                <w:rFonts w:ascii="Verdana" w:hAnsi="Verdana"/>
                <w:sz w:val="18"/>
                <w:szCs w:val="18"/>
              </w:rPr>
            </w:pPr>
            <w:r w:rsidRPr="008E79D2">
              <w:rPr>
                <w:rFonts w:ascii="Verdana" w:hAnsi="Verdana"/>
                <w:sz w:val="18"/>
                <w:szCs w:val="18"/>
              </w:rPr>
              <w:t>13:30</w:t>
            </w:r>
          </w:p>
        </w:tc>
        <w:tc>
          <w:tcPr>
            <w:tcW w:w="709" w:type="dxa"/>
            <w:tcBorders>
              <w:top w:val="nil"/>
              <w:left w:val="nil"/>
              <w:bottom w:val="single" w:sz="4" w:space="0" w:color="808080"/>
              <w:right w:val="single" w:sz="4" w:space="0" w:color="808080"/>
            </w:tcBorders>
            <w:shd w:val="clear" w:color="000000" w:fill="FFFFFF"/>
            <w:noWrap/>
            <w:vAlign w:val="center"/>
            <w:hideMark/>
          </w:tcPr>
          <w:p w14:paraId="480B461A" w14:textId="77777777" w:rsidR="008E79D2" w:rsidRPr="008E79D2" w:rsidRDefault="008E79D2" w:rsidP="008E79D2">
            <w:pPr>
              <w:jc w:val="center"/>
              <w:rPr>
                <w:rFonts w:ascii="Verdana" w:hAnsi="Verdana"/>
                <w:sz w:val="18"/>
                <w:szCs w:val="18"/>
              </w:rPr>
            </w:pPr>
            <w:r w:rsidRPr="008E79D2">
              <w:rPr>
                <w:rFonts w:ascii="Verdana" w:hAnsi="Verdana"/>
                <w:sz w:val="18"/>
                <w:szCs w:val="18"/>
              </w:rPr>
              <w:t>016</w:t>
            </w:r>
          </w:p>
        </w:tc>
        <w:tc>
          <w:tcPr>
            <w:tcW w:w="3260" w:type="dxa"/>
            <w:tcBorders>
              <w:top w:val="nil"/>
              <w:left w:val="nil"/>
              <w:bottom w:val="single" w:sz="4" w:space="0" w:color="808080"/>
              <w:right w:val="single" w:sz="4" w:space="0" w:color="808080"/>
            </w:tcBorders>
            <w:shd w:val="clear" w:color="000000" w:fill="FFFFFF"/>
            <w:vAlign w:val="center"/>
            <w:hideMark/>
          </w:tcPr>
          <w:p w14:paraId="738D221E"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SG </w:t>
            </w:r>
            <w:proofErr w:type="spellStart"/>
            <w:r w:rsidRPr="008E79D2">
              <w:rPr>
                <w:rFonts w:ascii="Verdana" w:hAnsi="Verdana"/>
                <w:sz w:val="18"/>
                <w:szCs w:val="18"/>
              </w:rPr>
              <w:t>Ottersheim</w:t>
            </w:r>
            <w:proofErr w:type="spellEnd"/>
            <w:r w:rsidRPr="008E79D2">
              <w:rPr>
                <w:rFonts w:ascii="Verdana" w:hAnsi="Verdana"/>
                <w:sz w:val="18"/>
                <w:szCs w:val="18"/>
              </w:rPr>
              <w:t>/</w:t>
            </w:r>
            <w:proofErr w:type="spellStart"/>
            <w:r w:rsidRPr="008E79D2">
              <w:rPr>
                <w:rFonts w:ascii="Verdana" w:hAnsi="Verdana"/>
                <w:sz w:val="18"/>
                <w:szCs w:val="18"/>
              </w:rPr>
              <w:t>Bellheim</w:t>
            </w:r>
            <w:proofErr w:type="spellEnd"/>
            <w:r w:rsidRPr="008E79D2">
              <w:rPr>
                <w:rFonts w:ascii="Verdana" w:hAnsi="Verdana"/>
                <w:sz w:val="18"/>
                <w:szCs w:val="18"/>
              </w:rPr>
              <w:t>/</w:t>
            </w:r>
            <w:proofErr w:type="spellStart"/>
            <w:r w:rsidRPr="008E79D2">
              <w:rPr>
                <w:rFonts w:ascii="Verdana" w:hAnsi="Verdana"/>
                <w:sz w:val="18"/>
                <w:szCs w:val="18"/>
              </w:rPr>
              <w:t>Zeiskam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0862CE77"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TV </w:t>
            </w:r>
            <w:proofErr w:type="spellStart"/>
            <w:r w:rsidRPr="008E79D2">
              <w:rPr>
                <w:rFonts w:ascii="Verdana" w:hAnsi="Verdana"/>
                <w:sz w:val="18"/>
                <w:szCs w:val="18"/>
              </w:rPr>
              <w:t>Thaleischweiler</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51975E8E" w14:textId="158E508A" w:rsidR="008E79D2" w:rsidRPr="008E79D2" w:rsidRDefault="008E79D2" w:rsidP="008E79D2">
            <w:pPr>
              <w:jc w:val="center"/>
              <w:rPr>
                <w:rFonts w:ascii="Verdana" w:hAnsi="Verdana"/>
                <w:sz w:val="18"/>
                <w:szCs w:val="18"/>
              </w:rPr>
            </w:pPr>
            <w:r w:rsidRPr="008E79D2">
              <w:rPr>
                <w:rFonts w:ascii="Verdana" w:hAnsi="Verdana"/>
                <w:sz w:val="18"/>
                <w:szCs w:val="18"/>
              </w:rPr>
              <w:t xml:space="preserve">SG </w:t>
            </w:r>
            <w:proofErr w:type="spellStart"/>
            <w:r w:rsidRPr="008E79D2">
              <w:rPr>
                <w:rFonts w:ascii="Verdana" w:hAnsi="Verdana"/>
                <w:sz w:val="18"/>
                <w:szCs w:val="18"/>
              </w:rPr>
              <w:t>Ottersheim</w:t>
            </w:r>
            <w:proofErr w:type="spellEnd"/>
            <w:r w:rsidRPr="008E79D2">
              <w:rPr>
                <w:rFonts w:ascii="Verdana" w:hAnsi="Verdana"/>
                <w:sz w:val="18"/>
                <w:szCs w:val="18"/>
              </w:rPr>
              <w:t>/</w:t>
            </w:r>
            <w:r w:rsidR="004D24E4">
              <w:rPr>
                <w:rFonts w:ascii="Verdana" w:hAnsi="Verdana"/>
                <w:sz w:val="18"/>
                <w:szCs w:val="18"/>
              </w:rPr>
              <w:br/>
            </w:r>
            <w:proofErr w:type="spellStart"/>
            <w:r w:rsidRPr="008E79D2">
              <w:rPr>
                <w:rFonts w:ascii="Verdana" w:hAnsi="Verdana"/>
                <w:sz w:val="18"/>
                <w:szCs w:val="18"/>
              </w:rPr>
              <w:t>Bellheim</w:t>
            </w:r>
            <w:proofErr w:type="spellEnd"/>
            <w:r w:rsidRPr="008E79D2">
              <w:rPr>
                <w:rFonts w:ascii="Verdana" w:hAnsi="Verdana"/>
                <w:sz w:val="18"/>
                <w:szCs w:val="18"/>
              </w:rPr>
              <w:t>/</w:t>
            </w:r>
            <w:proofErr w:type="spellStart"/>
            <w:r w:rsidRPr="008E79D2">
              <w:rPr>
                <w:rFonts w:ascii="Verdana" w:hAnsi="Verdana"/>
                <w:sz w:val="18"/>
                <w:szCs w:val="18"/>
              </w:rPr>
              <w:t>Zeiskam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371357AF"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C</w:t>
            </w:r>
          </w:p>
        </w:tc>
      </w:tr>
      <w:tr w:rsidR="0069728B" w:rsidRPr="008E79D2" w14:paraId="3960E89E"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4B5DCBB"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3FE1C4E1" w14:textId="77777777" w:rsidR="008E79D2" w:rsidRPr="008E79D2" w:rsidRDefault="008E79D2" w:rsidP="008E79D2">
            <w:pPr>
              <w:jc w:val="center"/>
              <w:rPr>
                <w:rFonts w:ascii="Verdana" w:hAnsi="Verdana"/>
                <w:sz w:val="18"/>
                <w:szCs w:val="18"/>
              </w:rPr>
            </w:pPr>
            <w:r w:rsidRPr="008E79D2">
              <w:rPr>
                <w:rFonts w:ascii="Verdana" w:hAnsi="Verdana"/>
                <w:sz w:val="18"/>
                <w:szCs w:val="18"/>
              </w:rPr>
              <w:t>JKKwC2</w:t>
            </w:r>
          </w:p>
        </w:tc>
        <w:tc>
          <w:tcPr>
            <w:tcW w:w="851" w:type="dxa"/>
            <w:tcBorders>
              <w:top w:val="nil"/>
              <w:left w:val="nil"/>
              <w:bottom w:val="single" w:sz="4" w:space="0" w:color="808080"/>
              <w:right w:val="single" w:sz="4" w:space="0" w:color="808080"/>
            </w:tcBorders>
            <w:shd w:val="clear" w:color="000000" w:fill="FFFFFF"/>
            <w:noWrap/>
            <w:vAlign w:val="center"/>
            <w:hideMark/>
          </w:tcPr>
          <w:p w14:paraId="534AC880" w14:textId="77777777" w:rsidR="008E79D2" w:rsidRPr="008E79D2" w:rsidRDefault="008E79D2" w:rsidP="008E79D2">
            <w:pPr>
              <w:jc w:val="center"/>
              <w:rPr>
                <w:rFonts w:ascii="Verdana" w:hAnsi="Verdana"/>
                <w:sz w:val="18"/>
                <w:szCs w:val="18"/>
              </w:rPr>
            </w:pPr>
            <w:r w:rsidRPr="008E79D2">
              <w:rPr>
                <w:rFonts w:ascii="Verdana" w:hAnsi="Verdana"/>
                <w:sz w:val="18"/>
                <w:szCs w:val="18"/>
              </w:rPr>
              <w:t>432033</w:t>
            </w:r>
          </w:p>
        </w:tc>
        <w:tc>
          <w:tcPr>
            <w:tcW w:w="992" w:type="dxa"/>
            <w:tcBorders>
              <w:top w:val="nil"/>
              <w:left w:val="nil"/>
              <w:bottom w:val="single" w:sz="4" w:space="0" w:color="808080"/>
              <w:right w:val="single" w:sz="4" w:space="0" w:color="808080"/>
            </w:tcBorders>
            <w:shd w:val="clear" w:color="000000" w:fill="FFFFFF"/>
            <w:noWrap/>
            <w:vAlign w:val="center"/>
            <w:hideMark/>
          </w:tcPr>
          <w:p w14:paraId="76FAAB64" w14:textId="77777777" w:rsidR="008E79D2" w:rsidRPr="008E79D2" w:rsidRDefault="008E79D2" w:rsidP="008E79D2">
            <w:pPr>
              <w:jc w:val="center"/>
              <w:rPr>
                <w:rFonts w:ascii="Verdana" w:hAnsi="Verdana"/>
                <w:sz w:val="18"/>
                <w:szCs w:val="18"/>
              </w:rPr>
            </w:pPr>
            <w:r w:rsidRPr="008E79D2">
              <w:rPr>
                <w:rFonts w:ascii="Verdana" w:hAnsi="Verdana"/>
                <w:sz w:val="18"/>
                <w:szCs w:val="18"/>
              </w:rPr>
              <w:t>25.01.15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98E13D1" w14:textId="77777777" w:rsidR="008E79D2" w:rsidRPr="008E79D2" w:rsidRDefault="008E79D2" w:rsidP="008E79D2">
            <w:pPr>
              <w:jc w:val="center"/>
              <w:rPr>
                <w:rFonts w:ascii="Verdana" w:hAnsi="Verdana"/>
                <w:sz w:val="18"/>
                <w:szCs w:val="18"/>
              </w:rPr>
            </w:pPr>
            <w:r w:rsidRPr="008E79D2">
              <w:rPr>
                <w:rFonts w:ascii="Verdana" w:hAnsi="Verdana"/>
                <w:sz w:val="18"/>
                <w:szCs w:val="18"/>
              </w:rPr>
              <w:t>10:30</w:t>
            </w:r>
          </w:p>
        </w:tc>
        <w:tc>
          <w:tcPr>
            <w:tcW w:w="709" w:type="dxa"/>
            <w:tcBorders>
              <w:top w:val="nil"/>
              <w:left w:val="nil"/>
              <w:bottom w:val="single" w:sz="4" w:space="0" w:color="808080"/>
              <w:right w:val="single" w:sz="4" w:space="0" w:color="808080"/>
            </w:tcBorders>
            <w:shd w:val="clear" w:color="000000" w:fill="FFFFFF"/>
            <w:noWrap/>
            <w:vAlign w:val="center"/>
            <w:hideMark/>
          </w:tcPr>
          <w:p w14:paraId="2A9AEF66" w14:textId="77777777" w:rsidR="008E79D2" w:rsidRPr="008E79D2" w:rsidRDefault="008E79D2" w:rsidP="008E79D2">
            <w:pPr>
              <w:jc w:val="center"/>
              <w:rPr>
                <w:rFonts w:ascii="Verdana" w:hAnsi="Verdana"/>
                <w:sz w:val="18"/>
                <w:szCs w:val="18"/>
              </w:rPr>
            </w:pPr>
            <w:r w:rsidRPr="008E79D2">
              <w:rPr>
                <w:rFonts w:ascii="Verdana" w:hAnsi="Verdana"/>
                <w:sz w:val="18"/>
                <w:szCs w:val="18"/>
              </w:rPr>
              <w:t>033</w:t>
            </w:r>
          </w:p>
        </w:tc>
        <w:tc>
          <w:tcPr>
            <w:tcW w:w="3260" w:type="dxa"/>
            <w:tcBorders>
              <w:top w:val="nil"/>
              <w:left w:val="nil"/>
              <w:bottom w:val="single" w:sz="4" w:space="0" w:color="808080"/>
              <w:right w:val="single" w:sz="4" w:space="0" w:color="808080"/>
            </w:tcBorders>
            <w:shd w:val="clear" w:color="000000" w:fill="FFFFFF"/>
            <w:vAlign w:val="center"/>
            <w:hideMark/>
          </w:tcPr>
          <w:p w14:paraId="14DEF7EB"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wABCD</w:t>
            </w:r>
            <w:proofErr w:type="spellEnd"/>
            <w:r w:rsidRPr="008E79D2">
              <w:rPr>
                <w:rFonts w:ascii="Verdana" w:hAnsi="Verdana"/>
                <w:sz w:val="18"/>
                <w:szCs w:val="18"/>
              </w:rPr>
              <w:t xml:space="preserve"> Dudenhofen/Speyer</w:t>
            </w:r>
          </w:p>
        </w:tc>
        <w:tc>
          <w:tcPr>
            <w:tcW w:w="3260" w:type="dxa"/>
            <w:tcBorders>
              <w:top w:val="nil"/>
              <w:left w:val="nil"/>
              <w:bottom w:val="single" w:sz="4" w:space="0" w:color="808080"/>
              <w:right w:val="single" w:sz="4" w:space="0" w:color="808080"/>
            </w:tcBorders>
            <w:shd w:val="clear" w:color="000000" w:fill="FFFFFF"/>
            <w:vAlign w:val="center"/>
            <w:hideMark/>
          </w:tcPr>
          <w:p w14:paraId="48D9C05F"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SG </w:t>
            </w:r>
            <w:proofErr w:type="spellStart"/>
            <w:r w:rsidRPr="008E79D2">
              <w:rPr>
                <w:rFonts w:ascii="Verdana" w:hAnsi="Verdana"/>
                <w:sz w:val="18"/>
                <w:szCs w:val="18"/>
              </w:rPr>
              <w:t>Albersweiler</w:t>
            </w:r>
            <w:proofErr w:type="spellEnd"/>
            <w:r w:rsidRPr="008E79D2">
              <w:rPr>
                <w:rFonts w:ascii="Verdana" w:hAnsi="Verdana"/>
                <w:sz w:val="18"/>
                <w:szCs w:val="18"/>
              </w:rPr>
              <w:t>/</w:t>
            </w:r>
            <w:proofErr w:type="spellStart"/>
            <w:r w:rsidRPr="008E79D2">
              <w:rPr>
                <w:rFonts w:ascii="Verdana" w:hAnsi="Verdana"/>
                <w:sz w:val="18"/>
                <w:szCs w:val="18"/>
              </w:rPr>
              <w:t>Ranschbach</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64B5D9B8"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SG </w:t>
            </w:r>
            <w:proofErr w:type="spellStart"/>
            <w:r w:rsidRPr="008E79D2">
              <w:rPr>
                <w:rFonts w:ascii="Verdana" w:hAnsi="Verdana"/>
                <w:sz w:val="18"/>
                <w:szCs w:val="18"/>
              </w:rPr>
              <w:t>Albersweiler</w:t>
            </w:r>
            <w:proofErr w:type="spellEnd"/>
            <w:r w:rsidRPr="008E79D2">
              <w:rPr>
                <w:rFonts w:ascii="Verdana" w:hAnsi="Verdana"/>
                <w:sz w:val="18"/>
                <w:szCs w:val="18"/>
              </w:rPr>
              <w:t>/</w:t>
            </w:r>
            <w:proofErr w:type="spellStart"/>
            <w:r w:rsidRPr="008E79D2">
              <w:rPr>
                <w:rFonts w:ascii="Verdana" w:hAnsi="Verdana"/>
                <w:sz w:val="18"/>
                <w:szCs w:val="18"/>
              </w:rPr>
              <w:t>Ranschbach</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F6E668C"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44E3F971"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55C8D47B"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148C5FC8" w14:textId="77777777" w:rsidR="008E79D2" w:rsidRPr="008E79D2" w:rsidRDefault="008E79D2" w:rsidP="008E79D2">
            <w:pPr>
              <w:jc w:val="center"/>
              <w:rPr>
                <w:rFonts w:ascii="Verdana" w:hAnsi="Verdana"/>
                <w:sz w:val="18"/>
                <w:szCs w:val="18"/>
              </w:rPr>
            </w:pPr>
            <w:r w:rsidRPr="008E79D2">
              <w:rPr>
                <w:rFonts w:ascii="Verdana" w:hAnsi="Verdana"/>
                <w:sz w:val="18"/>
                <w:szCs w:val="18"/>
              </w:rPr>
              <w:t>JKKwC1</w:t>
            </w:r>
          </w:p>
        </w:tc>
        <w:tc>
          <w:tcPr>
            <w:tcW w:w="851" w:type="dxa"/>
            <w:tcBorders>
              <w:top w:val="nil"/>
              <w:left w:val="nil"/>
              <w:bottom w:val="single" w:sz="4" w:space="0" w:color="808080"/>
              <w:right w:val="single" w:sz="4" w:space="0" w:color="808080"/>
            </w:tcBorders>
            <w:shd w:val="clear" w:color="000000" w:fill="FFFFFF"/>
            <w:noWrap/>
            <w:vAlign w:val="center"/>
            <w:hideMark/>
          </w:tcPr>
          <w:p w14:paraId="6843411D" w14:textId="77777777" w:rsidR="008E79D2" w:rsidRPr="008E79D2" w:rsidRDefault="008E79D2" w:rsidP="008E79D2">
            <w:pPr>
              <w:jc w:val="center"/>
              <w:rPr>
                <w:rFonts w:ascii="Verdana" w:hAnsi="Verdana"/>
                <w:sz w:val="18"/>
                <w:szCs w:val="18"/>
              </w:rPr>
            </w:pPr>
            <w:r w:rsidRPr="008E79D2">
              <w:rPr>
                <w:rFonts w:ascii="Verdana" w:hAnsi="Verdana"/>
                <w:sz w:val="18"/>
                <w:szCs w:val="18"/>
              </w:rPr>
              <w:t>431044</w:t>
            </w:r>
          </w:p>
        </w:tc>
        <w:tc>
          <w:tcPr>
            <w:tcW w:w="992" w:type="dxa"/>
            <w:tcBorders>
              <w:top w:val="nil"/>
              <w:left w:val="nil"/>
              <w:bottom w:val="single" w:sz="4" w:space="0" w:color="808080"/>
              <w:right w:val="single" w:sz="4" w:space="0" w:color="808080"/>
            </w:tcBorders>
            <w:shd w:val="clear" w:color="000000" w:fill="FFFFFF"/>
            <w:noWrap/>
            <w:vAlign w:val="center"/>
            <w:hideMark/>
          </w:tcPr>
          <w:p w14:paraId="7725DDFB" w14:textId="77777777" w:rsidR="008E79D2" w:rsidRPr="008E79D2" w:rsidRDefault="008E79D2" w:rsidP="008E79D2">
            <w:pPr>
              <w:jc w:val="center"/>
              <w:rPr>
                <w:rFonts w:ascii="Verdana" w:hAnsi="Verdana"/>
                <w:sz w:val="18"/>
                <w:szCs w:val="18"/>
              </w:rPr>
            </w:pPr>
            <w:r w:rsidRPr="008E79D2">
              <w:rPr>
                <w:rFonts w:ascii="Verdana" w:hAnsi="Verdana"/>
                <w:sz w:val="18"/>
                <w:szCs w:val="18"/>
              </w:rPr>
              <w:t>22.02.15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02C1EE55" w14:textId="77777777" w:rsidR="008E79D2" w:rsidRPr="008E79D2" w:rsidRDefault="008E79D2" w:rsidP="008E79D2">
            <w:pPr>
              <w:jc w:val="center"/>
              <w:rPr>
                <w:rFonts w:ascii="Verdana" w:hAnsi="Verdana"/>
                <w:sz w:val="18"/>
                <w:szCs w:val="18"/>
              </w:rPr>
            </w:pPr>
            <w:r w:rsidRPr="008E79D2">
              <w:rPr>
                <w:rFonts w:ascii="Verdana" w:hAnsi="Verdana"/>
                <w:sz w:val="18"/>
                <w:szCs w:val="18"/>
              </w:rPr>
              <w:t>11:45</w:t>
            </w:r>
          </w:p>
        </w:tc>
        <w:tc>
          <w:tcPr>
            <w:tcW w:w="709" w:type="dxa"/>
            <w:tcBorders>
              <w:top w:val="nil"/>
              <w:left w:val="nil"/>
              <w:bottom w:val="single" w:sz="4" w:space="0" w:color="808080"/>
              <w:right w:val="single" w:sz="4" w:space="0" w:color="808080"/>
            </w:tcBorders>
            <w:shd w:val="clear" w:color="000000" w:fill="FFFFFF"/>
            <w:noWrap/>
            <w:vAlign w:val="center"/>
            <w:hideMark/>
          </w:tcPr>
          <w:p w14:paraId="64E0E800" w14:textId="77777777" w:rsidR="008E79D2" w:rsidRPr="008E79D2" w:rsidRDefault="008E79D2" w:rsidP="008E79D2">
            <w:pPr>
              <w:jc w:val="center"/>
              <w:rPr>
                <w:rFonts w:ascii="Verdana" w:hAnsi="Verdana"/>
                <w:sz w:val="18"/>
                <w:szCs w:val="18"/>
              </w:rPr>
            </w:pPr>
            <w:r w:rsidRPr="008E79D2">
              <w:rPr>
                <w:rFonts w:ascii="Verdana" w:hAnsi="Verdana"/>
                <w:sz w:val="18"/>
                <w:szCs w:val="18"/>
              </w:rPr>
              <w:t>017</w:t>
            </w:r>
          </w:p>
        </w:tc>
        <w:tc>
          <w:tcPr>
            <w:tcW w:w="3260" w:type="dxa"/>
            <w:tcBorders>
              <w:top w:val="nil"/>
              <w:left w:val="nil"/>
              <w:bottom w:val="single" w:sz="4" w:space="0" w:color="808080"/>
              <w:right w:val="single" w:sz="4" w:space="0" w:color="808080"/>
            </w:tcBorders>
            <w:shd w:val="clear" w:color="000000" w:fill="FFFFFF"/>
            <w:vAlign w:val="center"/>
            <w:hideMark/>
          </w:tcPr>
          <w:p w14:paraId="23313FE4"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SC </w:t>
            </w:r>
            <w:proofErr w:type="spellStart"/>
            <w:r w:rsidRPr="008E79D2">
              <w:rPr>
                <w:rFonts w:ascii="Verdana" w:hAnsi="Verdana"/>
                <w:sz w:val="18"/>
                <w:szCs w:val="18"/>
              </w:rPr>
              <w:t>Bobenheim-Roxheim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336CC9EC"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wJ</w:t>
            </w:r>
            <w:proofErr w:type="spellEnd"/>
            <w:r w:rsidRPr="008E79D2">
              <w:rPr>
                <w:rFonts w:ascii="Verdana" w:hAnsi="Verdana"/>
                <w:sz w:val="18"/>
                <w:szCs w:val="18"/>
              </w:rPr>
              <w:t xml:space="preserve"> </w:t>
            </w:r>
            <w:proofErr w:type="spellStart"/>
            <w:r w:rsidRPr="008E79D2">
              <w:rPr>
                <w:rFonts w:ascii="Verdana" w:hAnsi="Verdana"/>
                <w:sz w:val="18"/>
                <w:szCs w:val="18"/>
              </w:rPr>
              <w:t>Enkenb</w:t>
            </w:r>
            <w:proofErr w:type="spellEnd"/>
            <w:r w:rsidRPr="008E79D2">
              <w:rPr>
                <w:rFonts w:ascii="Verdana" w:hAnsi="Verdana"/>
                <w:sz w:val="18"/>
                <w:szCs w:val="18"/>
              </w:rPr>
              <w:t>/</w:t>
            </w:r>
            <w:proofErr w:type="spellStart"/>
            <w:r w:rsidRPr="008E79D2">
              <w:rPr>
                <w:rFonts w:ascii="Verdana" w:hAnsi="Verdana"/>
                <w:sz w:val="18"/>
                <w:szCs w:val="18"/>
              </w:rPr>
              <w:t>Waldf</w:t>
            </w:r>
            <w:proofErr w:type="spellEnd"/>
            <w:r w:rsidRPr="008E79D2">
              <w:rPr>
                <w:rFonts w:ascii="Verdana" w:hAnsi="Verdana"/>
                <w:sz w:val="18"/>
                <w:szCs w:val="18"/>
              </w:rPr>
              <w:t>/1.FCK</w:t>
            </w:r>
          </w:p>
        </w:tc>
        <w:tc>
          <w:tcPr>
            <w:tcW w:w="2410" w:type="dxa"/>
            <w:tcBorders>
              <w:top w:val="nil"/>
              <w:left w:val="nil"/>
              <w:bottom w:val="single" w:sz="4" w:space="0" w:color="808080"/>
              <w:right w:val="single" w:sz="4" w:space="0" w:color="808080"/>
            </w:tcBorders>
            <w:shd w:val="clear" w:color="000000" w:fill="FFFFFF"/>
            <w:vAlign w:val="center"/>
            <w:hideMark/>
          </w:tcPr>
          <w:p w14:paraId="6F8B3022"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gem</w:t>
            </w:r>
            <w:proofErr w:type="spellEnd"/>
            <w:r w:rsidRPr="008E79D2">
              <w:rPr>
                <w:rFonts w:ascii="Verdana" w:hAnsi="Verdana"/>
                <w:sz w:val="18"/>
                <w:szCs w:val="18"/>
              </w:rPr>
              <w:t xml:space="preserve"> </w:t>
            </w:r>
            <w:proofErr w:type="spellStart"/>
            <w:r w:rsidRPr="008E79D2">
              <w:rPr>
                <w:rFonts w:ascii="Verdana" w:hAnsi="Verdana"/>
                <w:sz w:val="18"/>
                <w:szCs w:val="18"/>
              </w:rPr>
              <w:t>Dfb</w:t>
            </w:r>
            <w:proofErr w:type="spellEnd"/>
            <w:r w:rsidRPr="008E79D2">
              <w:rPr>
                <w:rFonts w:ascii="Verdana" w:hAnsi="Verdana"/>
                <w:sz w:val="18"/>
                <w:szCs w:val="18"/>
              </w:rPr>
              <w:t xml:space="preserve"> Ziff.14 Abs.2</w:t>
            </w:r>
          </w:p>
        </w:tc>
        <w:tc>
          <w:tcPr>
            <w:tcW w:w="992" w:type="dxa"/>
            <w:tcBorders>
              <w:top w:val="nil"/>
              <w:left w:val="nil"/>
              <w:bottom w:val="single" w:sz="4" w:space="0" w:color="808080"/>
              <w:right w:val="single" w:sz="4" w:space="0" w:color="808080"/>
            </w:tcBorders>
            <w:shd w:val="clear" w:color="000000" w:fill="FFFFFF"/>
            <w:noWrap/>
            <w:vAlign w:val="center"/>
            <w:hideMark/>
          </w:tcPr>
          <w:p w14:paraId="49C27A8B"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O</w:t>
            </w:r>
          </w:p>
        </w:tc>
      </w:tr>
      <w:tr w:rsidR="0069728B" w:rsidRPr="008E79D2" w14:paraId="215ED14C"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8E540CF"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0DF44076"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JPLwC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6E599AB3" w14:textId="77777777" w:rsidR="008E79D2" w:rsidRPr="008E79D2" w:rsidRDefault="008E79D2" w:rsidP="008E79D2">
            <w:pPr>
              <w:jc w:val="center"/>
              <w:rPr>
                <w:rFonts w:ascii="Verdana" w:hAnsi="Verdana"/>
                <w:sz w:val="18"/>
                <w:szCs w:val="18"/>
              </w:rPr>
            </w:pPr>
            <w:r w:rsidRPr="008E79D2">
              <w:rPr>
                <w:rFonts w:ascii="Verdana" w:hAnsi="Verdana"/>
                <w:sz w:val="18"/>
                <w:szCs w:val="18"/>
              </w:rPr>
              <w:t>430036</w:t>
            </w:r>
          </w:p>
        </w:tc>
        <w:tc>
          <w:tcPr>
            <w:tcW w:w="992" w:type="dxa"/>
            <w:tcBorders>
              <w:top w:val="nil"/>
              <w:left w:val="nil"/>
              <w:bottom w:val="single" w:sz="4" w:space="0" w:color="808080"/>
              <w:right w:val="single" w:sz="4" w:space="0" w:color="808080"/>
            </w:tcBorders>
            <w:shd w:val="clear" w:color="000000" w:fill="FFFFFF"/>
            <w:noWrap/>
            <w:vAlign w:val="center"/>
            <w:hideMark/>
          </w:tcPr>
          <w:p w14:paraId="7E90A8D4" w14:textId="77777777" w:rsidR="008E79D2" w:rsidRPr="008E79D2" w:rsidRDefault="008E79D2" w:rsidP="008E79D2">
            <w:pPr>
              <w:jc w:val="center"/>
              <w:rPr>
                <w:rFonts w:ascii="Verdana" w:hAnsi="Verdana"/>
                <w:sz w:val="18"/>
                <w:szCs w:val="18"/>
              </w:rPr>
            </w:pPr>
            <w:r w:rsidRPr="008E79D2">
              <w:rPr>
                <w:rFonts w:ascii="Verdana" w:hAnsi="Verdana"/>
                <w:sz w:val="18"/>
                <w:szCs w:val="18"/>
              </w:rPr>
              <w:t>11.01.15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EA9CB20" w14:textId="77777777" w:rsidR="008E79D2" w:rsidRPr="008E79D2" w:rsidRDefault="008E79D2" w:rsidP="008E79D2">
            <w:pPr>
              <w:jc w:val="center"/>
              <w:rPr>
                <w:rFonts w:ascii="Verdana" w:hAnsi="Verdana"/>
                <w:sz w:val="18"/>
                <w:szCs w:val="18"/>
              </w:rPr>
            </w:pPr>
            <w:r w:rsidRPr="008E79D2">
              <w:rPr>
                <w:rFonts w:ascii="Verdana" w:hAnsi="Verdana"/>
                <w:sz w:val="18"/>
                <w:szCs w:val="18"/>
              </w:rPr>
              <w:t>14:00</w:t>
            </w:r>
          </w:p>
        </w:tc>
        <w:tc>
          <w:tcPr>
            <w:tcW w:w="709" w:type="dxa"/>
            <w:tcBorders>
              <w:top w:val="nil"/>
              <w:left w:val="nil"/>
              <w:bottom w:val="single" w:sz="4" w:space="0" w:color="808080"/>
              <w:right w:val="single" w:sz="4" w:space="0" w:color="808080"/>
            </w:tcBorders>
            <w:shd w:val="clear" w:color="000000" w:fill="FFFFFF"/>
            <w:noWrap/>
            <w:vAlign w:val="center"/>
            <w:hideMark/>
          </w:tcPr>
          <w:p w14:paraId="22E232B7" w14:textId="77777777" w:rsidR="008E79D2" w:rsidRPr="008E79D2" w:rsidRDefault="008E79D2" w:rsidP="008E79D2">
            <w:pPr>
              <w:jc w:val="center"/>
              <w:rPr>
                <w:rFonts w:ascii="Verdana" w:hAnsi="Verdana"/>
                <w:sz w:val="18"/>
                <w:szCs w:val="18"/>
              </w:rPr>
            </w:pPr>
            <w:r w:rsidRPr="008E79D2">
              <w:rPr>
                <w:rFonts w:ascii="Verdana" w:hAnsi="Verdana"/>
                <w:sz w:val="18"/>
                <w:szCs w:val="18"/>
              </w:rPr>
              <w:t>199</w:t>
            </w:r>
          </w:p>
        </w:tc>
        <w:tc>
          <w:tcPr>
            <w:tcW w:w="3260" w:type="dxa"/>
            <w:tcBorders>
              <w:top w:val="nil"/>
              <w:left w:val="nil"/>
              <w:bottom w:val="single" w:sz="4" w:space="0" w:color="808080"/>
              <w:right w:val="single" w:sz="4" w:space="0" w:color="808080"/>
            </w:tcBorders>
            <w:shd w:val="clear" w:color="000000" w:fill="FFFFFF"/>
            <w:vAlign w:val="center"/>
            <w:hideMark/>
          </w:tcPr>
          <w:p w14:paraId="5AC050C6" w14:textId="77777777" w:rsidR="008E79D2" w:rsidRPr="008E79D2" w:rsidRDefault="008E79D2" w:rsidP="008E79D2">
            <w:pPr>
              <w:jc w:val="center"/>
              <w:rPr>
                <w:rFonts w:ascii="Verdana" w:hAnsi="Verdana"/>
                <w:sz w:val="18"/>
                <w:szCs w:val="18"/>
              </w:rPr>
            </w:pPr>
            <w:r w:rsidRPr="008E79D2">
              <w:rPr>
                <w:rFonts w:ascii="Verdana" w:hAnsi="Verdana"/>
                <w:sz w:val="18"/>
                <w:szCs w:val="18"/>
              </w:rPr>
              <w:t>JSG Wörth/Hagenbach</w:t>
            </w:r>
          </w:p>
        </w:tc>
        <w:tc>
          <w:tcPr>
            <w:tcW w:w="3260" w:type="dxa"/>
            <w:tcBorders>
              <w:top w:val="nil"/>
              <w:left w:val="nil"/>
              <w:bottom w:val="single" w:sz="4" w:space="0" w:color="808080"/>
              <w:right w:val="single" w:sz="4" w:space="0" w:color="808080"/>
            </w:tcBorders>
            <w:shd w:val="clear" w:color="000000" w:fill="FFFFFF"/>
            <w:vAlign w:val="center"/>
            <w:hideMark/>
          </w:tcPr>
          <w:p w14:paraId="1EE7A1E9" w14:textId="77777777" w:rsidR="008E79D2" w:rsidRPr="008E79D2" w:rsidRDefault="008E79D2" w:rsidP="008E79D2">
            <w:pPr>
              <w:jc w:val="center"/>
              <w:rPr>
                <w:rFonts w:ascii="Verdana" w:hAnsi="Verdana"/>
                <w:sz w:val="18"/>
                <w:szCs w:val="18"/>
              </w:rPr>
            </w:pPr>
            <w:r w:rsidRPr="008E79D2">
              <w:rPr>
                <w:rFonts w:ascii="Verdana" w:hAnsi="Verdana"/>
                <w:sz w:val="18"/>
                <w:szCs w:val="18"/>
              </w:rPr>
              <w:t>SG OBZ</w:t>
            </w:r>
          </w:p>
        </w:tc>
        <w:tc>
          <w:tcPr>
            <w:tcW w:w="2410" w:type="dxa"/>
            <w:tcBorders>
              <w:top w:val="nil"/>
              <w:left w:val="nil"/>
              <w:bottom w:val="single" w:sz="4" w:space="0" w:color="808080"/>
              <w:right w:val="single" w:sz="4" w:space="0" w:color="808080"/>
            </w:tcBorders>
            <w:shd w:val="clear" w:color="000000" w:fill="FFFFFF"/>
            <w:vAlign w:val="center"/>
            <w:hideMark/>
          </w:tcPr>
          <w:p w14:paraId="373B234A"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gem</w:t>
            </w:r>
            <w:proofErr w:type="spellEnd"/>
            <w:r w:rsidRPr="008E79D2">
              <w:rPr>
                <w:rFonts w:ascii="Verdana" w:hAnsi="Verdana"/>
                <w:sz w:val="18"/>
                <w:szCs w:val="18"/>
              </w:rPr>
              <w:t xml:space="preserve"> </w:t>
            </w:r>
            <w:proofErr w:type="spellStart"/>
            <w:r w:rsidRPr="008E79D2">
              <w:rPr>
                <w:rFonts w:ascii="Verdana" w:hAnsi="Verdana"/>
                <w:sz w:val="18"/>
                <w:szCs w:val="18"/>
              </w:rPr>
              <w:t>Dfb</w:t>
            </w:r>
            <w:proofErr w:type="spellEnd"/>
            <w:r w:rsidRPr="008E79D2">
              <w:rPr>
                <w:rFonts w:ascii="Verdana" w:hAnsi="Verdana"/>
                <w:sz w:val="18"/>
                <w:szCs w:val="18"/>
              </w:rPr>
              <w:t xml:space="preserve"> Ziff.14 Abs.2</w:t>
            </w:r>
          </w:p>
        </w:tc>
        <w:tc>
          <w:tcPr>
            <w:tcW w:w="992" w:type="dxa"/>
            <w:tcBorders>
              <w:top w:val="nil"/>
              <w:left w:val="nil"/>
              <w:bottom w:val="single" w:sz="4" w:space="0" w:color="808080"/>
              <w:right w:val="single" w:sz="4" w:space="0" w:color="808080"/>
            </w:tcBorders>
            <w:shd w:val="clear" w:color="000000" w:fill="FFFFFF"/>
            <w:noWrap/>
            <w:vAlign w:val="center"/>
            <w:hideMark/>
          </w:tcPr>
          <w:p w14:paraId="72C597D6"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O</w:t>
            </w:r>
          </w:p>
        </w:tc>
      </w:tr>
      <w:tr w:rsidR="0069728B" w:rsidRPr="008E79D2" w14:paraId="0E462445"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D902175"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2D605EF8" w14:textId="77777777" w:rsidR="008E79D2" w:rsidRPr="008E79D2" w:rsidRDefault="008E79D2" w:rsidP="008E79D2">
            <w:pPr>
              <w:jc w:val="center"/>
              <w:rPr>
                <w:rFonts w:ascii="Verdana" w:hAnsi="Verdana"/>
                <w:sz w:val="18"/>
                <w:szCs w:val="18"/>
              </w:rPr>
            </w:pPr>
            <w:r w:rsidRPr="008E79D2">
              <w:rPr>
                <w:rFonts w:ascii="Verdana" w:hAnsi="Verdana"/>
                <w:sz w:val="18"/>
                <w:szCs w:val="18"/>
              </w:rPr>
              <w:t>JKKwC2</w:t>
            </w:r>
          </w:p>
        </w:tc>
        <w:tc>
          <w:tcPr>
            <w:tcW w:w="851" w:type="dxa"/>
            <w:tcBorders>
              <w:top w:val="nil"/>
              <w:left w:val="nil"/>
              <w:bottom w:val="single" w:sz="4" w:space="0" w:color="808080"/>
              <w:right w:val="single" w:sz="4" w:space="0" w:color="808080"/>
            </w:tcBorders>
            <w:shd w:val="clear" w:color="000000" w:fill="FFFFFF"/>
            <w:noWrap/>
            <w:vAlign w:val="center"/>
            <w:hideMark/>
          </w:tcPr>
          <w:p w14:paraId="65282549" w14:textId="77777777" w:rsidR="008E79D2" w:rsidRPr="008E79D2" w:rsidRDefault="008E79D2" w:rsidP="008E79D2">
            <w:pPr>
              <w:jc w:val="center"/>
              <w:rPr>
                <w:rFonts w:ascii="Verdana" w:hAnsi="Verdana"/>
                <w:sz w:val="18"/>
                <w:szCs w:val="18"/>
              </w:rPr>
            </w:pPr>
            <w:r w:rsidRPr="008E79D2">
              <w:rPr>
                <w:rFonts w:ascii="Verdana" w:hAnsi="Verdana"/>
                <w:sz w:val="18"/>
                <w:szCs w:val="18"/>
              </w:rPr>
              <w:t>432038</w:t>
            </w:r>
          </w:p>
        </w:tc>
        <w:tc>
          <w:tcPr>
            <w:tcW w:w="992" w:type="dxa"/>
            <w:tcBorders>
              <w:top w:val="nil"/>
              <w:left w:val="nil"/>
              <w:bottom w:val="single" w:sz="4" w:space="0" w:color="808080"/>
              <w:right w:val="single" w:sz="4" w:space="0" w:color="808080"/>
            </w:tcBorders>
            <w:shd w:val="clear" w:color="000000" w:fill="FFFFFF"/>
            <w:noWrap/>
            <w:vAlign w:val="center"/>
            <w:hideMark/>
          </w:tcPr>
          <w:p w14:paraId="502B4F83" w14:textId="77777777" w:rsidR="008E79D2" w:rsidRPr="008E79D2" w:rsidRDefault="008E79D2" w:rsidP="008E79D2">
            <w:pPr>
              <w:jc w:val="center"/>
              <w:rPr>
                <w:rFonts w:ascii="Verdana" w:hAnsi="Verdana"/>
                <w:sz w:val="18"/>
                <w:szCs w:val="18"/>
              </w:rPr>
            </w:pPr>
            <w:r w:rsidRPr="008E79D2">
              <w:rPr>
                <w:rFonts w:ascii="Verdana" w:hAnsi="Verdana"/>
                <w:sz w:val="18"/>
                <w:szCs w:val="18"/>
              </w:rPr>
              <w:t>10.01.15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2896474F" w14:textId="77777777" w:rsidR="008E79D2" w:rsidRPr="008E79D2" w:rsidRDefault="008E79D2" w:rsidP="008E79D2">
            <w:pPr>
              <w:jc w:val="center"/>
              <w:rPr>
                <w:rFonts w:ascii="Verdana" w:hAnsi="Verdana"/>
                <w:sz w:val="18"/>
                <w:szCs w:val="18"/>
              </w:rPr>
            </w:pPr>
            <w:r w:rsidRPr="008E79D2">
              <w:rPr>
                <w:rFonts w:ascii="Verdana" w:hAnsi="Verdana"/>
                <w:sz w:val="18"/>
                <w:szCs w:val="18"/>
              </w:rPr>
              <w:t>13:00</w:t>
            </w:r>
          </w:p>
        </w:tc>
        <w:tc>
          <w:tcPr>
            <w:tcW w:w="709" w:type="dxa"/>
            <w:tcBorders>
              <w:top w:val="nil"/>
              <w:left w:val="nil"/>
              <w:bottom w:val="single" w:sz="4" w:space="0" w:color="808080"/>
              <w:right w:val="single" w:sz="4" w:space="0" w:color="808080"/>
            </w:tcBorders>
            <w:shd w:val="clear" w:color="000000" w:fill="FFFFFF"/>
            <w:noWrap/>
            <w:vAlign w:val="center"/>
            <w:hideMark/>
          </w:tcPr>
          <w:p w14:paraId="283A58B3" w14:textId="77777777" w:rsidR="008E79D2" w:rsidRPr="008E79D2" w:rsidRDefault="008E79D2" w:rsidP="008E79D2">
            <w:pPr>
              <w:jc w:val="center"/>
              <w:rPr>
                <w:rFonts w:ascii="Verdana" w:hAnsi="Verdana"/>
                <w:sz w:val="18"/>
                <w:szCs w:val="18"/>
              </w:rPr>
            </w:pPr>
            <w:r w:rsidRPr="008E79D2">
              <w:rPr>
                <w:rFonts w:ascii="Verdana" w:hAnsi="Verdana"/>
                <w:sz w:val="18"/>
                <w:szCs w:val="18"/>
              </w:rPr>
              <w:t>097</w:t>
            </w:r>
          </w:p>
        </w:tc>
        <w:tc>
          <w:tcPr>
            <w:tcW w:w="3260" w:type="dxa"/>
            <w:tcBorders>
              <w:top w:val="nil"/>
              <w:left w:val="nil"/>
              <w:bottom w:val="single" w:sz="4" w:space="0" w:color="808080"/>
              <w:right w:val="single" w:sz="4" w:space="0" w:color="808080"/>
            </w:tcBorders>
            <w:shd w:val="clear" w:color="000000" w:fill="FFFFFF"/>
            <w:vAlign w:val="center"/>
            <w:hideMark/>
          </w:tcPr>
          <w:p w14:paraId="61698AF1" w14:textId="77777777" w:rsidR="008E79D2" w:rsidRPr="008E79D2" w:rsidRDefault="008E79D2" w:rsidP="008E79D2">
            <w:pPr>
              <w:jc w:val="center"/>
              <w:rPr>
                <w:rFonts w:ascii="Verdana" w:hAnsi="Verdana"/>
                <w:sz w:val="18"/>
                <w:szCs w:val="18"/>
              </w:rPr>
            </w:pPr>
            <w:r w:rsidRPr="008E79D2">
              <w:rPr>
                <w:rFonts w:ascii="Verdana" w:hAnsi="Verdana"/>
                <w:sz w:val="18"/>
                <w:szCs w:val="18"/>
              </w:rPr>
              <w:t>TSV Kandel</w:t>
            </w:r>
          </w:p>
        </w:tc>
        <w:tc>
          <w:tcPr>
            <w:tcW w:w="3260" w:type="dxa"/>
            <w:tcBorders>
              <w:top w:val="nil"/>
              <w:left w:val="nil"/>
              <w:bottom w:val="single" w:sz="4" w:space="0" w:color="808080"/>
              <w:right w:val="single" w:sz="4" w:space="0" w:color="808080"/>
            </w:tcBorders>
            <w:shd w:val="clear" w:color="000000" w:fill="FFFFFF"/>
            <w:vAlign w:val="center"/>
            <w:hideMark/>
          </w:tcPr>
          <w:p w14:paraId="29041712"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TV </w:t>
            </w:r>
            <w:proofErr w:type="spellStart"/>
            <w:r w:rsidRPr="008E79D2">
              <w:rPr>
                <w:rFonts w:ascii="Verdana" w:hAnsi="Verdana"/>
                <w:sz w:val="18"/>
                <w:szCs w:val="18"/>
              </w:rPr>
              <w:t>Kirrweiler</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1CF5C703"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TV </w:t>
            </w:r>
            <w:proofErr w:type="spellStart"/>
            <w:r w:rsidRPr="008E79D2">
              <w:rPr>
                <w:rFonts w:ascii="Verdana" w:hAnsi="Verdana"/>
                <w:sz w:val="18"/>
                <w:szCs w:val="18"/>
              </w:rPr>
              <w:t>Kirrweiler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BE07DC8"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6168B181"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3EA30E7" w14:textId="77777777" w:rsidR="008E79D2" w:rsidRPr="008E79D2" w:rsidRDefault="008E79D2" w:rsidP="008E79D2">
            <w:pPr>
              <w:jc w:val="center"/>
              <w:rPr>
                <w:rFonts w:ascii="Verdana" w:hAnsi="Verdana"/>
                <w:b/>
                <w:bCs/>
                <w:sz w:val="18"/>
                <w:szCs w:val="18"/>
              </w:rPr>
            </w:pPr>
            <w:proofErr w:type="spellStart"/>
            <w:r w:rsidRPr="008E79D2">
              <w:rPr>
                <w:rFonts w:ascii="Verdana" w:hAnsi="Verdana"/>
                <w:b/>
                <w:bCs/>
                <w:sz w:val="18"/>
                <w:szCs w:val="18"/>
              </w:rPr>
              <w:t>wC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3A62CC7C" w14:textId="77777777" w:rsidR="008E79D2" w:rsidRPr="008E79D2" w:rsidRDefault="008E79D2" w:rsidP="008E79D2">
            <w:pPr>
              <w:jc w:val="center"/>
              <w:rPr>
                <w:rFonts w:ascii="Verdana" w:hAnsi="Verdana"/>
                <w:sz w:val="18"/>
                <w:szCs w:val="18"/>
              </w:rPr>
            </w:pPr>
            <w:proofErr w:type="spellStart"/>
            <w:r w:rsidRPr="008E79D2">
              <w:rPr>
                <w:rFonts w:ascii="Verdana" w:hAnsi="Verdana"/>
                <w:sz w:val="18"/>
                <w:szCs w:val="18"/>
              </w:rPr>
              <w:t>JPLwC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7B4B7E38" w14:textId="77777777" w:rsidR="008E79D2" w:rsidRPr="008E79D2" w:rsidRDefault="008E79D2" w:rsidP="008E79D2">
            <w:pPr>
              <w:jc w:val="center"/>
              <w:rPr>
                <w:rFonts w:ascii="Verdana" w:hAnsi="Verdana"/>
                <w:sz w:val="18"/>
                <w:szCs w:val="18"/>
              </w:rPr>
            </w:pPr>
            <w:r w:rsidRPr="008E79D2">
              <w:rPr>
                <w:rFonts w:ascii="Verdana" w:hAnsi="Verdana"/>
                <w:sz w:val="18"/>
                <w:szCs w:val="18"/>
              </w:rPr>
              <w:t>430037</w:t>
            </w:r>
          </w:p>
        </w:tc>
        <w:tc>
          <w:tcPr>
            <w:tcW w:w="992" w:type="dxa"/>
            <w:tcBorders>
              <w:top w:val="nil"/>
              <w:left w:val="nil"/>
              <w:bottom w:val="single" w:sz="4" w:space="0" w:color="808080"/>
              <w:right w:val="single" w:sz="4" w:space="0" w:color="808080"/>
            </w:tcBorders>
            <w:shd w:val="clear" w:color="000000" w:fill="FFFFFF"/>
            <w:noWrap/>
            <w:vAlign w:val="center"/>
            <w:hideMark/>
          </w:tcPr>
          <w:p w14:paraId="1A362DFF" w14:textId="77777777" w:rsidR="008E79D2" w:rsidRPr="008E79D2" w:rsidRDefault="008E79D2" w:rsidP="008E79D2">
            <w:pPr>
              <w:jc w:val="center"/>
              <w:rPr>
                <w:rFonts w:ascii="Verdana" w:hAnsi="Verdana"/>
                <w:sz w:val="18"/>
                <w:szCs w:val="18"/>
              </w:rPr>
            </w:pPr>
            <w:r w:rsidRPr="008E79D2">
              <w:rPr>
                <w:rFonts w:ascii="Verdana" w:hAnsi="Verdana"/>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2B8F48A9" w14:textId="77777777" w:rsidR="008E79D2" w:rsidRPr="008E79D2" w:rsidRDefault="008E79D2" w:rsidP="008E79D2">
            <w:pPr>
              <w:jc w:val="center"/>
              <w:rPr>
                <w:rFonts w:ascii="Verdana" w:hAnsi="Verdana"/>
                <w:sz w:val="18"/>
                <w:szCs w:val="18"/>
              </w:rPr>
            </w:pPr>
            <w:r w:rsidRPr="008E79D2">
              <w:rPr>
                <w:rFonts w:ascii="Verdana" w:hAnsi="Verdana"/>
                <w:sz w:val="18"/>
                <w:szCs w:val="18"/>
              </w:rPr>
              <w:t>15:30</w:t>
            </w:r>
          </w:p>
        </w:tc>
        <w:tc>
          <w:tcPr>
            <w:tcW w:w="709" w:type="dxa"/>
            <w:tcBorders>
              <w:top w:val="nil"/>
              <w:left w:val="nil"/>
              <w:bottom w:val="single" w:sz="4" w:space="0" w:color="808080"/>
              <w:right w:val="single" w:sz="4" w:space="0" w:color="808080"/>
            </w:tcBorders>
            <w:shd w:val="clear" w:color="000000" w:fill="FFFFFF"/>
            <w:noWrap/>
            <w:vAlign w:val="center"/>
            <w:hideMark/>
          </w:tcPr>
          <w:p w14:paraId="32E337A3" w14:textId="77777777" w:rsidR="008E79D2" w:rsidRPr="008E79D2" w:rsidRDefault="008E79D2" w:rsidP="008E79D2">
            <w:pPr>
              <w:jc w:val="center"/>
              <w:rPr>
                <w:rFonts w:ascii="Verdana" w:hAnsi="Verdana"/>
                <w:sz w:val="18"/>
                <w:szCs w:val="18"/>
              </w:rPr>
            </w:pPr>
            <w:r w:rsidRPr="008E79D2">
              <w:rPr>
                <w:rFonts w:ascii="Verdana" w:hAnsi="Verdana"/>
                <w:sz w:val="18"/>
                <w:szCs w:val="18"/>
              </w:rPr>
              <w:t>185</w:t>
            </w:r>
          </w:p>
        </w:tc>
        <w:tc>
          <w:tcPr>
            <w:tcW w:w="3260" w:type="dxa"/>
            <w:tcBorders>
              <w:top w:val="nil"/>
              <w:left w:val="nil"/>
              <w:bottom w:val="single" w:sz="4" w:space="0" w:color="808080"/>
              <w:right w:val="single" w:sz="4" w:space="0" w:color="808080"/>
            </w:tcBorders>
            <w:shd w:val="clear" w:color="000000" w:fill="FFFFFF"/>
            <w:vAlign w:val="center"/>
            <w:hideMark/>
          </w:tcPr>
          <w:p w14:paraId="51DA438D" w14:textId="77777777" w:rsidR="008E79D2" w:rsidRPr="008E79D2" w:rsidRDefault="008E79D2" w:rsidP="008E79D2">
            <w:pPr>
              <w:jc w:val="center"/>
              <w:rPr>
                <w:rFonts w:ascii="Verdana" w:hAnsi="Verdana"/>
                <w:sz w:val="18"/>
                <w:szCs w:val="18"/>
              </w:rPr>
            </w:pPr>
            <w:r w:rsidRPr="008E79D2">
              <w:rPr>
                <w:rFonts w:ascii="Verdana" w:hAnsi="Verdana"/>
                <w:sz w:val="18"/>
                <w:szCs w:val="18"/>
              </w:rPr>
              <w:t xml:space="preserve">TV </w:t>
            </w:r>
            <w:proofErr w:type="spellStart"/>
            <w:r w:rsidRPr="008E79D2">
              <w:rPr>
                <w:rFonts w:ascii="Verdana" w:hAnsi="Verdana"/>
                <w:sz w:val="18"/>
                <w:szCs w:val="18"/>
              </w:rPr>
              <w:t>Thaleischweiler</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3D5E622C" w14:textId="77777777" w:rsidR="008E79D2" w:rsidRPr="008E79D2" w:rsidRDefault="008E79D2" w:rsidP="008E79D2">
            <w:pPr>
              <w:jc w:val="center"/>
              <w:rPr>
                <w:rFonts w:ascii="Verdana" w:hAnsi="Verdana"/>
                <w:sz w:val="18"/>
                <w:szCs w:val="18"/>
              </w:rPr>
            </w:pPr>
            <w:r w:rsidRPr="008E79D2">
              <w:rPr>
                <w:rFonts w:ascii="Verdana" w:hAnsi="Verdana"/>
                <w:sz w:val="18"/>
                <w:szCs w:val="18"/>
              </w:rPr>
              <w:t>JSG Wörth/Hagenbach</w:t>
            </w:r>
          </w:p>
        </w:tc>
        <w:tc>
          <w:tcPr>
            <w:tcW w:w="2410" w:type="dxa"/>
            <w:tcBorders>
              <w:top w:val="nil"/>
              <w:left w:val="nil"/>
              <w:bottom w:val="single" w:sz="4" w:space="0" w:color="808080"/>
              <w:right w:val="single" w:sz="4" w:space="0" w:color="808080"/>
            </w:tcBorders>
            <w:shd w:val="clear" w:color="000000" w:fill="FFFFFF"/>
            <w:vAlign w:val="center"/>
            <w:hideMark/>
          </w:tcPr>
          <w:p w14:paraId="68E905AD" w14:textId="77777777" w:rsidR="008E79D2" w:rsidRPr="008E79D2" w:rsidRDefault="008E79D2" w:rsidP="008E79D2">
            <w:pPr>
              <w:jc w:val="center"/>
              <w:rPr>
                <w:rFonts w:ascii="Verdana" w:hAnsi="Verdana"/>
                <w:sz w:val="18"/>
                <w:szCs w:val="18"/>
              </w:rPr>
            </w:pPr>
            <w:r w:rsidRPr="008E79D2">
              <w:rPr>
                <w:rFonts w:ascii="Verdana" w:hAnsi="Verdana"/>
                <w:sz w:val="18"/>
                <w:szCs w:val="18"/>
              </w:rPr>
              <w:t>JSG Wörth/Hagenbach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4E8BB9EE" w14:textId="77777777" w:rsidR="008E79D2" w:rsidRPr="008E79D2" w:rsidRDefault="008E79D2" w:rsidP="008E79D2">
            <w:pPr>
              <w:jc w:val="center"/>
              <w:rPr>
                <w:rFonts w:ascii="Verdana" w:hAnsi="Verdana"/>
                <w:b/>
                <w:bCs/>
                <w:sz w:val="36"/>
                <w:szCs w:val="36"/>
              </w:rPr>
            </w:pPr>
            <w:r w:rsidRPr="008E79D2">
              <w:rPr>
                <w:rFonts w:ascii="Verdana" w:hAnsi="Verdana"/>
                <w:b/>
                <w:bCs/>
                <w:sz w:val="36"/>
                <w:szCs w:val="36"/>
              </w:rPr>
              <w:t>A</w:t>
            </w:r>
          </w:p>
        </w:tc>
      </w:tr>
      <w:tr w:rsidR="0069728B" w:rsidRPr="008E79D2" w14:paraId="19507990"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86E9E19" w14:textId="6BDFB52F" w:rsidR="00863672" w:rsidRPr="008E79D2" w:rsidRDefault="00863672" w:rsidP="008E79D2">
            <w:pPr>
              <w:jc w:val="center"/>
              <w:rPr>
                <w:rFonts w:ascii="Verdana" w:hAnsi="Verdana"/>
                <w:b/>
                <w:bCs/>
                <w:sz w:val="18"/>
                <w:szCs w:val="18"/>
              </w:rPr>
            </w:pPr>
            <w:proofErr w:type="spellStart"/>
            <w:r>
              <w:rPr>
                <w:rFonts w:ascii="Verdana" w:hAnsi="Verdana"/>
                <w:b/>
                <w:bCs/>
                <w:sz w:val="18"/>
                <w:szCs w:val="18"/>
              </w:rPr>
              <w:t>mD</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16B3DEB4" w14:textId="50AC5886" w:rsidR="00863672" w:rsidRPr="008E79D2" w:rsidRDefault="00863672" w:rsidP="008E79D2">
            <w:pPr>
              <w:jc w:val="center"/>
              <w:rPr>
                <w:rFonts w:ascii="Verdana" w:hAnsi="Verdana"/>
                <w:sz w:val="18"/>
                <w:szCs w:val="18"/>
              </w:rPr>
            </w:pPr>
            <w:proofErr w:type="spellStart"/>
            <w:r>
              <w:rPr>
                <w:rFonts w:ascii="Verdana" w:hAnsi="Verdana"/>
                <w:sz w:val="18"/>
                <w:szCs w:val="18"/>
              </w:rPr>
              <w:t>JPLmD</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0D736D05" w14:textId="15893E51" w:rsidR="00863672" w:rsidRPr="008E79D2" w:rsidRDefault="00863672" w:rsidP="008E79D2">
            <w:pPr>
              <w:jc w:val="center"/>
              <w:rPr>
                <w:rFonts w:ascii="Verdana" w:hAnsi="Verdana"/>
                <w:sz w:val="18"/>
                <w:szCs w:val="18"/>
              </w:rPr>
            </w:pPr>
            <w:r>
              <w:rPr>
                <w:rFonts w:ascii="Verdana" w:hAnsi="Verdana"/>
                <w:sz w:val="18"/>
                <w:szCs w:val="18"/>
              </w:rPr>
              <w:t>340054</w:t>
            </w:r>
          </w:p>
        </w:tc>
        <w:tc>
          <w:tcPr>
            <w:tcW w:w="992" w:type="dxa"/>
            <w:tcBorders>
              <w:top w:val="nil"/>
              <w:left w:val="nil"/>
              <w:bottom w:val="single" w:sz="4" w:space="0" w:color="808080"/>
              <w:right w:val="single" w:sz="4" w:space="0" w:color="808080"/>
            </w:tcBorders>
            <w:shd w:val="clear" w:color="000000" w:fill="FFFFFF"/>
            <w:noWrap/>
            <w:vAlign w:val="center"/>
            <w:hideMark/>
          </w:tcPr>
          <w:p w14:paraId="202A1330" w14:textId="233E3C09" w:rsidR="00863672" w:rsidRPr="008E79D2" w:rsidRDefault="00863672" w:rsidP="008E79D2">
            <w:pPr>
              <w:jc w:val="center"/>
              <w:rPr>
                <w:rFonts w:ascii="Verdana" w:hAnsi="Verdana"/>
                <w:sz w:val="18"/>
                <w:szCs w:val="18"/>
              </w:rPr>
            </w:pPr>
            <w:r>
              <w:rPr>
                <w:rFonts w:ascii="Verdana" w:hAnsi="Verdana"/>
                <w:sz w:val="18"/>
                <w:szCs w:val="18"/>
              </w:rPr>
              <w:t>24.01.15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092EDF06" w14:textId="6BACF596" w:rsidR="00863672" w:rsidRPr="008E79D2" w:rsidRDefault="00863672" w:rsidP="008E79D2">
            <w:pPr>
              <w:jc w:val="center"/>
              <w:rPr>
                <w:rFonts w:ascii="Verdana" w:hAnsi="Verdana"/>
                <w:sz w:val="18"/>
                <w:szCs w:val="18"/>
              </w:rPr>
            </w:pPr>
            <w:r>
              <w:rPr>
                <w:rFonts w:ascii="Verdana" w:hAnsi="Verdana"/>
                <w:sz w:val="18"/>
                <w:szCs w:val="18"/>
              </w:rPr>
              <w:t>16:30</w:t>
            </w:r>
          </w:p>
        </w:tc>
        <w:tc>
          <w:tcPr>
            <w:tcW w:w="709" w:type="dxa"/>
            <w:tcBorders>
              <w:top w:val="nil"/>
              <w:left w:val="nil"/>
              <w:bottom w:val="single" w:sz="4" w:space="0" w:color="808080"/>
              <w:right w:val="single" w:sz="4" w:space="0" w:color="808080"/>
            </w:tcBorders>
            <w:shd w:val="clear" w:color="000000" w:fill="FFFFFF"/>
            <w:noWrap/>
            <w:vAlign w:val="center"/>
            <w:hideMark/>
          </w:tcPr>
          <w:p w14:paraId="662EA0B3" w14:textId="3D6D601B" w:rsidR="00863672" w:rsidRPr="008E79D2" w:rsidRDefault="00863672" w:rsidP="008E79D2">
            <w:pPr>
              <w:jc w:val="center"/>
              <w:rPr>
                <w:rFonts w:ascii="Verdana" w:hAnsi="Verdana"/>
                <w:sz w:val="18"/>
                <w:szCs w:val="18"/>
              </w:rPr>
            </w:pPr>
            <w:r>
              <w:rPr>
                <w:rFonts w:ascii="Verdana" w:hAnsi="Verdana"/>
                <w:sz w:val="18"/>
                <w:szCs w:val="18"/>
              </w:rPr>
              <w:t>125</w:t>
            </w:r>
          </w:p>
        </w:tc>
        <w:tc>
          <w:tcPr>
            <w:tcW w:w="3260" w:type="dxa"/>
            <w:tcBorders>
              <w:top w:val="nil"/>
              <w:left w:val="nil"/>
              <w:bottom w:val="single" w:sz="4" w:space="0" w:color="808080"/>
              <w:right w:val="single" w:sz="4" w:space="0" w:color="808080"/>
            </w:tcBorders>
            <w:shd w:val="clear" w:color="000000" w:fill="FFFFFF"/>
            <w:vAlign w:val="center"/>
            <w:hideMark/>
          </w:tcPr>
          <w:p w14:paraId="25D7E3B9" w14:textId="0EA2507C" w:rsidR="00863672" w:rsidRPr="008E79D2" w:rsidRDefault="00863672" w:rsidP="008E79D2">
            <w:pPr>
              <w:jc w:val="center"/>
              <w:rPr>
                <w:rFonts w:ascii="Verdana" w:hAnsi="Verdana"/>
                <w:sz w:val="18"/>
                <w:szCs w:val="18"/>
              </w:rPr>
            </w:pPr>
            <w:r>
              <w:rPr>
                <w:rFonts w:ascii="Verdana" w:hAnsi="Verdana"/>
                <w:sz w:val="18"/>
                <w:szCs w:val="18"/>
              </w:rPr>
              <w:t>TSG Friesenheim</w:t>
            </w:r>
          </w:p>
        </w:tc>
        <w:tc>
          <w:tcPr>
            <w:tcW w:w="3260" w:type="dxa"/>
            <w:tcBorders>
              <w:top w:val="nil"/>
              <w:left w:val="nil"/>
              <w:bottom w:val="single" w:sz="4" w:space="0" w:color="808080"/>
              <w:right w:val="single" w:sz="4" w:space="0" w:color="808080"/>
            </w:tcBorders>
            <w:shd w:val="clear" w:color="000000" w:fill="FFFFFF"/>
            <w:vAlign w:val="center"/>
            <w:hideMark/>
          </w:tcPr>
          <w:p w14:paraId="6647EAE0" w14:textId="204994D7" w:rsidR="00863672" w:rsidRPr="008E79D2" w:rsidRDefault="00863672" w:rsidP="008E79D2">
            <w:pPr>
              <w:jc w:val="center"/>
              <w:rPr>
                <w:rFonts w:ascii="Verdana" w:hAnsi="Verdana"/>
                <w:sz w:val="18"/>
                <w:szCs w:val="18"/>
              </w:rPr>
            </w:pPr>
            <w:r>
              <w:rPr>
                <w:rFonts w:ascii="Verdana" w:hAnsi="Verdana"/>
                <w:sz w:val="18"/>
                <w:szCs w:val="18"/>
              </w:rPr>
              <w:t>TV Offenbach</w:t>
            </w:r>
          </w:p>
        </w:tc>
        <w:tc>
          <w:tcPr>
            <w:tcW w:w="2410" w:type="dxa"/>
            <w:tcBorders>
              <w:top w:val="nil"/>
              <w:left w:val="nil"/>
              <w:bottom w:val="single" w:sz="4" w:space="0" w:color="808080"/>
              <w:right w:val="single" w:sz="4" w:space="0" w:color="808080"/>
            </w:tcBorders>
            <w:shd w:val="clear" w:color="000000" w:fill="FFFFFF"/>
            <w:vAlign w:val="center"/>
            <w:hideMark/>
          </w:tcPr>
          <w:p w14:paraId="700A75D4" w14:textId="4048374E" w:rsidR="00863672" w:rsidRPr="008E79D2" w:rsidRDefault="00863672" w:rsidP="008E79D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5C5739C7" w14:textId="6ABC3606" w:rsidR="00863672" w:rsidRPr="008E79D2" w:rsidRDefault="00863672" w:rsidP="008E79D2">
            <w:pPr>
              <w:jc w:val="center"/>
              <w:rPr>
                <w:rFonts w:ascii="Verdana" w:hAnsi="Verdana"/>
                <w:b/>
                <w:bCs/>
                <w:sz w:val="36"/>
                <w:szCs w:val="36"/>
              </w:rPr>
            </w:pPr>
            <w:r>
              <w:rPr>
                <w:rFonts w:ascii="Verdana" w:hAnsi="Verdana"/>
                <w:b/>
                <w:bCs/>
                <w:sz w:val="36"/>
                <w:szCs w:val="36"/>
              </w:rPr>
              <w:t>O</w:t>
            </w:r>
          </w:p>
        </w:tc>
      </w:tr>
      <w:tr w:rsidR="0069728B" w:rsidRPr="008E79D2" w14:paraId="348253C2"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F543CDD" w14:textId="71A23BF8" w:rsidR="00AD66AC" w:rsidRPr="008E79D2" w:rsidRDefault="00AD66AC" w:rsidP="008E79D2">
            <w:pPr>
              <w:jc w:val="center"/>
              <w:rPr>
                <w:rFonts w:ascii="Verdana" w:hAnsi="Verdana"/>
                <w:b/>
                <w:bCs/>
                <w:sz w:val="18"/>
                <w:szCs w:val="18"/>
              </w:rPr>
            </w:pPr>
            <w:proofErr w:type="spellStart"/>
            <w:r>
              <w:rPr>
                <w:rFonts w:ascii="Verdana" w:hAnsi="Verdana"/>
                <w:b/>
                <w:bCs/>
                <w:sz w:val="18"/>
                <w:szCs w:val="18"/>
              </w:rPr>
              <w:t>mF</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1DAFC2EE" w14:textId="6F71A1E4" w:rsidR="00AD66AC" w:rsidRPr="008E79D2" w:rsidRDefault="00AD66AC" w:rsidP="008E79D2">
            <w:pPr>
              <w:jc w:val="center"/>
              <w:rPr>
                <w:rFonts w:ascii="Verdana" w:hAnsi="Verdana"/>
                <w:sz w:val="18"/>
                <w:szCs w:val="18"/>
              </w:rPr>
            </w:pPr>
            <w:r>
              <w:rPr>
                <w:rFonts w:ascii="Verdana" w:hAnsi="Verdana"/>
                <w:sz w:val="18"/>
                <w:szCs w:val="18"/>
              </w:rPr>
              <w:t>Salamander</w:t>
            </w:r>
          </w:p>
        </w:tc>
        <w:tc>
          <w:tcPr>
            <w:tcW w:w="851" w:type="dxa"/>
            <w:tcBorders>
              <w:top w:val="nil"/>
              <w:left w:val="nil"/>
              <w:bottom w:val="single" w:sz="4" w:space="0" w:color="808080"/>
              <w:right w:val="single" w:sz="4" w:space="0" w:color="808080"/>
            </w:tcBorders>
            <w:shd w:val="clear" w:color="000000" w:fill="FFFFFF"/>
            <w:noWrap/>
            <w:vAlign w:val="center"/>
            <w:hideMark/>
          </w:tcPr>
          <w:p w14:paraId="7AD5D35D" w14:textId="7D0EDF04" w:rsidR="00AD66AC" w:rsidRPr="008E79D2" w:rsidRDefault="00AD66AC" w:rsidP="008E79D2">
            <w:pPr>
              <w:jc w:val="center"/>
              <w:rPr>
                <w:rFonts w:ascii="Verdana" w:hAnsi="Verdana"/>
                <w:sz w:val="18"/>
                <w:szCs w:val="18"/>
              </w:rPr>
            </w:pPr>
            <w:r>
              <w:rPr>
                <w:rFonts w:ascii="Verdana" w:hAnsi="Verdana"/>
                <w:sz w:val="18"/>
                <w:szCs w:val="18"/>
              </w:rPr>
              <w:t>530054</w:t>
            </w:r>
          </w:p>
        </w:tc>
        <w:tc>
          <w:tcPr>
            <w:tcW w:w="992" w:type="dxa"/>
            <w:tcBorders>
              <w:top w:val="nil"/>
              <w:left w:val="nil"/>
              <w:bottom w:val="single" w:sz="4" w:space="0" w:color="808080"/>
              <w:right w:val="single" w:sz="4" w:space="0" w:color="808080"/>
            </w:tcBorders>
            <w:shd w:val="clear" w:color="000000" w:fill="FFFFFF"/>
            <w:noWrap/>
            <w:vAlign w:val="center"/>
            <w:hideMark/>
          </w:tcPr>
          <w:p w14:paraId="781A8BBF" w14:textId="3E8E86A0" w:rsidR="00AD66AC" w:rsidRPr="008E79D2" w:rsidRDefault="00AD66AC" w:rsidP="008E79D2">
            <w:pPr>
              <w:jc w:val="center"/>
              <w:rPr>
                <w:rFonts w:ascii="Verdana" w:hAnsi="Verdana"/>
                <w:sz w:val="18"/>
                <w:szCs w:val="18"/>
              </w:rPr>
            </w:pPr>
            <w:r w:rsidRPr="008E79D2">
              <w:rPr>
                <w:rFonts w:ascii="Verdana" w:hAnsi="Verdana"/>
                <w:sz w:val="18"/>
                <w:szCs w:val="18"/>
              </w:rPr>
              <w:t> </w:t>
            </w:r>
            <w:r>
              <w:rPr>
                <w:rFonts w:ascii="Verdana" w:hAnsi="Verdana"/>
                <w:sz w:val="18"/>
                <w:szCs w:val="18"/>
              </w:rPr>
              <w:t>31.01.15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2D700D0F" w14:textId="41F2D8CC" w:rsidR="00AD66AC" w:rsidRPr="008E79D2" w:rsidRDefault="00AD66AC" w:rsidP="008E79D2">
            <w:pPr>
              <w:jc w:val="center"/>
              <w:rPr>
                <w:rFonts w:ascii="Verdana" w:hAnsi="Verdana"/>
                <w:sz w:val="18"/>
                <w:szCs w:val="18"/>
              </w:rPr>
            </w:pPr>
            <w:r>
              <w:rPr>
                <w:rFonts w:ascii="Verdana" w:hAnsi="Verdana"/>
                <w:sz w:val="18"/>
                <w:szCs w:val="18"/>
              </w:rPr>
              <w:t>11:30</w:t>
            </w:r>
          </w:p>
        </w:tc>
        <w:tc>
          <w:tcPr>
            <w:tcW w:w="709" w:type="dxa"/>
            <w:tcBorders>
              <w:top w:val="nil"/>
              <w:left w:val="nil"/>
              <w:bottom w:val="single" w:sz="4" w:space="0" w:color="808080"/>
              <w:right w:val="single" w:sz="4" w:space="0" w:color="808080"/>
            </w:tcBorders>
            <w:shd w:val="clear" w:color="000000" w:fill="FFFFFF"/>
            <w:noWrap/>
            <w:vAlign w:val="center"/>
            <w:hideMark/>
          </w:tcPr>
          <w:p w14:paraId="3EB1B6DD" w14:textId="235EC593" w:rsidR="00AD66AC" w:rsidRPr="008E79D2" w:rsidRDefault="00AD66AC" w:rsidP="008E79D2">
            <w:pPr>
              <w:jc w:val="center"/>
              <w:rPr>
                <w:rFonts w:ascii="Verdana" w:hAnsi="Verdana"/>
                <w:sz w:val="18"/>
                <w:szCs w:val="18"/>
              </w:rPr>
            </w:pPr>
            <w:r>
              <w:rPr>
                <w:rFonts w:ascii="Verdana" w:hAnsi="Verdana"/>
                <w:sz w:val="18"/>
                <w:szCs w:val="18"/>
              </w:rPr>
              <w:t>075</w:t>
            </w:r>
          </w:p>
        </w:tc>
        <w:tc>
          <w:tcPr>
            <w:tcW w:w="3260" w:type="dxa"/>
            <w:tcBorders>
              <w:top w:val="nil"/>
              <w:left w:val="nil"/>
              <w:bottom w:val="single" w:sz="4" w:space="0" w:color="808080"/>
              <w:right w:val="single" w:sz="4" w:space="0" w:color="808080"/>
            </w:tcBorders>
            <w:shd w:val="clear" w:color="000000" w:fill="FFFFFF"/>
            <w:vAlign w:val="center"/>
            <w:hideMark/>
          </w:tcPr>
          <w:p w14:paraId="42C121E3" w14:textId="58E26A26" w:rsidR="00AD66AC" w:rsidRPr="008E79D2" w:rsidRDefault="00AD66AC" w:rsidP="008E79D2">
            <w:pPr>
              <w:jc w:val="center"/>
              <w:rPr>
                <w:rFonts w:ascii="Verdana" w:hAnsi="Verdana"/>
                <w:sz w:val="18"/>
                <w:szCs w:val="18"/>
              </w:rPr>
            </w:pPr>
            <w:r>
              <w:rPr>
                <w:rFonts w:ascii="Verdana" w:hAnsi="Verdana"/>
                <w:sz w:val="18"/>
                <w:szCs w:val="18"/>
              </w:rPr>
              <w:t>TuS Heiligenstein</w:t>
            </w:r>
          </w:p>
        </w:tc>
        <w:tc>
          <w:tcPr>
            <w:tcW w:w="3260" w:type="dxa"/>
            <w:tcBorders>
              <w:top w:val="nil"/>
              <w:left w:val="nil"/>
              <w:bottom w:val="single" w:sz="4" w:space="0" w:color="808080"/>
              <w:right w:val="single" w:sz="4" w:space="0" w:color="808080"/>
            </w:tcBorders>
            <w:shd w:val="clear" w:color="000000" w:fill="FFFFFF"/>
            <w:vAlign w:val="center"/>
            <w:hideMark/>
          </w:tcPr>
          <w:p w14:paraId="523EA669" w14:textId="77777777" w:rsidR="00AD66AC" w:rsidRDefault="00AD66AC" w:rsidP="008E79D2">
            <w:pPr>
              <w:jc w:val="center"/>
              <w:rPr>
                <w:rFonts w:ascii="Verdana" w:hAnsi="Verdana"/>
                <w:sz w:val="18"/>
                <w:szCs w:val="18"/>
              </w:rPr>
            </w:pPr>
            <w:r w:rsidRPr="008E79D2">
              <w:rPr>
                <w:rFonts w:ascii="Verdana" w:hAnsi="Verdana"/>
                <w:sz w:val="18"/>
                <w:szCs w:val="18"/>
              </w:rPr>
              <w:t>JSG Wörth/Hagenbach</w:t>
            </w:r>
          </w:p>
          <w:p w14:paraId="063DE6FF" w14:textId="4882E987" w:rsidR="00AD66AC" w:rsidRPr="008E79D2" w:rsidRDefault="00AD66AC" w:rsidP="008E79D2">
            <w:pPr>
              <w:jc w:val="center"/>
              <w:rPr>
                <w:rFonts w:ascii="Verdana" w:hAnsi="Verdana"/>
                <w:sz w:val="18"/>
                <w:szCs w:val="18"/>
              </w:rPr>
            </w:pPr>
            <w:r>
              <w:rPr>
                <w:rFonts w:ascii="Verdana" w:hAnsi="Verdana"/>
                <w:sz w:val="18"/>
                <w:szCs w:val="18"/>
              </w:rPr>
              <w:t>TSV Kandel</w:t>
            </w:r>
          </w:p>
        </w:tc>
        <w:tc>
          <w:tcPr>
            <w:tcW w:w="2410" w:type="dxa"/>
            <w:tcBorders>
              <w:top w:val="nil"/>
              <w:left w:val="nil"/>
              <w:bottom w:val="single" w:sz="4" w:space="0" w:color="808080"/>
              <w:right w:val="single" w:sz="4" w:space="0" w:color="808080"/>
            </w:tcBorders>
            <w:shd w:val="clear" w:color="000000" w:fill="FFFFFF"/>
            <w:vAlign w:val="center"/>
            <w:hideMark/>
          </w:tcPr>
          <w:p w14:paraId="0FD37CD6" w14:textId="77777777" w:rsidR="00AD66AC" w:rsidRPr="008E79D2" w:rsidRDefault="00AD66AC" w:rsidP="008E79D2">
            <w:pPr>
              <w:jc w:val="center"/>
              <w:rPr>
                <w:rFonts w:ascii="Verdana" w:hAnsi="Verdana"/>
                <w:sz w:val="18"/>
                <w:szCs w:val="18"/>
              </w:rPr>
            </w:pPr>
            <w:r w:rsidRPr="008E79D2">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F68DA0F" w14:textId="4C4935A4" w:rsidR="00AD66AC" w:rsidRPr="008E79D2" w:rsidRDefault="00AD66AC" w:rsidP="008E79D2">
            <w:pPr>
              <w:jc w:val="center"/>
              <w:rPr>
                <w:rFonts w:ascii="Verdana" w:hAnsi="Verdana"/>
                <w:b/>
                <w:bCs/>
                <w:sz w:val="36"/>
                <w:szCs w:val="36"/>
              </w:rPr>
            </w:pPr>
            <w:r>
              <w:rPr>
                <w:rFonts w:ascii="Verdana" w:hAnsi="Verdana"/>
                <w:b/>
                <w:bCs/>
                <w:sz w:val="36"/>
                <w:szCs w:val="36"/>
              </w:rPr>
              <w:t>O</w:t>
            </w:r>
          </w:p>
        </w:tc>
      </w:tr>
      <w:tr w:rsidR="0069728B" w:rsidRPr="008E79D2" w14:paraId="7072B7E5"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6D3F8F2" w14:textId="2F9BBE87" w:rsidR="00AD66AC" w:rsidRPr="008E79D2" w:rsidRDefault="00AD66AC" w:rsidP="008E79D2">
            <w:pPr>
              <w:jc w:val="center"/>
              <w:rPr>
                <w:rFonts w:ascii="Verdana" w:hAnsi="Verdana"/>
                <w:b/>
                <w:bCs/>
                <w:sz w:val="18"/>
                <w:szCs w:val="18"/>
              </w:rPr>
            </w:pPr>
            <w:r w:rsidRPr="008E79D2">
              <w:rPr>
                <w:rFonts w:ascii="Verdana" w:hAnsi="Verdana"/>
                <w:b/>
                <w:bCs/>
                <w:sz w:val="18"/>
                <w:szCs w:val="18"/>
              </w:rPr>
              <w:t> </w:t>
            </w:r>
            <w:r>
              <w:rPr>
                <w:rFonts w:ascii="Verdana" w:hAnsi="Verdana"/>
                <w:b/>
                <w:bCs/>
                <w:sz w:val="18"/>
                <w:szCs w:val="18"/>
              </w:rPr>
              <w:t>Minis</w:t>
            </w:r>
          </w:p>
        </w:tc>
        <w:tc>
          <w:tcPr>
            <w:tcW w:w="1525" w:type="dxa"/>
            <w:tcBorders>
              <w:top w:val="nil"/>
              <w:left w:val="nil"/>
              <w:bottom w:val="single" w:sz="4" w:space="0" w:color="808080"/>
              <w:right w:val="single" w:sz="4" w:space="0" w:color="808080"/>
            </w:tcBorders>
            <w:shd w:val="clear" w:color="000000" w:fill="FFFFFF"/>
            <w:noWrap/>
            <w:vAlign w:val="center"/>
            <w:hideMark/>
          </w:tcPr>
          <w:p w14:paraId="0D0209A0" w14:textId="7CCD6C60" w:rsidR="00AD66AC" w:rsidRPr="008E79D2" w:rsidRDefault="00AD66AC" w:rsidP="008E79D2">
            <w:pPr>
              <w:jc w:val="center"/>
              <w:rPr>
                <w:rFonts w:ascii="Verdana" w:hAnsi="Verdana"/>
                <w:sz w:val="18"/>
                <w:szCs w:val="18"/>
              </w:rPr>
            </w:pPr>
            <w:r>
              <w:rPr>
                <w:rFonts w:ascii="Verdana" w:hAnsi="Verdana"/>
                <w:sz w:val="18"/>
                <w:szCs w:val="18"/>
              </w:rPr>
              <w:t>Laubfrösche</w:t>
            </w:r>
          </w:p>
        </w:tc>
        <w:tc>
          <w:tcPr>
            <w:tcW w:w="851" w:type="dxa"/>
            <w:tcBorders>
              <w:top w:val="nil"/>
              <w:left w:val="nil"/>
              <w:bottom w:val="single" w:sz="4" w:space="0" w:color="808080"/>
              <w:right w:val="single" w:sz="4" w:space="0" w:color="808080"/>
            </w:tcBorders>
            <w:shd w:val="clear" w:color="000000" w:fill="FFFFFF"/>
            <w:noWrap/>
            <w:vAlign w:val="center"/>
            <w:hideMark/>
          </w:tcPr>
          <w:p w14:paraId="2237EAF6" w14:textId="3D8FA176" w:rsidR="00AD66AC" w:rsidRPr="008E79D2" w:rsidRDefault="00AD66AC" w:rsidP="008E79D2">
            <w:pPr>
              <w:jc w:val="center"/>
              <w:rPr>
                <w:rFonts w:ascii="Verdana" w:hAnsi="Verdana"/>
                <w:sz w:val="18"/>
                <w:szCs w:val="18"/>
              </w:rPr>
            </w:pPr>
            <w:r>
              <w:rPr>
                <w:rFonts w:ascii="Verdana" w:hAnsi="Verdana"/>
                <w:sz w:val="18"/>
                <w:szCs w:val="18"/>
              </w:rPr>
              <w:t>540043</w:t>
            </w:r>
          </w:p>
        </w:tc>
        <w:tc>
          <w:tcPr>
            <w:tcW w:w="992" w:type="dxa"/>
            <w:tcBorders>
              <w:top w:val="nil"/>
              <w:left w:val="nil"/>
              <w:bottom w:val="single" w:sz="4" w:space="0" w:color="808080"/>
              <w:right w:val="single" w:sz="4" w:space="0" w:color="808080"/>
            </w:tcBorders>
            <w:shd w:val="clear" w:color="000000" w:fill="FFFFFF"/>
            <w:noWrap/>
            <w:vAlign w:val="center"/>
            <w:hideMark/>
          </w:tcPr>
          <w:p w14:paraId="563D9CCF" w14:textId="7E0BABA9" w:rsidR="00AD66AC" w:rsidRPr="008E79D2" w:rsidRDefault="00AD66AC" w:rsidP="008E79D2">
            <w:pPr>
              <w:jc w:val="center"/>
              <w:rPr>
                <w:rFonts w:ascii="Verdana" w:hAnsi="Verdana"/>
                <w:sz w:val="18"/>
                <w:szCs w:val="18"/>
              </w:rPr>
            </w:pPr>
            <w:r>
              <w:rPr>
                <w:rFonts w:ascii="Verdana" w:hAnsi="Verdana"/>
                <w:sz w:val="18"/>
                <w:szCs w:val="18"/>
              </w:rPr>
              <w:t>21.02.15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14B588F1" w14:textId="5242E3E5" w:rsidR="00AD66AC" w:rsidRPr="008E79D2" w:rsidRDefault="00AD66AC" w:rsidP="008E79D2">
            <w:pPr>
              <w:jc w:val="center"/>
              <w:rPr>
                <w:rFonts w:ascii="Verdana" w:hAnsi="Verdana"/>
                <w:sz w:val="18"/>
                <w:szCs w:val="18"/>
              </w:rPr>
            </w:pPr>
            <w:r>
              <w:rPr>
                <w:rFonts w:ascii="Verdana" w:hAnsi="Verdana"/>
                <w:sz w:val="18"/>
                <w:szCs w:val="18"/>
              </w:rPr>
              <w:t>11:30</w:t>
            </w:r>
          </w:p>
        </w:tc>
        <w:tc>
          <w:tcPr>
            <w:tcW w:w="709" w:type="dxa"/>
            <w:tcBorders>
              <w:top w:val="nil"/>
              <w:left w:val="nil"/>
              <w:bottom w:val="single" w:sz="4" w:space="0" w:color="808080"/>
              <w:right w:val="single" w:sz="4" w:space="0" w:color="808080"/>
            </w:tcBorders>
            <w:shd w:val="clear" w:color="000000" w:fill="FFFFFF"/>
            <w:noWrap/>
            <w:vAlign w:val="center"/>
            <w:hideMark/>
          </w:tcPr>
          <w:p w14:paraId="135353EE" w14:textId="547692FF" w:rsidR="00AD66AC" w:rsidRPr="008E79D2" w:rsidRDefault="00AD66AC" w:rsidP="008E79D2">
            <w:pPr>
              <w:jc w:val="center"/>
              <w:rPr>
                <w:rFonts w:ascii="Verdana" w:hAnsi="Verdana"/>
                <w:sz w:val="18"/>
                <w:szCs w:val="18"/>
              </w:rPr>
            </w:pPr>
            <w:r>
              <w:rPr>
                <w:rFonts w:ascii="Verdana" w:hAnsi="Verdana"/>
                <w:sz w:val="18"/>
                <w:szCs w:val="18"/>
              </w:rPr>
              <w:t>075</w:t>
            </w:r>
          </w:p>
        </w:tc>
        <w:tc>
          <w:tcPr>
            <w:tcW w:w="3260" w:type="dxa"/>
            <w:tcBorders>
              <w:top w:val="nil"/>
              <w:left w:val="nil"/>
              <w:bottom w:val="single" w:sz="4" w:space="0" w:color="808080"/>
              <w:right w:val="single" w:sz="4" w:space="0" w:color="808080"/>
            </w:tcBorders>
            <w:shd w:val="clear" w:color="000000" w:fill="FFFFFF"/>
            <w:vAlign w:val="center"/>
            <w:hideMark/>
          </w:tcPr>
          <w:p w14:paraId="7EC784C9" w14:textId="29C8BC79" w:rsidR="00AD66AC" w:rsidRPr="008E79D2" w:rsidRDefault="00AD66AC" w:rsidP="008E79D2">
            <w:pPr>
              <w:jc w:val="center"/>
              <w:rPr>
                <w:rFonts w:ascii="Verdana" w:hAnsi="Verdana"/>
                <w:sz w:val="18"/>
                <w:szCs w:val="18"/>
              </w:rPr>
            </w:pPr>
            <w:r>
              <w:rPr>
                <w:rFonts w:ascii="Verdana" w:hAnsi="Verdana"/>
                <w:sz w:val="18"/>
                <w:szCs w:val="18"/>
              </w:rPr>
              <w:t>TuS Heiligenstein</w:t>
            </w:r>
          </w:p>
        </w:tc>
        <w:tc>
          <w:tcPr>
            <w:tcW w:w="3260" w:type="dxa"/>
            <w:tcBorders>
              <w:top w:val="nil"/>
              <w:left w:val="nil"/>
              <w:bottom w:val="single" w:sz="4" w:space="0" w:color="808080"/>
              <w:right w:val="single" w:sz="4" w:space="0" w:color="808080"/>
            </w:tcBorders>
            <w:shd w:val="clear" w:color="000000" w:fill="FFFFFF"/>
            <w:vAlign w:val="center"/>
            <w:hideMark/>
          </w:tcPr>
          <w:p w14:paraId="67C1D2A7" w14:textId="11BB3826" w:rsidR="00BC3B7A" w:rsidRDefault="00BC3B7A" w:rsidP="008E79D2">
            <w:pPr>
              <w:jc w:val="center"/>
              <w:rPr>
                <w:rFonts w:ascii="Verdana" w:hAnsi="Verdana"/>
                <w:sz w:val="18"/>
                <w:szCs w:val="18"/>
              </w:rPr>
            </w:pPr>
            <w:r>
              <w:rPr>
                <w:rFonts w:ascii="Verdana" w:hAnsi="Verdana"/>
                <w:sz w:val="18"/>
                <w:szCs w:val="18"/>
              </w:rPr>
              <w:t>HSG Eckbachtal 2</w:t>
            </w:r>
          </w:p>
          <w:p w14:paraId="473DFD1E" w14:textId="7F8F4FB6" w:rsidR="00AD66AC" w:rsidRPr="008E79D2" w:rsidRDefault="00AD66AC" w:rsidP="008E79D2">
            <w:pPr>
              <w:jc w:val="center"/>
              <w:rPr>
                <w:rFonts w:ascii="Verdana" w:hAnsi="Verdana"/>
                <w:sz w:val="18"/>
                <w:szCs w:val="18"/>
              </w:rPr>
            </w:pPr>
            <w:r w:rsidRPr="008E79D2">
              <w:rPr>
                <w:rFonts w:ascii="Verdana" w:hAnsi="Verdana"/>
                <w:sz w:val="18"/>
                <w:szCs w:val="18"/>
              </w:rPr>
              <w:t xml:space="preserve">SG </w:t>
            </w:r>
            <w:proofErr w:type="spellStart"/>
            <w:r w:rsidRPr="008E79D2">
              <w:rPr>
                <w:rFonts w:ascii="Verdana" w:hAnsi="Verdana"/>
                <w:sz w:val="18"/>
                <w:szCs w:val="18"/>
              </w:rPr>
              <w:t>Ottersheim</w:t>
            </w:r>
            <w:proofErr w:type="spellEnd"/>
            <w:r w:rsidRPr="008E79D2">
              <w:rPr>
                <w:rFonts w:ascii="Verdana" w:hAnsi="Verdana"/>
                <w:sz w:val="18"/>
                <w:szCs w:val="18"/>
              </w:rPr>
              <w:t>/</w:t>
            </w:r>
            <w:proofErr w:type="spellStart"/>
            <w:r w:rsidRPr="008E79D2">
              <w:rPr>
                <w:rFonts w:ascii="Verdana" w:hAnsi="Verdana"/>
                <w:sz w:val="18"/>
                <w:szCs w:val="18"/>
              </w:rPr>
              <w:t>Bellheim</w:t>
            </w:r>
            <w:proofErr w:type="spellEnd"/>
            <w:r w:rsidRPr="008E79D2">
              <w:rPr>
                <w:rFonts w:ascii="Verdana" w:hAnsi="Verdana"/>
                <w:sz w:val="18"/>
                <w:szCs w:val="18"/>
              </w:rPr>
              <w:t>/</w:t>
            </w:r>
            <w:proofErr w:type="spellStart"/>
            <w:r w:rsidRPr="008E79D2">
              <w:rPr>
                <w:rFonts w:ascii="Verdana" w:hAnsi="Verdana"/>
                <w:sz w:val="18"/>
                <w:szCs w:val="18"/>
              </w:rPr>
              <w:t>Zeiskam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30244988" w14:textId="77777777" w:rsidR="00AD66AC" w:rsidRPr="008E79D2" w:rsidRDefault="00AD66AC" w:rsidP="008E79D2">
            <w:pPr>
              <w:jc w:val="center"/>
              <w:rPr>
                <w:rFonts w:ascii="Verdana" w:hAnsi="Verdana"/>
                <w:sz w:val="18"/>
                <w:szCs w:val="18"/>
              </w:rPr>
            </w:pPr>
            <w:r w:rsidRPr="008E79D2">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7B25B3E1" w14:textId="7B73F37E" w:rsidR="00AD66AC" w:rsidRPr="008E79D2" w:rsidRDefault="00BB0085" w:rsidP="008E79D2">
            <w:pPr>
              <w:jc w:val="center"/>
              <w:rPr>
                <w:rFonts w:ascii="Verdana" w:hAnsi="Verdana"/>
                <w:b/>
                <w:bCs/>
                <w:sz w:val="36"/>
                <w:szCs w:val="36"/>
              </w:rPr>
            </w:pPr>
            <w:r>
              <w:rPr>
                <w:rFonts w:ascii="Verdana" w:hAnsi="Verdana"/>
                <w:b/>
                <w:bCs/>
                <w:sz w:val="36"/>
                <w:szCs w:val="36"/>
              </w:rPr>
              <w:t xml:space="preserve"> </w:t>
            </w:r>
            <w:r w:rsidR="00AD66AC">
              <w:rPr>
                <w:rFonts w:ascii="Verdana" w:hAnsi="Verdana"/>
                <w:b/>
                <w:bCs/>
                <w:sz w:val="36"/>
                <w:szCs w:val="36"/>
              </w:rPr>
              <w:t>O</w:t>
            </w:r>
            <w:r w:rsidR="00AD66AC" w:rsidRPr="008E79D2">
              <w:rPr>
                <w:rFonts w:ascii="Verdana" w:hAnsi="Verdana"/>
                <w:b/>
                <w:bCs/>
                <w:sz w:val="36"/>
                <w:szCs w:val="36"/>
              </w:rPr>
              <w:t> </w:t>
            </w:r>
          </w:p>
        </w:tc>
      </w:tr>
      <w:tr w:rsidR="0069728B" w:rsidRPr="008E79D2" w14:paraId="2BEFEECA"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C05C173" w14:textId="33309E13" w:rsidR="00BB0085" w:rsidRPr="008E79D2" w:rsidRDefault="00BB0085" w:rsidP="008E79D2">
            <w:pPr>
              <w:jc w:val="center"/>
              <w:rPr>
                <w:rFonts w:ascii="Verdana" w:hAnsi="Verdana"/>
                <w:b/>
                <w:bCs/>
                <w:sz w:val="18"/>
                <w:szCs w:val="18"/>
              </w:rPr>
            </w:pPr>
            <w:proofErr w:type="spellStart"/>
            <w:r>
              <w:rPr>
                <w:rFonts w:ascii="Verdana" w:hAnsi="Verdana"/>
                <w:b/>
                <w:bCs/>
                <w:sz w:val="18"/>
                <w:szCs w:val="18"/>
              </w:rPr>
              <w:t>mB</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03DB6353" w14:textId="3A7D1552" w:rsidR="00BB0085" w:rsidRPr="00E20109" w:rsidRDefault="00BB0085" w:rsidP="004234D7">
            <w:pPr>
              <w:jc w:val="center"/>
              <w:rPr>
                <w:rFonts w:ascii="Verdana" w:hAnsi="Verdana"/>
                <w:sz w:val="18"/>
                <w:szCs w:val="18"/>
              </w:rPr>
            </w:pPr>
            <w:r w:rsidRPr="00E20109">
              <w:rPr>
                <w:rFonts w:ascii="Verdana" w:hAnsi="Verdana"/>
                <w:sz w:val="18"/>
                <w:szCs w:val="18"/>
              </w:rPr>
              <w:t>JBZMB2-VR+RR</w:t>
            </w:r>
          </w:p>
        </w:tc>
        <w:tc>
          <w:tcPr>
            <w:tcW w:w="851" w:type="dxa"/>
            <w:tcBorders>
              <w:top w:val="nil"/>
              <w:left w:val="nil"/>
              <w:bottom w:val="single" w:sz="4" w:space="0" w:color="808080"/>
              <w:right w:val="single" w:sz="4" w:space="0" w:color="808080"/>
            </w:tcBorders>
            <w:shd w:val="clear" w:color="000000" w:fill="FFFFFF"/>
            <w:noWrap/>
            <w:vAlign w:val="center"/>
            <w:hideMark/>
          </w:tcPr>
          <w:p w14:paraId="127E1516" w14:textId="1B15C9DB" w:rsidR="00BB0085" w:rsidRPr="008E79D2" w:rsidRDefault="00BB0085" w:rsidP="008E79D2">
            <w:pPr>
              <w:jc w:val="center"/>
              <w:rPr>
                <w:rFonts w:ascii="Verdana" w:hAnsi="Verdana"/>
                <w:sz w:val="18"/>
                <w:szCs w:val="18"/>
              </w:rPr>
            </w:pPr>
            <w:r>
              <w:rPr>
                <w:rFonts w:ascii="Verdana" w:hAnsi="Verdana"/>
                <w:sz w:val="18"/>
                <w:szCs w:val="18"/>
              </w:rPr>
              <w:t>322051</w:t>
            </w:r>
          </w:p>
        </w:tc>
        <w:tc>
          <w:tcPr>
            <w:tcW w:w="992" w:type="dxa"/>
            <w:tcBorders>
              <w:top w:val="nil"/>
              <w:left w:val="nil"/>
              <w:bottom w:val="single" w:sz="4" w:space="0" w:color="808080"/>
              <w:right w:val="single" w:sz="4" w:space="0" w:color="808080"/>
            </w:tcBorders>
            <w:shd w:val="clear" w:color="000000" w:fill="FFFFFF"/>
            <w:noWrap/>
            <w:vAlign w:val="center"/>
            <w:hideMark/>
          </w:tcPr>
          <w:p w14:paraId="09FBADBC" w14:textId="10842287" w:rsidR="00BB0085" w:rsidRPr="008E79D2" w:rsidRDefault="00BB0085" w:rsidP="008E79D2">
            <w:pPr>
              <w:jc w:val="center"/>
              <w:rPr>
                <w:rFonts w:ascii="Verdana" w:hAnsi="Verdana"/>
                <w:sz w:val="18"/>
                <w:szCs w:val="18"/>
              </w:rPr>
            </w:pPr>
            <w:r>
              <w:rPr>
                <w:rFonts w:ascii="Verdana" w:hAnsi="Verdana"/>
                <w:sz w:val="18"/>
                <w:szCs w:val="18"/>
              </w:rPr>
              <w:t>01.03.15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1744B661" w14:textId="3AD9B849" w:rsidR="00BB0085" w:rsidRPr="008E79D2" w:rsidRDefault="00BB0085" w:rsidP="008E79D2">
            <w:pPr>
              <w:jc w:val="center"/>
              <w:rPr>
                <w:rFonts w:ascii="Verdana" w:hAnsi="Verdana"/>
                <w:sz w:val="18"/>
                <w:szCs w:val="18"/>
              </w:rPr>
            </w:pPr>
            <w:r>
              <w:rPr>
                <w:rFonts w:ascii="Verdana" w:hAnsi="Verdana"/>
                <w:sz w:val="18"/>
                <w:szCs w:val="18"/>
              </w:rPr>
              <w:t>12:30</w:t>
            </w:r>
          </w:p>
        </w:tc>
        <w:tc>
          <w:tcPr>
            <w:tcW w:w="709" w:type="dxa"/>
            <w:tcBorders>
              <w:top w:val="nil"/>
              <w:left w:val="nil"/>
              <w:bottom w:val="single" w:sz="4" w:space="0" w:color="808080"/>
              <w:right w:val="single" w:sz="4" w:space="0" w:color="808080"/>
            </w:tcBorders>
            <w:shd w:val="clear" w:color="000000" w:fill="FFFFFF"/>
            <w:noWrap/>
            <w:vAlign w:val="center"/>
            <w:hideMark/>
          </w:tcPr>
          <w:p w14:paraId="421559BD" w14:textId="31C714A7" w:rsidR="00BB0085" w:rsidRPr="008E79D2" w:rsidRDefault="00BB0085" w:rsidP="008E79D2">
            <w:pPr>
              <w:jc w:val="center"/>
              <w:rPr>
                <w:rFonts w:ascii="Verdana" w:hAnsi="Verdana"/>
                <w:sz w:val="18"/>
                <w:szCs w:val="18"/>
              </w:rPr>
            </w:pPr>
            <w:r>
              <w:rPr>
                <w:rFonts w:ascii="Verdana" w:hAnsi="Verdana"/>
                <w:sz w:val="18"/>
                <w:szCs w:val="18"/>
              </w:rPr>
              <w:t>019</w:t>
            </w:r>
          </w:p>
        </w:tc>
        <w:tc>
          <w:tcPr>
            <w:tcW w:w="3260" w:type="dxa"/>
            <w:tcBorders>
              <w:top w:val="nil"/>
              <w:left w:val="nil"/>
              <w:bottom w:val="single" w:sz="4" w:space="0" w:color="808080"/>
              <w:right w:val="single" w:sz="4" w:space="0" w:color="808080"/>
            </w:tcBorders>
            <w:shd w:val="clear" w:color="000000" w:fill="FFFFFF"/>
            <w:vAlign w:val="center"/>
            <w:hideMark/>
          </w:tcPr>
          <w:p w14:paraId="482091D5" w14:textId="0D9AD5ED" w:rsidR="00BB0085" w:rsidRPr="008E79D2" w:rsidRDefault="00BB0085" w:rsidP="008E79D2">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248780FB" w14:textId="0CD10F02" w:rsidR="00BB0085" w:rsidRPr="008E79D2" w:rsidRDefault="00BB0085" w:rsidP="008E79D2">
            <w:pPr>
              <w:jc w:val="center"/>
              <w:rPr>
                <w:rFonts w:ascii="Verdana" w:hAnsi="Verdana"/>
                <w:sz w:val="18"/>
                <w:szCs w:val="18"/>
              </w:rPr>
            </w:pPr>
            <w:proofErr w:type="spellStart"/>
            <w:r>
              <w:rPr>
                <w:rFonts w:ascii="Verdana" w:hAnsi="Verdana"/>
                <w:sz w:val="18"/>
                <w:szCs w:val="18"/>
              </w:rPr>
              <w:t>mBC</w:t>
            </w:r>
            <w:proofErr w:type="spellEnd"/>
            <w:r>
              <w:rPr>
                <w:rFonts w:ascii="Verdana" w:hAnsi="Verdana"/>
                <w:sz w:val="18"/>
                <w:szCs w:val="18"/>
              </w:rPr>
              <w:t xml:space="preserve"> </w:t>
            </w:r>
            <w:proofErr w:type="spellStart"/>
            <w:r>
              <w:rPr>
                <w:rFonts w:ascii="Verdana" w:hAnsi="Verdana"/>
                <w:sz w:val="18"/>
                <w:szCs w:val="18"/>
              </w:rPr>
              <w:t>Thaleischw</w:t>
            </w:r>
            <w:proofErr w:type="spellEnd"/>
            <w:r>
              <w:rPr>
                <w:rFonts w:ascii="Verdana" w:hAnsi="Verdana"/>
                <w:sz w:val="18"/>
                <w:szCs w:val="18"/>
              </w:rPr>
              <w:t>./Waldfischbach</w:t>
            </w:r>
          </w:p>
        </w:tc>
        <w:tc>
          <w:tcPr>
            <w:tcW w:w="2410" w:type="dxa"/>
            <w:tcBorders>
              <w:top w:val="nil"/>
              <w:left w:val="nil"/>
              <w:bottom w:val="single" w:sz="4" w:space="0" w:color="808080"/>
              <w:right w:val="single" w:sz="4" w:space="0" w:color="808080"/>
            </w:tcBorders>
            <w:shd w:val="clear" w:color="000000" w:fill="FFFFFF"/>
            <w:vAlign w:val="center"/>
            <w:hideMark/>
          </w:tcPr>
          <w:p w14:paraId="7D6BE689" w14:textId="3BBA307F" w:rsidR="00BB0085" w:rsidRPr="008E79D2" w:rsidRDefault="00BB0085" w:rsidP="008E79D2">
            <w:pPr>
              <w:jc w:val="center"/>
              <w:rPr>
                <w:rFonts w:ascii="Verdana" w:hAnsi="Verdana"/>
                <w:sz w:val="18"/>
                <w:szCs w:val="18"/>
              </w:rPr>
            </w:pPr>
            <w:proofErr w:type="spellStart"/>
            <w:r>
              <w:rPr>
                <w:rFonts w:ascii="Verdana" w:hAnsi="Verdana"/>
                <w:sz w:val="18"/>
                <w:szCs w:val="18"/>
              </w:rPr>
              <w:t>mBC</w:t>
            </w:r>
            <w:proofErr w:type="spellEnd"/>
            <w:r>
              <w:rPr>
                <w:rFonts w:ascii="Verdana" w:hAnsi="Verdana"/>
                <w:sz w:val="18"/>
                <w:szCs w:val="18"/>
              </w:rPr>
              <w:t xml:space="preserve"> </w:t>
            </w:r>
            <w:proofErr w:type="spellStart"/>
            <w:r>
              <w:rPr>
                <w:rFonts w:ascii="Verdana" w:hAnsi="Verdana"/>
                <w:sz w:val="18"/>
                <w:szCs w:val="18"/>
              </w:rPr>
              <w:t>Thaleischw</w:t>
            </w:r>
            <w:proofErr w:type="spellEnd"/>
            <w:r>
              <w:rPr>
                <w:rFonts w:ascii="Verdana" w:hAnsi="Verdana"/>
                <w:sz w:val="18"/>
                <w:szCs w:val="18"/>
              </w:rPr>
              <w:t>./</w:t>
            </w:r>
            <w:r w:rsidR="0069728B">
              <w:rPr>
                <w:rFonts w:ascii="Verdana" w:hAnsi="Verdana"/>
                <w:sz w:val="18"/>
                <w:szCs w:val="18"/>
              </w:rPr>
              <w:br/>
            </w:r>
            <w:r>
              <w:rPr>
                <w:rFonts w:ascii="Verdana" w:hAnsi="Verdana"/>
                <w:sz w:val="18"/>
                <w:szCs w:val="18"/>
              </w:rPr>
              <w:t>Waldfischbach</w:t>
            </w:r>
          </w:p>
        </w:tc>
        <w:tc>
          <w:tcPr>
            <w:tcW w:w="992" w:type="dxa"/>
            <w:tcBorders>
              <w:top w:val="nil"/>
              <w:left w:val="nil"/>
              <w:bottom w:val="single" w:sz="4" w:space="0" w:color="808080"/>
              <w:right w:val="single" w:sz="4" w:space="0" w:color="808080"/>
            </w:tcBorders>
            <w:shd w:val="clear" w:color="000000" w:fill="FFFFFF"/>
            <w:noWrap/>
            <w:vAlign w:val="center"/>
            <w:hideMark/>
          </w:tcPr>
          <w:p w14:paraId="2F780F4E" w14:textId="5B4C57AC" w:rsidR="00BB0085" w:rsidRPr="008E79D2" w:rsidRDefault="00BB0085" w:rsidP="008E79D2">
            <w:pPr>
              <w:jc w:val="center"/>
              <w:rPr>
                <w:rFonts w:ascii="Verdana" w:hAnsi="Verdana"/>
                <w:b/>
                <w:bCs/>
                <w:sz w:val="36"/>
                <w:szCs w:val="36"/>
              </w:rPr>
            </w:pPr>
            <w:r>
              <w:rPr>
                <w:rFonts w:ascii="Verdana" w:hAnsi="Verdana"/>
                <w:b/>
                <w:bCs/>
                <w:sz w:val="36"/>
                <w:szCs w:val="36"/>
              </w:rPr>
              <w:t>B</w:t>
            </w:r>
          </w:p>
        </w:tc>
      </w:tr>
      <w:tr w:rsidR="0069728B" w:rsidRPr="008E79D2" w14:paraId="5F22379C"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EA891DA" w14:textId="28E44720" w:rsidR="00BB0085" w:rsidRPr="008E79D2" w:rsidRDefault="00BB0085" w:rsidP="008E79D2">
            <w:pPr>
              <w:jc w:val="center"/>
              <w:rPr>
                <w:rFonts w:ascii="Verdana" w:hAnsi="Verdana"/>
                <w:b/>
                <w:bCs/>
                <w:sz w:val="18"/>
                <w:szCs w:val="18"/>
              </w:rPr>
            </w:pPr>
            <w:proofErr w:type="spellStart"/>
            <w:r>
              <w:rPr>
                <w:rFonts w:ascii="Verdana" w:hAnsi="Verdana"/>
                <w:b/>
                <w:bCs/>
                <w:sz w:val="18"/>
                <w:szCs w:val="18"/>
              </w:rPr>
              <w:t>mB</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13F02334" w14:textId="2B47BB6E" w:rsidR="00BB0085" w:rsidRPr="00E20109" w:rsidRDefault="00BB0085" w:rsidP="004234D7">
            <w:pPr>
              <w:jc w:val="center"/>
              <w:rPr>
                <w:rFonts w:ascii="Verdana" w:hAnsi="Verdana"/>
                <w:sz w:val="18"/>
                <w:szCs w:val="18"/>
              </w:rPr>
            </w:pPr>
            <w:r w:rsidRPr="00E20109">
              <w:rPr>
                <w:rFonts w:ascii="Verdana" w:hAnsi="Verdana"/>
                <w:sz w:val="18"/>
                <w:szCs w:val="18"/>
              </w:rPr>
              <w:t>JBZMB2-VR+RR</w:t>
            </w:r>
          </w:p>
        </w:tc>
        <w:tc>
          <w:tcPr>
            <w:tcW w:w="851" w:type="dxa"/>
            <w:tcBorders>
              <w:top w:val="nil"/>
              <w:left w:val="nil"/>
              <w:bottom w:val="single" w:sz="4" w:space="0" w:color="808080"/>
              <w:right w:val="single" w:sz="4" w:space="0" w:color="808080"/>
            </w:tcBorders>
            <w:shd w:val="clear" w:color="000000" w:fill="FFFFFF"/>
            <w:noWrap/>
            <w:vAlign w:val="center"/>
            <w:hideMark/>
          </w:tcPr>
          <w:p w14:paraId="7E832E8B" w14:textId="435F6ED4" w:rsidR="00BB0085" w:rsidRPr="008E79D2" w:rsidRDefault="00BB0085" w:rsidP="008E79D2">
            <w:pPr>
              <w:jc w:val="center"/>
              <w:rPr>
                <w:rFonts w:ascii="Verdana" w:hAnsi="Verdana"/>
                <w:sz w:val="18"/>
                <w:szCs w:val="18"/>
              </w:rPr>
            </w:pPr>
            <w:r>
              <w:rPr>
                <w:rFonts w:ascii="Verdana" w:hAnsi="Verdana"/>
                <w:sz w:val="18"/>
                <w:szCs w:val="18"/>
              </w:rPr>
              <w:t>322067</w:t>
            </w:r>
          </w:p>
        </w:tc>
        <w:tc>
          <w:tcPr>
            <w:tcW w:w="992" w:type="dxa"/>
            <w:tcBorders>
              <w:top w:val="nil"/>
              <w:left w:val="nil"/>
              <w:bottom w:val="single" w:sz="4" w:space="0" w:color="808080"/>
              <w:right w:val="single" w:sz="4" w:space="0" w:color="808080"/>
            </w:tcBorders>
            <w:shd w:val="clear" w:color="000000" w:fill="FFFFFF"/>
            <w:noWrap/>
            <w:vAlign w:val="center"/>
            <w:hideMark/>
          </w:tcPr>
          <w:p w14:paraId="099D9498" w14:textId="051A3152" w:rsidR="00BB0085" w:rsidRPr="008E79D2" w:rsidRDefault="00BB0085" w:rsidP="008E79D2">
            <w:pPr>
              <w:jc w:val="center"/>
              <w:rPr>
                <w:rFonts w:ascii="Verdana" w:hAnsi="Verdana"/>
                <w:sz w:val="18"/>
                <w:szCs w:val="18"/>
              </w:rPr>
            </w:pPr>
            <w:r>
              <w:rPr>
                <w:rFonts w:ascii="Verdana" w:hAnsi="Verdana"/>
                <w:sz w:val="18"/>
                <w:szCs w:val="18"/>
              </w:rPr>
              <w:t>25.01.15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7D5A35B3" w14:textId="1192CC11" w:rsidR="00BB0085" w:rsidRPr="008E79D2" w:rsidRDefault="00BB0085" w:rsidP="008E79D2">
            <w:pPr>
              <w:jc w:val="center"/>
              <w:rPr>
                <w:rFonts w:ascii="Verdana" w:hAnsi="Verdana"/>
                <w:sz w:val="18"/>
                <w:szCs w:val="18"/>
              </w:rPr>
            </w:pPr>
            <w:r>
              <w:rPr>
                <w:rFonts w:ascii="Verdana" w:hAnsi="Verdana"/>
                <w:sz w:val="18"/>
                <w:szCs w:val="18"/>
              </w:rPr>
              <w:t>12:30</w:t>
            </w:r>
          </w:p>
        </w:tc>
        <w:tc>
          <w:tcPr>
            <w:tcW w:w="709" w:type="dxa"/>
            <w:tcBorders>
              <w:top w:val="nil"/>
              <w:left w:val="nil"/>
              <w:bottom w:val="single" w:sz="4" w:space="0" w:color="808080"/>
              <w:right w:val="single" w:sz="4" w:space="0" w:color="808080"/>
            </w:tcBorders>
            <w:shd w:val="clear" w:color="000000" w:fill="FFFFFF"/>
            <w:noWrap/>
            <w:vAlign w:val="center"/>
            <w:hideMark/>
          </w:tcPr>
          <w:p w14:paraId="08CB13DC" w14:textId="12B7350D" w:rsidR="00BB0085" w:rsidRPr="008E79D2" w:rsidRDefault="00BB0085" w:rsidP="008E79D2">
            <w:pPr>
              <w:jc w:val="center"/>
              <w:rPr>
                <w:rFonts w:ascii="Verdana" w:hAnsi="Verdana"/>
                <w:sz w:val="18"/>
                <w:szCs w:val="18"/>
              </w:rPr>
            </w:pPr>
            <w:r>
              <w:rPr>
                <w:rFonts w:ascii="Verdana" w:hAnsi="Verdana"/>
                <w:sz w:val="18"/>
                <w:szCs w:val="18"/>
              </w:rPr>
              <w:t>019</w:t>
            </w:r>
          </w:p>
        </w:tc>
        <w:tc>
          <w:tcPr>
            <w:tcW w:w="3260" w:type="dxa"/>
            <w:tcBorders>
              <w:top w:val="nil"/>
              <w:left w:val="nil"/>
              <w:bottom w:val="single" w:sz="4" w:space="0" w:color="808080"/>
              <w:right w:val="single" w:sz="4" w:space="0" w:color="808080"/>
            </w:tcBorders>
            <w:shd w:val="clear" w:color="000000" w:fill="FFFFFF"/>
            <w:vAlign w:val="center"/>
            <w:hideMark/>
          </w:tcPr>
          <w:p w14:paraId="71C58DE6" w14:textId="1D2C485F" w:rsidR="00BB0085" w:rsidRPr="008E79D2" w:rsidRDefault="00BB0085" w:rsidP="008E79D2">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42E1AC7C" w14:textId="4678BE87" w:rsidR="00BB0085" w:rsidRPr="008E79D2" w:rsidRDefault="00BB0085" w:rsidP="008E79D2">
            <w:pPr>
              <w:jc w:val="center"/>
              <w:rPr>
                <w:rFonts w:ascii="Verdana" w:hAnsi="Verdana"/>
                <w:sz w:val="18"/>
                <w:szCs w:val="18"/>
              </w:rPr>
            </w:pPr>
            <w:proofErr w:type="spellStart"/>
            <w:r>
              <w:rPr>
                <w:rFonts w:ascii="Verdana" w:hAnsi="Verdana"/>
                <w:sz w:val="18"/>
                <w:szCs w:val="18"/>
              </w:rPr>
              <w:t>mBCD</w:t>
            </w:r>
            <w:proofErr w:type="spellEnd"/>
            <w:r>
              <w:rPr>
                <w:rFonts w:ascii="Verdana" w:hAnsi="Verdana"/>
                <w:sz w:val="18"/>
                <w:szCs w:val="18"/>
              </w:rPr>
              <w:t xml:space="preserve"> Kandel/</w:t>
            </w:r>
            <w:proofErr w:type="spellStart"/>
            <w:r>
              <w:rPr>
                <w:rFonts w:ascii="Verdana" w:hAnsi="Verdana"/>
                <w:sz w:val="18"/>
                <w:szCs w:val="18"/>
              </w:rPr>
              <w:t>Herxheim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66A2FBAB" w14:textId="1A49A142" w:rsidR="00BB0085" w:rsidRPr="008E79D2" w:rsidRDefault="00BB0085" w:rsidP="008E79D2">
            <w:pPr>
              <w:jc w:val="center"/>
              <w:rPr>
                <w:rFonts w:ascii="Verdana" w:hAnsi="Verdana"/>
                <w:sz w:val="18"/>
                <w:szCs w:val="18"/>
              </w:rPr>
            </w:pPr>
            <w:r>
              <w:rPr>
                <w:rFonts w:ascii="Verdana" w:hAnsi="Verdana"/>
                <w:sz w:val="18"/>
                <w:szCs w:val="18"/>
              </w:rPr>
              <w:t xml:space="preserve">TSV </w:t>
            </w:r>
            <w:proofErr w:type="spellStart"/>
            <w:r>
              <w:rPr>
                <w:rFonts w:ascii="Verdana" w:hAnsi="Verdana"/>
                <w:sz w:val="18"/>
                <w:szCs w:val="18"/>
              </w:rPr>
              <w:t>Iggelheim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59DBB2C" w14:textId="6E9F92D3" w:rsidR="00BB0085" w:rsidRPr="008E79D2" w:rsidRDefault="00BB0085" w:rsidP="008E79D2">
            <w:pPr>
              <w:jc w:val="center"/>
              <w:rPr>
                <w:rFonts w:ascii="Verdana" w:hAnsi="Verdana"/>
                <w:b/>
                <w:bCs/>
                <w:sz w:val="36"/>
                <w:szCs w:val="36"/>
              </w:rPr>
            </w:pPr>
            <w:r>
              <w:rPr>
                <w:rFonts w:ascii="Verdana" w:hAnsi="Verdana"/>
                <w:b/>
                <w:bCs/>
                <w:sz w:val="36"/>
                <w:szCs w:val="36"/>
              </w:rPr>
              <w:t>A</w:t>
            </w:r>
          </w:p>
        </w:tc>
      </w:tr>
      <w:tr w:rsidR="0069728B" w:rsidRPr="008E79D2" w14:paraId="0745165A"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EBC5774" w14:textId="2DB1DBEF" w:rsidR="00BB0085" w:rsidRPr="008E79D2" w:rsidRDefault="00BB0085" w:rsidP="008E79D2">
            <w:pPr>
              <w:jc w:val="center"/>
              <w:rPr>
                <w:rFonts w:ascii="Verdana" w:hAnsi="Verdana"/>
                <w:b/>
                <w:bCs/>
                <w:sz w:val="18"/>
                <w:szCs w:val="18"/>
              </w:rPr>
            </w:pPr>
            <w:proofErr w:type="spellStart"/>
            <w:r>
              <w:rPr>
                <w:rFonts w:ascii="Verdana" w:hAnsi="Verdana"/>
                <w:b/>
                <w:bCs/>
                <w:sz w:val="18"/>
                <w:szCs w:val="18"/>
              </w:rPr>
              <w:t>mB</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5A73D9AD" w14:textId="46E01D66" w:rsidR="00BB0085" w:rsidRPr="008E79D2" w:rsidRDefault="00BB0085" w:rsidP="008E79D2">
            <w:pPr>
              <w:jc w:val="center"/>
              <w:rPr>
                <w:rFonts w:ascii="Verdana" w:hAnsi="Verdana"/>
                <w:sz w:val="18"/>
                <w:szCs w:val="18"/>
              </w:rPr>
            </w:pPr>
            <w:r>
              <w:rPr>
                <w:rFonts w:ascii="Verdana" w:hAnsi="Verdana"/>
                <w:sz w:val="18"/>
                <w:szCs w:val="18"/>
              </w:rPr>
              <w:t>JBZMB1-RR</w:t>
            </w:r>
          </w:p>
        </w:tc>
        <w:tc>
          <w:tcPr>
            <w:tcW w:w="851" w:type="dxa"/>
            <w:tcBorders>
              <w:top w:val="nil"/>
              <w:left w:val="nil"/>
              <w:bottom w:val="single" w:sz="4" w:space="0" w:color="808080"/>
              <w:right w:val="single" w:sz="4" w:space="0" w:color="808080"/>
            </w:tcBorders>
            <w:shd w:val="clear" w:color="000000" w:fill="FFFFFF"/>
            <w:noWrap/>
            <w:vAlign w:val="center"/>
            <w:hideMark/>
          </w:tcPr>
          <w:p w14:paraId="2972A834" w14:textId="601DFE80" w:rsidR="00BB0085" w:rsidRPr="008E79D2" w:rsidRDefault="00BB0085" w:rsidP="008E79D2">
            <w:pPr>
              <w:jc w:val="center"/>
              <w:rPr>
                <w:rFonts w:ascii="Verdana" w:hAnsi="Verdana"/>
                <w:sz w:val="18"/>
                <w:szCs w:val="18"/>
              </w:rPr>
            </w:pPr>
            <w:r>
              <w:rPr>
                <w:rFonts w:ascii="Verdana" w:hAnsi="Verdana"/>
                <w:sz w:val="18"/>
                <w:szCs w:val="18"/>
              </w:rPr>
              <w:t>326032</w:t>
            </w:r>
          </w:p>
        </w:tc>
        <w:tc>
          <w:tcPr>
            <w:tcW w:w="992" w:type="dxa"/>
            <w:tcBorders>
              <w:top w:val="nil"/>
              <w:left w:val="nil"/>
              <w:bottom w:val="single" w:sz="4" w:space="0" w:color="808080"/>
              <w:right w:val="single" w:sz="4" w:space="0" w:color="808080"/>
            </w:tcBorders>
            <w:shd w:val="clear" w:color="000000" w:fill="FFFFFF"/>
            <w:noWrap/>
            <w:vAlign w:val="center"/>
            <w:hideMark/>
          </w:tcPr>
          <w:p w14:paraId="2EAB8B03" w14:textId="561EA458" w:rsidR="00BB0085" w:rsidRPr="008E79D2" w:rsidRDefault="00BB0085" w:rsidP="008E79D2">
            <w:pPr>
              <w:jc w:val="center"/>
              <w:rPr>
                <w:rFonts w:ascii="Verdana" w:hAnsi="Verdana"/>
                <w:sz w:val="18"/>
                <w:szCs w:val="18"/>
              </w:rPr>
            </w:pPr>
            <w:r>
              <w:rPr>
                <w:rFonts w:ascii="Verdana" w:hAnsi="Verdana"/>
                <w:sz w:val="18"/>
                <w:szCs w:val="18"/>
              </w:rPr>
              <w:t>13.02.15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0600CDCE" w14:textId="6B89CF51" w:rsidR="00BB0085" w:rsidRPr="008E79D2" w:rsidRDefault="00BB0085" w:rsidP="008E79D2">
            <w:pPr>
              <w:jc w:val="center"/>
              <w:rPr>
                <w:rFonts w:ascii="Verdana" w:hAnsi="Verdana"/>
                <w:sz w:val="18"/>
                <w:szCs w:val="18"/>
              </w:rPr>
            </w:pPr>
            <w:r>
              <w:rPr>
                <w:rFonts w:ascii="Verdana" w:hAnsi="Verdana"/>
                <w:sz w:val="18"/>
                <w:szCs w:val="18"/>
              </w:rPr>
              <w:t>18:45</w:t>
            </w:r>
          </w:p>
        </w:tc>
        <w:tc>
          <w:tcPr>
            <w:tcW w:w="709" w:type="dxa"/>
            <w:tcBorders>
              <w:top w:val="nil"/>
              <w:left w:val="nil"/>
              <w:bottom w:val="single" w:sz="4" w:space="0" w:color="808080"/>
              <w:right w:val="single" w:sz="4" w:space="0" w:color="808080"/>
            </w:tcBorders>
            <w:shd w:val="clear" w:color="000000" w:fill="FFFFFF"/>
            <w:noWrap/>
            <w:vAlign w:val="center"/>
            <w:hideMark/>
          </w:tcPr>
          <w:p w14:paraId="67E417E6" w14:textId="4823E26A" w:rsidR="00BB0085" w:rsidRPr="008E79D2" w:rsidRDefault="00BB0085" w:rsidP="008E79D2">
            <w:pPr>
              <w:jc w:val="center"/>
              <w:rPr>
                <w:rFonts w:ascii="Verdana" w:hAnsi="Verdana"/>
                <w:sz w:val="18"/>
                <w:szCs w:val="18"/>
              </w:rPr>
            </w:pPr>
            <w:r>
              <w:rPr>
                <w:rFonts w:ascii="Verdana" w:hAnsi="Verdana"/>
                <w:sz w:val="18"/>
                <w:szCs w:val="18"/>
              </w:rPr>
              <w:t>014</w:t>
            </w:r>
          </w:p>
        </w:tc>
        <w:tc>
          <w:tcPr>
            <w:tcW w:w="3260" w:type="dxa"/>
            <w:tcBorders>
              <w:top w:val="nil"/>
              <w:left w:val="nil"/>
              <w:bottom w:val="single" w:sz="4" w:space="0" w:color="808080"/>
              <w:right w:val="single" w:sz="4" w:space="0" w:color="808080"/>
            </w:tcBorders>
            <w:shd w:val="clear" w:color="000000" w:fill="FFFFFF"/>
            <w:vAlign w:val="center"/>
            <w:hideMark/>
          </w:tcPr>
          <w:p w14:paraId="3475B802" w14:textId="779B8FF5" w:rsidR="00BB0085" w:rsidRPr="008E79D2" w:rsidRDefault="00BB0085" w:rsidP="008E79D2">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2320FC52" w14:textId="5182D3BA" w:rsidR="00BB0085" w:rsidRPr="008E79D2" w:rsidRDefault="00BB0085" w:rsidP="008E79D2">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Bobenheim-Roxheim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437C963A" w14:textId="0524A19B" w:rsidR="00BB0085" w:rsidRPr="008E79D2" w:rsidRDefault="00BB0085" w:rsidP="008E79D2">
            <w:pPr>
              <w:jc w:val="center"/>
              <w:rPr>
                <w:rFonts w:ascii="Verdana" w:hAnsi="Verdana"/>
                <w:sz w:val="18"/>
                <w:szCs w:val="18"/>
              </w:rPr>
            </w:pPr>
            <w:r>
              <w:rPr>
                <w:rFonts w:ascii="Verdana" w:hAnsi="Verdana"/>
                <w:sz w:val="18"/>
                <w:szCs w:val="18"/>
              </w:rPr>
              <w:t xml:space="preserve">SKG </w:t>
            </w:r>
            <w:proofErr w:type="spellStart"/>
            <w:r>
              <w:rPr>
                <w:rFonts w:ascii="Verdana" w:hAnsi="Verdana"/>
                <w:sz w:val="18"/>
                <w:szCs w:val="18"/>
              </w:rPr>
              <w:t>Grethen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1D9C1101" w14:textId="027536A2" w:rsidR="00BB0085" w:rsidRPr="008E79D2" w:rsidRDefault="00BB0085" w:rsidP="008E79D2">
            <w:pPr>
              <w:jc w:val="center"/>
              <w:rPr>
                <w:rFonts w:ascii="Verdana" w:hAnsi="Verdana"/>
                <w:b/>
                <w:bCs/>
                <w:sz w:val="36"/>
                <w:szCs w:val="36"/>
              </w:rPr>
            </w:pPr>
            <w:r>
              <w:rPr>
                <w:rFonts w:ascii="Verdana" w:hAnsi="Verdana"/>
                <w:b/>
                <w:bCs/>
                <w:sz w:val="36"/>
                <w:szCs w:val="36"/>
              </w:rPr>
              <w:t>A</w:t>
            </w:r>
          </w:p>
        </w:tc>
      </w:tr>
      <w:tr w:rsidR="0069728B" w:rsidRPr="008E79D2" w14:paraId="50AD892E"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0773D03" w14:textId="33AF5588" w:rsidR="00BB0085" w:rsidRPr="008E79D2" w:rsidRDefault="00BB0085" w:rsidP="008E79D2">
            <w:pPr>
              <w:jc w:val="center"/>
              <w:rPr>
                <w:rFonts w:ascii="Verdana" w:hAnsi="Verdana"/>
                <w:b/>
                <w:bCs/>
                <w:sz w:val="18"/>
                <w:szCs w:val="18"/>
              </w:rPr>
            </w:pPr>
            <w:proofErr w:type="spellStart"/>
            <w:r>
              <w:rPr>
                <w:rFonts w:ascii="Verdana" w:hAnsi="Verdana"/>
                <w:b/>
                <w:bCs/>
                <w:sz w:val="18"/>
                <w:szCs w:val="18"/>
              </w:rPr>
              <w:t>mB</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796C460C" w14:textId="52619C15" w:rsidR="00BB0085" w:rsidRPr="008E79D2" w:rsidRDefault="00BB0085" w:rsidP="008E79D2">
            <w:pPr>
              <w:jc w:val="center"/>
              <w:rPr>
                <w:rFonts w:ascii="Verdana" w:hAnsi="Verdana"/>
                <w:sz w:val="18"/>
                <w:szCs w:val="18"/>
              </w:rPr>
            </w:pPr>
            <w:r>
              <w:rPr>
                <w:rFonts w:ascii="Verdana" w:hAnsi="Verdana"/>
                <w:sz w:val="18"/>
                <w:szCs w:val="18"/>
              </w:rPr>
              <w:t>JPLMB</w:t>
            </w:r>
          </w:p>
        </w:tc>
        <w:tc>
          <w:tcPr>
            <w:tcW w:w="851" w:type="dxa"/>
            <w:tcBorders>
              <w:top w:val="nil"/>
              <w:left w:val="nil"/>
              <w:bottom w:val="single" w:sz="4" w:space="0" w:color="808080"/>
              <w:right w:val="single" w:sz="4" w:space="0" w:color="808080"/>
            </w:tcBorders>
            <w:shd w:val="clear" w:color="000000" w:fill="FFFFFF"/>
            <w:noWrap/>
            <w:vAlign w:val="center"/>
            <w:hideMark/>
          </w:tcPr>
          <w:p w14:paraId="49C82FC6" w14:textId="7172B974" w:rsidR="00BB0085" w:rsidRPr="008E79D2" w:rsidRDefault="00BB0085" w:rsidP="008E79D2">
            <w:pPr>
              <w:jc w:val="center"/>
              <w:rPr>
                <w:rFonts w:ascii="Verdana" w:hAnsi="Verdana"/>
                <w:sz w:val="18"/>
                <w:szCs w:val="18"/>
              </w:rPr>
            </w:pPr>
            <w:r>
              <w:rPr>
                <w:rFonts w:ascii="Verdana" w:hAnsi="Verdana"/>
                <w:sz w:val="18"/>
                <w:szCs w:val="18"/>
              </w:rPr>
              <w:t>320062</w:t>
            </w:r>
          </w:p>
        </w:tc>
        <w:tc>
          <w:tcPr>
            <w:tcW w:w="992" w:type="dxa"/>
            <w:tcBorders>
              <w:top w:val="nil"/>
              <w:left w:val="nil"/>
              <w:bottom w:val="single" w:sz="4" w:space="0" w:color="808080"/>
              <w:right w:val="single" w:sz="4" w:space="0" w:color="808080"/>
            </w:tcBorders>
            <w:shd w:val="clear" w:color="000000" w:fill="FFFFFF"/>
            <w:noWrap/>
            <w:vAlign w:val="center"/>
            <w:hideMark/>
          </w:tcPr>
          <w:p w14:paraId="1FDD9639" w14:textId="44076056" w:rsidR="00BB0085" w:rsidRPr="008E79D2" w:rsidRDefault="00BB0085" w:rsidP="008E79D2">
            <w:pPr>
              <w:jc w:val="center"/>
              <w:rPr>
                <w:rFonts w:ascii="Verdana" w:hAnsi="Verdana"/>
                <w:sz w:val="18"/>
                <w:szCs w:val="18"/>
              </w:rPr>
            </w:pPr>
            <w:r>
              <w:rPr>
                <w:rFonts w:ascii="Verdana" w:hAnsi="Verdana"/>
                <w:sz w:val="18"/>
                <w:szCs w:val="18"/>
              </w:rPr>
              <w:t>07.02.15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12D8D3A3" w14:textId="42279488" w:rsidR="00BB0085" w:rsidRPr="008E79D2" w:rsidRDefault="00BB0085" w:rsidP="008E79D2">
            <w:pPr>
              <w:jc w:val="center"/>
              <w:rPr>
                <w:rFonts w:ascii="Verdana" w:hAnsi="Verdana"/>
                <w:sz w:val="18"/>
                <w:szCs w:val="18"/>
              </w:rPr>
            </w:pPr>
            <w:r>
              <w:rPr>
                <w:rFonts w:ascii="Verdana" w:hAnsi="Verdana"/>
                <w:sz w:val="18"/>
                <w:szCs w:val="18"/>
              </w:rPr>
              <w:t>13:30</w:t>
            </w:r>
          </w:p>
        </w:tc>
        <w:tc>
          <w:tcPr>
            <w:tcW w:w="709" w:type="dxa"/>
            <w:tcBorders>
              <w:top w:val="nil"/>
              <w:left w:val="nil"/>
              <w:bottom w:val="single" w:sz="4" w:space="0" w:color="808080"/>
              <w:right w:val="single" w:sz="4" w:space="0" w:color="808080"/>
            </w:tcBorders>
            <w:shd w:val="clear" w:color="000000" w:fill="FFFFFF"/>
            <w:noWrap/>
            <w:vAlign w:val="center"/>
            <w:hideMark/>
          </w:tcPr>
          <w:p w14:paraId="233BE045" w14:textId="7B7B3775" w:rsidR="00BB0085" w:rsidRPr="008E79D2" w:rsidRDefault="00BB0085" w:rsidP="008E79D2">
            <w:pPr>
              <w:jc w:val="center"/>
              <w:rPr>
                <w:rFonts w:ascii="Verdana" w:hAnsi="Verdana"/>
                <w:sz w:val="18"/>
                <w:szCs w:val="18"/>
              </w:rPr>
            </w:pPr>
            <w:r>
              <w:rPr>
                <w:rFonts w:ascii="Verdana" w:hAnsi="Verdana"/>
                <w:sz w:val="18"/>
                <w:szCs w:val="18"/>
              </w:rPr>
              <w:t>125</w:t>
            </w:r>
          </w:p>
        </w:tc>
        <w:tc>
          <w:tcPr>
            <w:tcW w:w="3260" w:type="dxa"/>
            <w:tcBorders>
              <w:top w:val="nil"/>
              <w:left w:val="nil"/>
              <w:bottom w:val="single" w:sz="4" w:space="0" w:color="808080"/>
              <w:right w:val="single" w:sz="4" w:space="0" w:color="808080"/>
            </w:tcBorders>
            <w:shd w:val="clear" w:color="000000" w:fill="FFFFFF"/>
            <w:vAlign w:val="center"/>
            <w:hideMark/>
          </w:tcPr>
          <w:p w14:paraId="4B17788E" w14:textId="73639614" w:rsidR="00BB0085" w:rsidRPr="008E79D2" w:rsidRDefault="00BB0085" w:rsidP="008E79D2">
            <w:pPr>
              <w:jc w:val="center"/>
              <w:rPr>
                <w:rFonts w:ascii="Verdana" w:hAnsi="Verdana"/>
                <w:sz w:val="18"/>
                <w:szCs w:val="18"/>
              </w:rPr>
            </w:pPr>
            <w:r>
              <w:rPr>
                <w:rFonts w:ascii="Verdana" w:hAnsi="Verdana"/>
                <w:sz w:val="18"/>
                <w:szCs w:val="18"/>
              </w:rPr>
              <w:t xml:space="preserve">TSG Friesenheim2 </w:t>
            </w:r>
          </w:p>
        </w:tc>
        <w:tc>
          <w:tcPr>
            <w:tcW w:w="3260" w:type="dxa"/>
            <w:tcBorders>
              <w:top w:val="nil"/>
              <w:left w:val="nil"/>
              <w:bottom w:val="single" w:sz="4" w:space="0" w:color="808080"/>
              <w:right w:val="single" w:sz="4" w:space="0" w:color="808080"/>
            </w:tcBorders>
            <w:shd w:val="clear" w:color="000000" w:fill="FFFFFF"/>
            <w:vAlign w:val="center"/>
            <w:hideMark/>
          </w:tcPr>
          <w:p w14:paraId="5E78AFFC" w14:textId="58A8D710" w:rsidR="00BB0085" w:rsidRPr="008E79D2" w:rsidRDefault="00BB0085" w:rsidP="008E79D2">
            <w:pPr>
              <w:jc w:val="center"/>
              <w:rPr>
                <w:rFonts w:ascii="Verdana" w:hAnsi="Verdana"/>
                <w:sz w:val="18"/>
                <w:szCs w:val="18"/>
              </w:rPr>
            </w:pPr>
            <w:r>
              <w:rPr>
                <w:rFonts w:ascii="Verdana" w:hAnsi="Verdana"/>
                <w:sz w:val="18"/>
                <w:szCs w:val="18"/>
              </w:rPr>
              <w:t>TV Dudenhofen</w:t>
            </w:r>
          </w:p>
        </w:tc>
        <w:tc>
          <w:tcPr>
            <w:tcW w:w="2410" w:type="dxa"/>
            <w:tcBorders>
              <w:top w:val="nil"/>
              <w:left w:val="nil"/>
              <w:bottom w:val="single" w:sz="4" w:space="0" w:color="808080"/>
              <w:right w:val="single" w:sz="4" w:space="0" w:color="808080"/>
            </w:tcBorders>
            <w:shd w:val="clear" w:color="000000" w:fill="FFFFFF"/>
            <w:vAlign w:val="center"/>
            <w:hideMark/>
          </w:tcPr>
          <w:p w14:paraId="57042C90" w14:textId="5EB1B1B6" w:rsidR="00BB0085" w:rsidRPr="008E79D2" w:rsidRDefault="00BB0085" w:rsidP="008E79D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562E7E3B" w14:textId="06339D4F" w:rsidR="00BB0085" w:rsidRPr="008E79D2" w:rsidRDefault="00BB0085" w:rsidP="008E79D2">
            <w:pPr>
              <w:jc w:val="center"/>
              <w:rPr>
                <w:rFonts w:ascii="Verdana" w:hAnsi="Verdana"/>
                <w:b/>
                <w:bCs/>
                <w:sz w:val="36"/>
                <w:szCs w:val="36"/>
              </w:rPr>
            </w:pPr>
            <w:r>
              <w:rPr>
                <w:rFonts w:ascii="Verdana" w:hAnsi="Verdana"/>
                <w:b/>
                <w:bCs/>
                <w:sz w:val="36"/>
                <w:szCs w:val="36"/>
              </w:rPr>
              <w:t>0</w:t>
            </w:r>
          </w:p>
        </w:tc>
      </w:tr>
      <w:tr w:rsidR="0069728B" w:rsidRPr="008E79D2" w14:paraId="13066114"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C748B32" w14:textId="33229FF2" w:rsidR="00BB0085" w:rsidRPr="008E79D2" w:rsidRDefault="00BB0085" w:rsidP="008E79D2">
            <w:pPr>
              <w:jc w:val="center"/>
              <w:rPr>
                <w:rFonts w:ascii="Verdana" w:hAnsi="Verdana"/>
                <w:b/>
                <w:bCs/>
                <w:sz w:val="18"/>
                <w:szCs w:val="18"/>
              </w:rPr>
            </w:pPr>
            <w:proofErr w:type="spellStart"/>
            <w:r>
              <w:rPr>
                <w:rFonts w:ascii="Verdana" w:hAnsi="Verdana"/>
                <w:b/>
                <w:bCs/>
                <w:sz w:val="18"/>
                <w:szCs w:val="18"/>
              </w:rPr>
              <w:t>mB</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0E0CBCB5" w14:textId="196EA57E" w:rsidR="00BB0085" w:rsidRPr="008E79D2" w:rsidRDefault="00BB0085" w:rsidP="008E79D2">
            <w:pPr>
              <w:jc w:val="center"/>
              <w:rPr>
                <w:rFonts w:ascii="Verdana" w:hAnsi="Verdana"/>
                <w:sz w:val="18"/>
                <w:szCs w:val="18"/>
              </w:rPr>
            </w:pPr>
            <w:r>
              <w:rPr>
                <w:rFonts w:ascii="Verdana" w:hAnsi="Verdana"/>
                <w:sz w:val="18"/>
                <w:szCs w:val="18"/>
              </w:rPr>
              <w:t>JPLMB</w:t>
            </w:r>
          </w:p>
        </w:tc>
        <w:tc>
          <w:tcPr>
            <w:tcW w:w="851" w:type="dxa"/>
            <w:tcBorders>
              <w:top w:val="nil"/>
              <w:left w:val="nil"/>
              <w:bottom w:val="single" w:sz="4" w:space="0" w:color="808080"/>
              <w:right w:val="single" w:sz="4" w:space="0" w:color="808080"/>
            </w:tcBorders>
            <w:shd w:val="clear" w:color="000000" w:fill="FFFFFF"/>
            <w:noWrap/>
            <w:vAlign w:val="center"/>
            <w:hideMark/>
          </w:tcPr>
          <w:p w14:paraId="19B0206E" w14:textId="682D391E" w:rsidR="00BB0085" w:rsidRPr="008E79D2" w:rsidRDefault="00BB0085" w:rsidP="008E79D2">
            <w:pPr>
              <w:jc w:val="center"/>
              <w:rPr>
                <w:rFonts w:ascii="Verdana" w:hAnsi="Verdana"/>
                <w:sz w:val="18"/>
                <w:szCs w:val="18"/>
              </w:rPr>
            </w:pPr>
            <w:r>
              <w:rPr>
                <w:rFonts w:ascii="Verdana" w:hAnsi="Verdana"/>
                <w:sz w:val="18"/>
                <w:szCs w:val="18"/>
              </w:rPr>
              <w:t>320056</w:t>
            </w:r>
          </w:p>
        </w:tc>
        <w:tc>
          <w:tcPr>
            <w:tcW w:w="992" w:type="dxa"/>
            <w:tcBorders>
              <w:top w:val="nil"/>
              <w:left w:val="nil"/>
              <w:bottom w:val="single" w:sz="4" w:space="0" w:color="808080"/>
              <w:right w:val="single" w:sz="4" w:space="0" w:color="808080"/>
            </w:tcBorders>
            <w:shd w:val="clear" w:color="000000" w:fill="FFFFFF"/>
            <w:noWrap/>
            <w:vAlign w:val="center"/>
            <w:hideMark/>
          </w:tcPr>
          <w:p w14:paraId="14D8EA0A" w14:textId="3DCB8767" w:rsidR="00BB0085" w:rsidRPr="008E79D2" w:rsidRDefault="00BB0085" w:rsidP="008E79D2">
            <w:pPr>
              <w:jc w:val="center"/>
              <w:rPr>
                <w:rFonts w:ascii="Verdana" w:hAnsi="Verdana"/>
                <w:sz w:val="18"/>
                <w:szCs w:val="18"/>
              </w:rPr>
            </w:pPr>
            <w:r>
              <w:rPr>
                <w:rFonts w:ascii="Verdana" w:hAnsi="Verdana"/>
                <w:sz w:val="18"/>
                <w:szCs w:val="18"/>
              </w:rPr>
              <w:t>25.01.15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60973F72" w14:textId="28C7CCD9" w:rsidR="00BB0085" w:rsidRPr="008E79D2" w:rsidRDefault="00BB0085" w:rsidP="008E79D2">
            <w:pPr>
              <w:jc w:val="center"/>
              <w:rPr>
                <w:rFonts w:ascii="Verdana" w:hAnsi="Verdana"/>
                <w:sz w:val="18"/>
                <w:szCs w:val="18"/>
              </w:rPr>
            </w:pPr>
            <w:r>
              <w:rPr>
                <w:rFonts w:ascii="Verdana" w:hAnsi="Verdana"/>
                <w:sz w:val="18"/>
                <w:szCs w:val="18"/>
              </w:rPr>
              <w:t>14:30</w:t>
            </w:r>
          </w:p>
        </w:tc>
        <w:tc>
          <w:tcPr>
            <w:tcW w:w="709" w:type="dxa"/>
            <w:tcBorders>
              <w:top w:val="nil"/>
              <w:left w:val="nil"/>
              <w:bottom w:val="single" w:sz="4" w:space="0" w:color="808080"/>
              <w:right w:val="single" w:sz="4" w:space="0" w:color="808080"/>
            </w:tcBorders>
            <w:shd w:val="clear" w:color="000000" w:fill="FFFFFF"/>
            <w:noWrap/>
            <w:vAlign w:val="center"/>
            <w:hideMark/>
          </w:tcPr>
          <w:p w14:paraId="2569F300" w14:textId="6D5974F6" w:rsidR="00BB0085" w:rsidRPr="008E79D2" w:rsidRDefault="00BB0085" w:rsidP="008E79D2">
            <w:pPr>
              <w:jc w:val="center"/>
              <w:rPr>
                <w:rFonts w:ascii="Verdana" w:hAnsi="Verdana"/>
                <w:sz w:val="18"/>
                <w:szCs w:val="18"/>
              </w:rPr>
            </w:pPr>
            <w:r>
              <w:rPr>
                <w:rFonts w:ascii="Verdana" w:hAnsi="Verdana"/>
                <w:sz w:val="18"/>
                <w:szCs w:val="18"/>
              </w:rPr>
              <w:t>125</w:t>
            </w:r>
          </w:p>
        </w:tc>
        <w:tc>
          <w:tcPr>
            <w:tcW w:w="3260" w:type="dxa"/>
            <w:tcBorders>
              <w:top w:val="nil"/>
              <w:left w:val="nil"/>
              <w:bottom w:val="single" w:sz="4" w:space="0" w:color="808080"/>
              <w:right w:val="single" w:sz="4" w:space="0" w:color="808080"/>
            </w:tcBorders>
            <w:shd w:val="clear" w:color="000000" w:fill="FFFFFF"/>
            <w:vAlign w:val="center"/>
            <w:hideMark/>
          </w:tcPr>
          <w:p w14:paraId="6C9C00C4" w14:textId="52504DFE" w:rsidR="00BB0085" w:rsidRPr="008E79D2" w:rsidRDefault="00BB0085" w:rsidP="008E79D2">
            <w:pPr>
              <w:jc w:val="center"/>
              <w:rPr>
                <w:rFonts w:ascii="Verdana" w:hAnsi="Verdana"/>
                <w:sz w:val="18"/>
                <w:szCs w:val="18"/>
              </w:rPr>
            </w:pPr>
            <w:r>
              <w:rPr>
                <w:rFonts w:ascii="Verdana" w:hAnsi="Verdana"/>
                <w:sz w:val="18"/>
                <w:szCs w:val="18"/>
              </w:rPr>
              <w:t xml:space="preserve">TSG Friesenheim2 </w:t>
            </w:r>
          </w:p>
        </w:tc>
        <w:tc>
          <w:tcPr>
            <w:tcW w:w="3260" w:type="dxa"/>
            <w:tcBorders>
              <w:top w:val="nil"/>
              <w:left w:val="nil"/>
              <w:bottom w:val="single" w:sz="4" w:space="0" w:color="808080"/>
              <w:right w:val="single" w:sz="4" w:space="0" w:color="808080"/>
            </w:tcBorders>
            <w:shd w:val="clear" w:color="000000" w:fill="FFFFFF"/>
            <w:vAlign w:val="center"/>
            <w:hideMark/>
          </w:tcPr>
          <w:p w14:paraId="37D66121" w14:textId="6A6227FC" w:rsidR="00BB0085" w:rsidRPr="008E79D2" w:rsidRDefault="00BB0085" w:rsidP="008E79D2">
            <w:pPr>
              <w:jc w:val="center"/>
              <w:rPr>
                <w:rFonts w:ascii="Verdana" w:hAnsi="Verdana"/>
                <w:sz w:val="18"/>
                <w:szCs w:val="18"/>
              </w:rPr>
            </w:pPr>
            <w:r>
              <w:rPr>
                <w:rFonts w:ascii="Verdana" w:hAnsi="Verdana"/>
                <w:sz w:val="18"/>
                <w:szCs w:val="18"/>
              </w:rPr>
              <w:t>HSG Eckbachtal</w:t>
            </w:r>
          </w:p>
        </w:tc>
        <w:tc>
          <w:tcPr>
            <w:tcW w:w="2410" w:type="dxa"/>
            <w:tcBorders>
              <w:top w:val="nil"/>
              <w:left w:val="nil"/>
              <w:bottom w:val="single" w:sz="4" w:space="0" w:color="808080"/>
              <w:right w:val="single" w:sz="4" w:space="0" w:color="808080"/>
            </w:tcBorders>
            <w:shd w:val="clear" w:color="000000" w:fill="FFFFFF"/>
            <w:vAlign w:val="center"/>
            <w:hideMark/>
          </w:tcPr>
          <w:p w14:paraId="365907A1" w14:textId="1CA74A94" w:rsidR="00BB0085" w:rsidRPr="008E79D2" w:rsidRDefault="00BB0085" w:rsidP="008E79D2">
            <w:pPr>
              <w:jc w:val="center"/>
              <w:rPr>
                <w:rFonts w:ascii="Verdana" w:hAnsi="Verdana"/>
                <w:sz w:val="18"/>
                <w:szCs w:val="18"/>
              </w:rPr>
            </w:pPr>
            <w:r>
              <w:rPr>
                <w:rFonts w:ascii="Verdana" w:hAnsi="Verdana"/>
                <w:sz w:val="18"/>
                <w:szCs w:val="18"/>
              </w:rPr>
              <w:t>TSG Friesenheim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108680C3" w14:textId="5EBAC9CF" w:rsidR="00BB0085" w:rsidRPr="008E79D2" w:rsidRDefault="00BB0085" w:rsidP="008E79D2">
            <w:pPr>
              <w:jc w:val="center"/>
              <w:rPr>
                <w:rFonts w:ascii="Verdana" w:hAnsi="Verdana"/>
                <w:b/>
                <w:bCs/>
                <w:sz w:val="36"/>
                <w:szCs w:val="36"/>
              </w:rPr>
            </w:pPr>
            <w:r>
              <w:rPr>
                <w:rFonts w:ascii="Verdana" w:hAnsi="Verdana"/>
                <w:b/>
                <w:bCs/>
                <w:sz w:val="36"/>
                <w:szCs w:val="36"/>
              </w:rPr>
              <w:t>A</w:t>
            </w:r>
          </w:p>
        </w:tc>
      </w:tr>
      <w:tr w:rsidR="0069728B" w:rsidRPr="008E79D2" w14:paraId="1AD57E78"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6C7047E" w14:textId="3EABBCB2" w:rsidR="00BB0085" w:rsidRPr="008E79D2" w:rsidRDefault="00BB0085" w:rsidP="008E79D2">
            <w:pPr>
              <w:jc w:val="center"/>
              <w:rPr>
                <w:rFonts w:ascii="Verdana" w:hAnsi="Verdana"/>
                <w:b/>
                <w:bCs/>
                <w:sz w:val="18"/>
                <w:szCs w:val="18"/>
              </w:rPr>
            </w:pPr>
            <w:proofErr w:type="spellStart"/>
            <w:r>
              <w:rPr>
                <w:rFonts w:ascii="Verdana" w:hAnsi="Verdana"/>
                <w:b/>
                <w:bCs/>
                <w:sz w:val="18"/>
                <w:szCs w:val="18"/>
              </w:rPr>
              <w:t>mB</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4C0459DF" w14:textId="1A7DDF77" w:rsidR="00BB0085" w:rsidRPr="008E79D2" w:rsidRDefault="00BB0085" w:rsidP="008E79D2">
            <w:pPr>
              <w:jc w:val="center"/>
              <w:rPr>
                <w:rFonts w:ascii="Verdana" w:hAnsi="Verdana"/>
                <w:sz w:val="18"/>
                <w:szCs w:val="18"/>
              </w:rPr>
            </w:pPr>
            <w:r>
              <w:rPr>
                <w:rFonts w:ascii="Verdana" w:hAnsi="Verdana"/>
                <w:sz w:val="18"/>
                <w:szCs w:val="18"/>
              </w:rPr>
              <w:t>JBZMB1-RR</w:t>
            </w:r>
          </w:p>
        </w:tc>
        <w:tc>
          <w:tcPr>
            <w:tcW w:w="851" w:type="dxa"/>
            <w:tcBorders>
              <w:top w:val="nil"/>
              <w:left w:val="nil"/>
              <w:bottom w:val="single" w:sz="4" w:space="0" w:color="808080"/>
              <w:right w:val="single" w:sz="4" w:space="0" w:color="808080"/>
            </w:tcBorders>
            <w:shd w:val="clear" w:color="000000" w:fill="FFFFFF"/>
            <w:noWrap/>
            <w:vAlign w:val="center"/>
            <w:hideMark/>
          </w:tcPr>
          <w:p w14:paraId="5DF8A2D7" w14:textId="1D8C7AE3" w:rsidR="00BB0085" w:rsidRPr="008E79D2" w:rsidRDefault="00BB0085" w:rsidP="008E79D2">
            <w:pPr>
              <w:jc w:val="center"/>
              <w:rPr>
                <w:rFonts w:ascii="Verdana" w:hAnsi="Verdana"/>
                <w:sz w:val="18"/>
                <w:szCs w:val="18"/>
              </w:rPr>
            </w:pPr>
            <w:r>
              <w:rPr>
                <w:rFonts w:ascii="Verdana" w:hAnsi="Verdana"/>
                <w:sz w:val="18"/>
                <w:szCs w:val="18"/>
              </w:rPr>
              <w:t>326033</w:t>
            </w:r>
          </w:p>
        </w:tc>
        <w:tc>
          <w:tcPr>
            <w:tcW w:w="992" w:type="dxa"/>
            <w:tcBorders>
              <w:top w:val="nil"/>
              <w:left w:val="nil"/>
              <w:bottom w:val="single" w:sz="4" w:space="0" w:color="808080"/>
              <w:right w:val="single" w:sz="4" w:space="0" w:color="808080"/>
            </w:tcBorders>
            <w:shd w:val="clear" w:color="000000" w:fill="FFFFFF"/>
            <w:noWrap/>
            <w:vAlign w:val="center"/>
            <w:hideMark/>
          </w:tcPr>
          <w:p w14:paraId="268C025A" w14:textId="5CA81214" w:rsidR="00BB0085" w:rsidRPr="008E79D2" w:rsidRDefault="00BB0085" w:rsidP="008E79D2">
            <w:pPr>
              <w:jc w:val="center"/>
              <w:rPr>
                <w:rFonts w:ascii="Verdana" w:hAnsi="Verdana"/>
                <w:sz w:val="18"/>
                <w:szCs w:val="18"/>
              </w:rPr>
            </w:pPr>
            <w:r>
              <w:rPr>
                <w:rFonts w:ascii="Verdana" w:hAnsi="Verdana"/>
                <w:sz w:val="18"/>
                <w:szCs w:val="18"/>
              </w:rPr>
              <w:t>01.03.15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6442EDEA" w14:textId="10E66AD7" w:rsidR="00BB0085" w:rsidRPr="008E79D2" w:rsidRDefault="00BB0085" w:rsidP="008E79D2">
            <w:pPr>
              <w:jc w:val="center"/>
              <w:rPr>
                <w:rFonts w:ascii="Verdana" w:hAnsi="Verdana"/>
                <w:sz w:val="18"/>
                <w:szCs w:val="18"/>
              </w:rPr>
            </w:pPr>
            <w:r>
              <w:rPr>
                <w:rFonts w:ascii="Verdana" w:hAnsi="Verdana"/>
                <w:sz w:val="18"/>
                <w:szCs w:val="18"/>
              </w:rPr>
              <w:t>13:45</w:t>
            </w:r>
          </w:p>
        </w:tc>
        <w:tc>
          <w:tcPr>
            <w:tcW w:w="709" w:type="dxa"/>
            <w:tcBorders>
              <w:top w:val="nil"/>
              <w:left w:val="nil"/>
              <w:bottom w:val="single" w:sz="4" w:space="0" w:color="808080"/>
              <w:right w:val="single" w:sz="4" w:space="0" w:color="808080"/>
            </w:tcBorders>
            <w:shd w:val="clear" w:color="000000" w:fill="FFFFFF"/>
            <w:noWrap/>
            <w:vAlign w:val="center"/>
            <w:hideMark/>
          </w:tcPr>
          <w:p w14:paraId="76AE2530" w14:textId="1ECC246C" w:rsidR="00BB0085" w:rsidRPr="008E79D2" w:rsidRDefault="00BB0085" w:rsidP="008E79D2">
            <w:pPr>
              <w:jc w:val="center"/>
              <w:rPr>
                <w:rFonts w:ascii="Verdana" w:hAnsi="Verdana"/>
                <w:sz w:val="18"/>
                <w:szCs w:val="18"/>
              </w:rPr>
            </w:pPr>
            <w:r>
              <w:rPr>
                <w:rFonts w:ascii="Verdana" w:hAnsi="Verdana"/>
                <w:sz w:val="18"/>
                <w:szCs w:val="18"/>
              </w:rPr>
              <w:t>115</w:t>
            </w:r>
          </w:p>
        </w:tc>
        <w:tc>
          <w:tcPr>
            <w:tcW w:w="3260" w:type="dxa"/>
            <w:tcBorders>
              <w:top w:val="nil"/>
              <w:left w:val="nil"/>
              <w:bottom w:val="single" w:sz="4" w:space="0" w:color="808080"/>
              <w:right w:val="single" w:sz="4" w:space="0" w:color="808080"/>
            </w:tcBorders>
            <w:shd w:val="clear" w:color="000000" w:fill="FFFFFF"/>
            <w:vAlign w:val="center"/>
            <w:hideMark/>
          </w:tcPr>
          <w:p w14:paraId="11D593F5" w14:textId="7F81709D" w:rsidR="00BB0085" w:rsidRPr="008E79D2" w:rsidRDefault="00BB0085" w:rsidP="008E79D2">
            <w:pPr>
              <w:jc w:val="center"/>
              <w:rPr>
                <w:rFonts w:ascii="Verdana" w:hAnsi="Verdana"/>
                <w:sz w:val="18"/>
                <w:szCs w:val="18"/>
              </w:rPr>
            </w:pPr>
            <w:r>
              <w:rPr>
                <w:rFonts w:ascii="Verdana" w:hAnsi="Verdana"/>
                <w:sz w:val="18"/>
                <w:szCs w:val="18"/>
              </w:rPr>
              <w:t xml:space="preserve">TG </w:t>
            </w:r>
            <w:proofErr w:type="spellStart"/>
            <w:r>
              <w:rPr>
                <w:rFonts w:ascii="Verdana" w:hAnsi="Verdana"/>
                <w:sz w:val="18"/>
                <w:szCs w:val="18"/>
              </w:rPr>
              <w:t>Opggersheim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4999D8AC" w14:textId="1DEFC558" w:rsidR="00BB0085" w:rsidRPr="008E79D2" w:rsidRDefault="00BB0085" w:rsidP="008E79D2">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2410" w:type="dxa"/>
            <w:tcBorders>
              <w:top w:val="nil"/>
              <w:left w:val="nil"/>
              <w:bottom w:val="single" w:sz="4" w:space="0" w:color="808080"/>
              <w:right w:val="single" w:sz="4" w:space="0" w:color="808080"/>
            </w:tcBorders>
            <w:shd w:val="clear" w:color="000000" w:fill="FFFFFF"/>
            <w:vAlign w:val="center"/>
            <w:hideMark/>
          </w:tcPr>
          <w:p w14:paraId="2E1A20F1" w14:textId="4CBBE1A5" w:rsidR="00BB0085" w:rsidRPr="008E79D2" w:rsidRDefault="00BB0085" w:rsidP="008E79D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3B6E8AF4" w14:textId="601B70A1" w:rsidR="00BB0085" w:rsidRPr="008E79D2" w:rsidRDefault="00BB0085" w:rsidP="008E79D2">
            <w:pPr>
              <w:jc w:val="center"/>
              <w:rPr>
                <w:rFonts w:ascii="Verdana" w:hAnsi="Verdana"/>
                <w:b/>
                <w:bCs/>
                <w:sz w:val="36"/>
                <w:szCs w:val="36"/>
              </w:rPr>
            </w:pPr>
            <w:r>
              <w:rPr>
                <w:rFonts w:ascii="Verdana" w:hAnsi="Verdana"/>
                <w:b/>
                <w:bCs/>
                <w:sz w:val="36"/>
                <w:szCs w:val="36"/>
              </w:rPr>
              <w:t>0</w:t>
            </w:r>
          </w:p>
        </w:tc>
      </w:tr>
      <w:tr w:rsidR="0069728B" w:rsidRPr="008E79D2" w14:paraId="0310AEB6"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B61948B" w14:textId="558C0297" w:rsidR="007A2B36" w:rsidRPr="008E79D2" w:rsidRDefault="007A2B36" w:rsidP="008E79D2">
            <w:pPr>
              <w:jc w:val="center"/>
              <w:rPr>
                <w:rFonts w:ascii="Verdana" w:hAnsi="Verdana"/>
                <w:b/>
                <w:bCs/>
                <w:sz w:val="18"/>
                <w:szCs w:val="18"/>
              </w:rPr>
            </w:pPr>
            <w:proofErr w:type="spellStart"/>
            <w:r>
              <w:rPr>
                <w:rFonts w:ascii="Verdana" w:hAnsi="Verdana"/>
                <w:b/>
                <w:bCs/>
                <w:sz w:val="18"/>
                <w:szCs w:val="18"/>
              </w:rPr>
              <w:t>mC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398C4EE5" w14:textId="405DB00B" w:rsidR="007A2B36" w:rsidRPr="008E79D2" w:rsidRDefault="007A2B36" w:rsidP="008E79D2">
            <w:pPr>
              <w:jc w:val="center"/>
              <w:rPr>
                <w:rFonts w:ascii="Verdana" w:hAnsi="Verdana"/>
                <w:sz w:val="18"/>
                <w:szCs w:val="18"/>
              </w:rPr>
            </w:pPr>
            <w:proofErr w:type="spellStart"/>
            <w:r>
              <w:rPr>
                <w:rFonts w:ascii="Verdana" w:hAnsi="Verdana"/>
                <w:sz w:val="18"/>
                <w:szCs w:val="18"/>
              </w:rPr>
              <w:t>JPLmC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56BB7C16" w14:textId="43FF253B" w:rsidR="007A2B36" w:rsidRPr="008E79D2" w:rsidRDefault="0069728B" w:rsidP="008E79D2">
            <w:pPr>
              <w:jc w:val="center"/>
              <w:rPr>
                <w:rFonts w:ascii="Verdana" w:hAnsi="Verdana"/>
                <w:sz w:val="18"/>
                <w:szCs w:val="18"/>
              </w:rPr>
            </w:pPr>
            <w:r>
              <w:rPr>
                <w:rFonts w:ascii="Verdana" w:hAnsi="Verdana"/>
                <w:sz w:val="18"/>
                <w:szCs w:val="18"/>
              </w:rPr>
              <w:t>330</w:t>
            </w:r>
            <w:r w:rsidR="007A2B36">
              <w:rPr>
                <w:rFonts w:ascii="Verdana" w:hAnsi="Verdana"/>
                <w:sz w:val="18"/>
                <w:szCs w:val="18"/>
              </w:rPr>
              <w:t>056</w:t>
            </w:r>
          </w:p>
        </w:tc>
        <w:tc>
          <w:tcPr>
            <w:tcW w:w="992" w:type="dxa"/>
            <w:tcBorders>
              <w:top w:val="nil"/>
              <w:left w:val="nil"/>
              <w:bottom w:val="single" w:sz="4" w:space="0" w:color="808080"/>
              <w:right w:val="single" w:sz="4" w:space="0" w:color="808080"/>
            </w:tcBorders>
            <w:shd w:val="clear" w:color="000000" w:fill="FFFFFF"/>
            <w:noWrap/>
            <w:vAlign w:val="center"/>
            <w:hideMark/>
          </w:tcPr>
          <w:p w14:paraId="71942A1C" w14:textId="4E3FC1B6" w:rsidR="007A2B36" w:rsidRPr="008E79D2" w:rsidRDefault="007A2B36" w:rsidP="008E79D2">
            <w:pPr>
              <w:jc w:val="center"/>
              <w:rPr>
                <w:rFonts w:ascii="Verdana" w:hAnsi="Verdana"/>
                <w:sz w:val="18"/>
                <w:szCs w:val="18"/>
              </w:rPr>
            </w:pPr>
            <w:r>
              <w:rPr>
                <w:rFonts w:ascii="Verdana" w:hAnsi="Verdana"/>
                <w:sz w:val="18"/>
                <w:szCs w:val="18"/>
              </w:rPr>
              <w:t>24.01.15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5C20775F" w14:textId="6DF5D428" w:rsidR="007A2B36" w:rsidRPr="008E79D2" w:rsidRDefault="007A2B36" w:rsidP="008E79D2">
            <w:pPr>
              <w:jc w:val="center"/>
              <w:rPr>
                <w:rFonts w:ascii="Verdana" w:hAnsi="Verdana"/>
                <w:sz w:val="18"/>
                <w:szCs w:val="18"/>
              </w:rPr>
            </w:pPr>
            <w:r>
              <w:rPr>
                <w:rFonts w:ascii="Verdana" w:hAnsi="Verdana"/>
                <w:sz w:val="18"/>
                <w:szCs w:val="18"/>
              </w:rPr>
              <w:t>18:00</w:t>
            </w:r>
          </w:p>
        </w:tc>
        <w:tc>
          <w:tcPr>
            <w:tcW w:w="709" w:type="dxa"/>
            <w:tcBorders>
              <w:top w:val="nil"/>
              <w:left w:val="nil"/>
              <w:bottom w:val="single" w:sz="4" w:space="0" w:color="808080"/>
              <w:right w:val="single" w:sz="4" w:space="0" w:color="808080"/>
            </w:tcBorders>
            <w:shd w:val="clear" w:color="000000" w:fill="FFFFFF"/>
            <w:noWrap/>
            <w:vAlign w:val="center"/>
            <w:hideMark/>
          </w:tcPr>
          <w:p w14:paraId="64905372" w14:textId="3FC6D503" w:rsidR="007A2B36" w:rsidRPr="008E79D2" w:rsidRDefault="007A2B36" w:rsidP="008E79D2">
            <w:pPr>
              <w:jc w:val="center"/>
              <w:rPr>
                <w:rFonts w:ascii="Verdana" w:hAnsi="Verdana"/>
                <w:sz w:val="18"/>
                <w:szCs w:val="18"/>
              </w:rPr>
            </w:pPr>
            <w:r>
              <w:rPr>
                <w:rFonts w:ascii="Verdana" w:hAnsi="Verdana"/>
                <w:sz w:val="18"/>
                <w:szCs w:val="18"/>
              </w:rPr>
              <w:t>100</w:t>
            </w:r>
          </w:p>
        </w:tc>
        <w:tc>
          <w:tcPr>
            <w:tcW w:w="3260" w:type="dxa"/>
            <w:tcBorders>
              <w:top w:val="nil"/>
              <w:left w:val="nil"/>
              <w:bottom w:val="single" w:sz="4" w:space="0" w:color="808080"/>
              <w:right w:val="single" w:sz="4" w:space="0" w:color="808080"/>
            </w:tcBorders>
            <w:shd w:val="clear" w:color="000000" w:fill="FFFFFF"/>
            <w:vAlign w:val="center"/>
            <w:hideMark/>
          </w:tcPr>
          <w:p w14:paraId="0FDE37C0" w14:textId="330165BE" w:rsidR="007A2B36" w:rsidRPr="008E79D2" w:rsidRDefault="007A2B36" w:rsidP="008E79D2">
            <w:pPr>
              <w:jc w:val="center"/>
              <w:rPr>
                <w:rFonts w:ascii="Verdana" w:hAnsi="Verdana"/>
                <w:sz w:val="18"/>
                <w:szCs w:val="18"/>
              </w:rPr>
            </w:pPr>
            <w:r>
              <w:rPr>
                <w:rFonts w:ascii="Verdana" w:hAnsi="Verdana"/>
                <w:sz w:val="18"/>
                <w:szCs w:val="18"/>
              </w:rPr>
              <w:t xml:space="preserve">TuS </w:t>
            </w:r>
            <w:proofErr w:type="spellStart"/>
            <w:r>
              <w:rPr>
                <w:rFonts w:ascii="Verdana" w:hAnsi="Verdana"/>
                <w:sz w:val="18"/>
                <w:szCs w:val="18"/>
              </w:rPr>
              <w:t>Kl-Dansenberg</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5B0D737A" w14:textId="0B33D962" w:rsidR="007A2B36" w:rsidRPr="008E79D2" w:rsidRDefault="007A2B36" w:rsidP="008E79D2">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2E13E809" w14:textId="7CF2DC34" w:rsidR="007A2B36" w:rsidRPr="008E79D2" w:rsidRDefault="007A2B36" w:rsidP="008E79D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4CB97D81" w14:textId="12D245C8" w:rsidR="007A2B36" w:rsidRPr="008E79D2" w:rsidRDefault="007A2B36" w:rsidP="008E79D2">
            <w:pPr>
              <w:jc w:val="center"/>
              <w:rPr>
                <w:rFonts w:ascii="Verdana" w:hAnsi="Verdana"/>
                <w:b/>
                <w:bCs/>
                <w:sz w:val="36"/>
                <w:szCs w:val="36"/>
              </w:rPr>
            </w:pPr>
            <w:r>
              <w:rPr>
                <w:rFonts w:ascii="Verdana" w:hAnsi="Verdana"/>
                <w:b/>
                <w:bCs/>
                <w:sz w:val="36"/>
                <w:szCs w:val="36"/>
              </w:rPr>
              <w:t>O</w:t>
            </w:r>
          </w:p>
        </w:tc>
      </w:tr>
      <w:tr w:rsidR="0069728B" w:rsidRPr="008E79D2" w14:paraId="11D8945D"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20B1E5C" w14:textId="4FEC9E76" w:rsidR="007A2B36" w:rsidRPr="008E79D2" w:rsidRDefault="007A2B36" w:rsidP="008E79D2">
            <w:pPr>
              <w:jc w:val="center"/>
              <w:rPr>
                <w:rFonts w:ascii="Verdana" w:hAnsi="Verdana"/>
                <w:b/>
                <w:bCs/>
                <w:sz w:val="18"/>
                <w:szCs w:val="18"/>
              </w:rPr>
            </w:pPr>
            <w:proofErr w:type="spellStart"/>
            <w:r>
              <w:rPr>
                <w:rFonts w:ascii="Verdana" w:hAnsi="Verdana"/>
                <w:b/>
                <w:bCs/>
                <w:sz w:val="18"/>
                <w:szCs w:val="18"/>
              </w:rPr>
              <w:t>mC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6F9889A3" w14:textId="50564D81" w:rsidR="007A2B36" w:rsidRPr="008E79D2" w:rsidRDefault="007A2B36" w:rsidP="008E79D2">
            <w:pPr>
              <w:jc w:val="center"/>
              <w:rPr>
                <w:rFonts w:ascii="Verdana" w:hAnsi="Verdana"/>
                <w:sz w:val="18"/>
                <w:szCs w:val="18"/>
              </w:rPr>
            </w:pPr>
            <w:proofErr w:type="spellStart"/>
            <w:r>
              <w:rPr>
                <w:rFonts w:ascii="Verdana" w:hAnsi="Verdana"/>
                <w:sz w:val="18"/>
                <w:szCs w:val="18"/>
              </w:rPr>
              <w:t>JPLmC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49E5175E" w14:textId="0919EFA1" w:rsidR="007A2B36" w:rsidRPr="008E79D2" w:rsidRDefault="0069728B" w:rsidP="008E79D2">
            <w:pPr>
              <w:jc w:val="center"/>
              <w:rPr>
                <w:rFonts w:ascii="Verdana" w:hAnsi="Verdana"/>
                <w:sz w:val="18"/>
                <w:szCs w:val="18"/>
              </w:rPr>
            </w:pPr>
            <w:r>
              <w:rPr>
                <w:rFonts w:ascii="Verdana" w:hAnsi="Verdana"/>
                <w:sz w:val="18"/>
                <w:szCs w:val="18"/>
              </w:rPr>
              <w:t>330</w:t>
            </w:r>
            <w:r w:rsidR="007A2B36">
              <w:rPr>
                <w:rFonts w:ascii="Verdana" w:hAnsi="Verdana"/>
                <w:sz w:val="18"/>
                <w:szCs w:val="18"/>
              </w:rPr>
              <w:t>055</w:t>
            </w:r>
          </w:p>
        </w:tc>
        <w:tc>
          <w:tcPr>
            <w:tcW w:w="992" w:type="dxa"/>
            <w:tcBorders>
              <w:top w:val="nil"/>
              <w:left w:val="nil"/>
              <w:bottom w:val="single" w:sz="4" w:space="0" w:color="808080"/>
              <w:right w:val="single" w:sz="4" w:space="0" w:color="808080"/>
            </w:tcBorders>
            <w:shd w:val="clear" w:color="000000" w:fill="FFFFFF"/>
            <w:noWrap/>
            <w:vAlign w:val="center"/>
            <w:hideMark/>
          </w:tcPr>
          <w:p w14:paraId="74BE5360" w14:textId="1EC095F8" w:rsidR="007A2B36" w:rsidRPr="008E79D2" w:rsidRDefault="007A2B36" w:rsidP="008E79D2">
            <w:pPr>
              <w:jc w:val="center"/>
              <w:rPr>
                <w:rFonts w:ascii="Verdana" w:hAnsi="Verdana"/>
                <w:sz w:val="18"/>
                <w:szCs w:val="18"/>
              </w:rPr>
            </w:pPr>
            <w:r>
              <w:rPr>
                <w:rFonts w:ascii="Verdana" w:hAnsi="Verdana"/>
                <w:sz w:val="18"/>
                <w:szCs w:val="18"/>
              </w:rPr>
              <w:t>24.01.15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44918F19" w14:textId="665FDDDE" w:rsidR="007A2B36" w:rsidRPr="008E79D2" w:rsidRDefault="007A2B36" w:rsidP="008E79D2">
            <w:pPr>
              <w:jc w:val="center"/>
              <w:rPr>
                <w:rFonts w:ascii="Verdana" w:hAnsi="Verdana"/>
                <w:sz w:val="18"/>
                <w:szCs w:val="18"/>
              </w:rPr>
            </w:pPr>
            <w:r>
              <w:rPr>
                <w:rFonts w:ascii="Verdana" w:hAnsi="Verdana"/>
                <w:sz w:val="18"/>
                <w:szCs w:val="18"/>
              </w:rPr>
              <w:t>13:15</w:t>
            </w:r>
          </w:p>
        </w:tc>
        <w:tc>
          <w:tcPr>
            <w:tcW w:w="709" w:type="dxa"/>
            <w:tcBorders>
              <w:top w:val="nil"/>
              <w:left w:val="nil"/>
              <w:bottom w:val="single" w:sz="4" w:space="0" w:color="808080"/>
              <w:right w:val="single" w:sz="4" w:space="0" w:color="808080"/>
            </w:tcBorders>
            <w:shd w:val="clear" w:color="000000" w:fill="FFFFFF"/>
            <w:noWrap/>
            <w:vAlign w:val="center"/>
            <w:hideMark/>
          </w:tcPr>
          <w:p w14:paraId="1F2B8A6D" w14:textId="5E65D0B5" w:rsidR="007A2B36" w:rsidRPr="008E79D2" w:rsidRDefault="007A2B36" w:rsidP="008E79D2">
            <w:pPr>
              <w:jc w:val="center"/>
              <w:rPr>
                <w:rFonts w:ascii="Verdana" w:hAnsi="Verdana"/>
                <w:sz w:val="18"/>
                <w:szCs w:val="18"/>
              </w:rPr>
            </w:pPr>
            <w:r>
              <w:rPr>
                <w:rFonts w:ascii="Verdana" w:hAnsi="Verdana"/>
                <w:sz w:val="18"/>
                <w:szCs w:val="18"/>
              </w:rPr>
              <w:t>125</w:t>
            </w:r>
          </w:p>
        </w:tc>
        <w:tc>
          <w:tcPr>
            <w:tcW w:w="3260" w:type="dxa"/>
            <w:tcBorders>
              <w:top w:val="nil"/>
              <w:left w:val="nil"/>
              <w:bottom w:val="single" w:sz="4" w:space="0" w:color="808080"/>
              <w:right w:val="single" w:sz="4" w:space="0" w:color="808080"/>
            </w:tcBorders>
            <w:shd w:val="clear" w:color="000000" w:fill="FFFFFF"/>
            <w:vAlign w:val="center"/>
            <w:hideMark/>
          </w:tcPr>
          <w:p w14:paraId="646A30FE" w14:textId="6518C499" w:rsidR="007A2B36" w:rsidRPr="008E79D2" w:rsidRDefault="007A2B36" w:rsidP="008E79D2">
            <w:pPr>
              <w:jc w:val="center"/>
              <w:rPr>
                <w:rFonts w:ascii="Verdana" w:hAnsi="Verdana"/>
                <w:sz w:val="18"/>
                <w:szCs w:val="18"/>
              </w:rPr>
            </w:pPr>
            <w:r>
              <w:rPr>
                <w:rFonts w:ascii="Verdana" w:hAnsi="Verdana"/>
                <w:sz w:val="18"/>
                <w:szCs w:val="18"/>
              </w:rPr>
              <w:t xml:space="preserve">TSG Friesenheim 2 </w:t>
            </w:r>
          </w:p>
        </w:tc>
        <w:tc>
          <w:tcPr>
            <w:tcW w:w="3260" w:type="dxa"/>
            <w:tcBorders>
              <w:top w:val="nil"/>
              <w:left w:val="nil"/>
              <w:bottom w:val="single" w:sz="4" w:space="0" w:color="808080"/>
              <w:right w:val="single" w:sz="4" w:space="0" w:color="808080"/>
            </w:tcBorders>
            <w:shd w:val="clear" w:color="000000" w:fill="FFFFFF"/>
            <w:vAlign w:val="center"/>
            <w:hideMark/>
          </w:tcPr>
          <w:p w14:paraId="58E65F5B" w14:textId="2E198C66" w:rsidR="007A2B36" w:rsidRPr="008E79D2" w:rsidRDefault="007A2B36"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18E51328" w14:textId="2251D1B7" w:rsidR="007A2B36" w:rsidRPr="008E79D2" w:rsidRDefault="007A2B36" w:rsidP="008E79D2">
            <w:pPr>
              <w:jc w:val="center"/>
              <w:rPr>
                <w:rFonts w:ascii="Verdana" w:hAnsi="Verdana"/>
                <w:sz w:val="18"/>
                <w:szCs w:val="18"/>
              </w:rPr>
            </w:pPr>
            <w:r>
              <w:rPr>
                <w:rFonts w:ascii="Verdana" w:hAnsi="Verdana"/>
                <w:sz w:val="18"/>
                <w:szCs w:val="18"/>
              </w:rPr>
              <w:t xml:space="preserve">gem. </w:t>
            </w:r>
            <w:proofErr w:type="spellStart"/>
            <w:r>
              <w:rPr>
                <w:rFonts w:ascii="Verdana" w:hAnsi="Verdana"/>
                <w:sz w:val="18"/>
                <w:szCs w:val="18"/>
              </w:rPr>
              <w:t>Dfb</w:t>
            </w:r>
            <w:proofErr w:type="spellEnd"/>
            <w:r>
              <w:rPr>
                <w:rFonts w:ascii="Verdana" w:hAnsi="Verdana"/>
                <w:sz w:val="18"/>
                <w:szCs w:val="18"/>
              </w:rPr>
              <w:t xml:space="preserve"> Ziff. 14 Abs. 2</w:t>
            </w:r>
          </w:p>
        </w:tc>
        <w:tc>
          <w:tcPr>
            <w:tcW w:w="992" w:type="dxa"/>
            <w:tcBorders>
              <w:top w:val="nil"/>
              <w:left w:val="nil"/>
              <w:bottom w:val="single" w:sz="4" w:space="0" w:color="808080"/>
              <w:right w:val="single" w:sz="4" w:space="0" w:color="808080"/>
            </w:tcBorders>
            <w:shd w:val="clear" w:color="000000" w:fill="FFFFFF"/>
            <w:noWrap/>
            <w:vAlign w:val="center"/>
            <w:hideMark/>
          </w:tcPr>
          <w:p w14:paraId="271CAAFE" w14:textId="3938DE86" w:rsidR="007A2B36" w:rsidRPr="008E79D2" w:rsidRDefault="007A2B36" w:rsidP="008E79D2">
            <w:pPr>
              <w:jc w:val="center"/>
              <w:rPr>
                <w:rFonts w:ascii="Verdana" w:hAnsi="Verdana"/>
                <w:b/>
                <w:bCs/>
                <w:sz w:val="36"/>
                <w:szCs w:val="36"/>
              </w:rPr>
            </w:pPr>
            <w:r>
              <w:rPr>
                <w:rFonts w:ascii="Verdana" w:hAnsi="Verdana"/>
                <w:b/>
                <w:bCs/>
                <w:sz w:val="36"/>
                <w:szCs w:val="36"/>
              </w:rPr>
              <w:t>O</w:t>
            </w:r>
          </w:p>
        </w:tc>
      </w:tr>
      <w:tr w:rsidR="0069728B" w:rsidRPr="008E79D2" w14:paraId="1049C5C5"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CC06F34" w14:textId="66AF5033" w:rsidR="007A2B36" w:rsidRPr="008E79D2" w:rsidRDefault="007A2B36" w:rsidP="008E79D2">
            <w:pPr>
              <w:jc w:val="center"/>
              <w:rPr>
                <w:rFonts w:ascii="Verdana" w:hAnsi="Verdana"/>
                <w:b/>
                <w:bCs/>
                <w:sz w:val="18"/>
                <w:szCs w:val="18"/>
              </w:rPr>
            </w:pPr>
            <w:proofErr w:type="spellStart"/>
            <w:r>
              <w:rPr>
                <w:rFonts w:ascii="Verdana" w:hAnsi="Verdana"/>
                <w:b/>
                <w:bCs/>
                <w:sz w:val="18"/>
                <w:szCs w:val="18"/>
              </w:rPr>
              <w:t>mC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3D76F94E" w14:textId="3D23F939" w:rsidR="007A2B36" w:rsidRPr="008E79D2" w:rsidRDefault="007A2B36" w:rsidP="008E79D2">
            <w:pPr>
              <w:jc w:val="center"/>
              <w:rPr>
                <w:rFonts w:ascii="Verdana" w:hAnsi="Verdana"/>
                <w:sz w:val="18"/>
                <w:szCs w:val="18"/>
              </w:rPr>
            </w:pPr>
            <w:r>
              <w:rPr>
                <w:rFonts w:ascii="Verdana" w:hAnsi="Verdana"/>
                <w:sz w:val="18"/>
                <w:szCs w:val="18"/>
              </w:rPr>
              <w:t>JBZmC-1</w:t>
            </w:r>
          </w:p>
        </w:tc>
        <w:tc>
          <w:tcPr>
            <w:tcW w:w="851" w:type="dxa"/>
            <w:tcBorders>
              <w:top w:val="nil"/>
              <w:left w:val="nil"/>
              <w:bottom w:val="single" w:sz="4" w:space="0" w:color="808080"/>
              <w:right w:val="single" w:sz="4" w:space="0" w:color="808080"/>
            </w:tcBorders>
            <w:shd w:val="clear" w:color="000000" w:fill="FFFFFF"/>
            <w:noWrap/>
            <w:vAlign w:val="center"/>
            <w:hideMark/>
          </w:tcPr>
          <w:p w14:paraId="1846EFE4" w14:textId="09B44EEA" w:rsidR="007A2B36" w:rsidRPr="008E79D2" w:rsidRDefault="0069728B" w:rsidP="008E79D2">
            <w:pPr>
              <w:jc w:val="center"/>
              <w:rPr>
                <w:rFonts w:ascii="Verdana" w:hAnsi="Verdana"/>
                <w:sz w:val="18"/>
                <w:szCs w:val="18"/>
              </w:rPr>
            </w:pPr>
            <w:r>
              <w:rPr>
                <w:rFonts w:ascii="Verdana" w:hAnsi="Verdana"/>
                <w:sz w:val="18"/>
                <w:szCs w:val="18"/>
              </w:rPr>
              <w:t>332</w:t>
            </w:r>
            <w:r w:rsidR="007A2B36">
              <w:rPr>
                <w:rFonts w:ascii="Verdana" w:hAnsi="Verdana"/>
                <w:sz w:val="18"/>
                <w:szCs w:val="18"/>
              </w:rPr>
              <w:t>048</w:t>
            </w:r>
          </w:p>
        </w:tc>
        <w:tc>
          <w:tcPr>
            <w:tcW w:w="992" w:type="dxa"/>
            <w:tcBorders>
              <w:top w:val="nil"/>
              <w:left w:val="nil"/>
              <w:bottom w:val="single" w:sz="4" w:space="0" w:color="808080"/>
              <w:right w:val="single" w:sz="4" w:space="0" w:color="808080"/>
            </w:tcBorders>
            <w:shd w:val="clear" w:color="000000" w:fill="FFFFFF"/>
            <w:noWrap/>
            <w:vAlign w:val="center"/>
            <w:hideMark/>
          </w:tcPr>
          <w:p w14:paraId="746DCD66" w14:textId="527D10D4" w:rsidR="007A2B36" w:rsidRPr="008E79D2" w:rsidRDefault="007A2B36" w:rsidP="008E79D2">
            <w:pPr>
              <w:jc w:val="center"/>
              <w:rPr>
                <w:rFonts w:ascii="Verdana" w:hAnsi="Verdana"/>
                <w:sz w:val="18"/>
                <w:szCs w:val="18"/>
              </w:rPr>
            </w:pPr>
            <w:r>
              <w:rPr>
                <w:rFonts w:ascii="Verdana" w:hAnsi="Verdana"/>
                <w:sz w:val="18"/>
                <w:szCs w:val="18"/>
              </w:rPr>
              <w:t>25.01.15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336DBE83" w14:textId="235FB327" w:rsidR="007A2B36" w:rsidRPr="008E79D2" w:rsidRDefault="007A2B36" w:rsidP="008E79D2">
            <w:pPr>
              <w:jc w:val="center"/>
              <w:rPr>
                <w:rFonts w:ascii="Verdana" w:hAnsi="Verdana"/>
                <w:sz w:val="18"/>
                <w:szCs w:val="18"/>
              </w:rPr>
            </w:pPr>
            <w:r>
              <w:rPr>
                <w:rFonts w:ascii="Verdana" w:hAnsi="Verdana"/>
                <w:sz w:val="18"/>
                <w:szCs w:val="18"/>
              </w:rPr>
              <w:t>17:15</w:t>
            </w:r>
          </w:p>
        </w:tc>
        <w:tc>
          <w:tcPr>
            <w:tcW w:w="709" w:type="dxa"/>
            <w:tcBorders>
              <w:top w:val="nil"/>
              <w:left w:val="nil"/>
              <w:bottom w:val="single" w:sz="4" w:space="0" w:color="808080"/>
              <w:right w:val="single" w:sz="4" w:space="0" w:color="808080"/>
            </w:tcBorders>
            <w:shd w:val="clear" w:color="000000" w:fill="FFFFFF"/>
            <w:noWrap/>
            <w:vAlign w:val="center"/>
            <w:hideMark/>
          </w:tcPr>
          <w:p w14:paraId="14327631" w14:textId="31353769" w:rsidR="007A2B36" w:rsidRPr="008E79D2" w:rsidRDefault="007A2B36" w:rsidP="008E79D2">
            <w:pPr>
              <w:jc w:val="center"/>
              <w:rPr>
                <w:rFonts w:ascii="Verdana" w:hAnsi="Verdana"/>
                <w:sz w:val="18"/>
                <w:szCs w:val="18"/>
              </w:rPr>
            </w:pPr>
            <w:r>
              <w:rPr>
                <w:rFonts w:ascii="Verdana" w:hAnsi="Verdana"/>
                <w:sz w:val="18"/>
                <w:szCs w:val="18"/>
              </w:rPr>
              <w:t>116</w:t>
            </w:r>
          </w:p>
        </w:tc>
        <w:tc>
          <w:tcPr>
            <w:tcW w:w="3260" w:type="dxa"/>
            <w:tcBorders>
              <w:top w:val="nil"/>
              <w:left w:val="nil"/>
              <w:bottom w:val="single" w:sz="4" w:space="0" w:color="808080"/>
              <w:right w:val="single" w:sz="4" w:space="0" w:color="808080"/>
            </w:tcBorders>
            <w:shd w:val="clear" w:color="000000" w:fill="FFFFFF"/>
            <w:vAlign w:val="center"/>
            <w:hideMark/>
          </w:tcPr>
          <w:p w14:paraId="6EECFE07" w14:textId="242AB25B" w:rsidR="007A2B36" w:rsidRPr="008E79D2" w:rsidRDefault="007A2B36"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14DA56A5" w14:textId="182699C2" w:rsidR="007A2B36" w:rsidRPr="008E79D2" w:rsidRDefault="007A2B36" w:rsidP="008E79D2">
            <w:pPr>
              <w:jc w:val="center"/>
              <w:rPr>
                <w:rFonts w:ascii="Verdana" w:hAnsi="Verdana"/>
                <w:sz w:val="18"/>
                <w:szCs w:val="18"/>
              </w:rPr>
            </w:pPr>
            <w:r>
              <w:rPr>
                <w:rFonts w:ascii="Verdana" w:hAnsi="Verdana"/>
                <w:sz w:val="18"/>
                <w:szCs w:val="18"/>
              </w:rPr>
              <w:t xml:space="preserve">SC </w:t>
            </w:r>
            <w:proofErr w:type="spellStart"/>
            <w:r>
              <w:rPr>
                <w:rFonts w:ascii="Verdana" w:hAnsi="Verdana"/>
                <w:sz w:val="18"/>
                <w:szCs w:val="18"/>
              </w:rPr>
              <w:t>Bobenheim</w:t>
            </w:r>
            <w:proofErr w:type="spellEnd"/>
            <w:r>
              <w:rPr>
                <w:rFonts w:ascii="Verdana" w:hAnsi="Verdana"/>
                <w:sz w:val="18"/>
                <w:szCs w:val="18"/>
              </w:rPr>
              <w:t>/</w:t>
            </w:r>
            <w:proofErr w:type="spellStart"/>
            <w:r>
              <w:rPr>
                <w:rFonts w:ascii="Verdana" w:hAnsi="Verdana"/>
                <w:sz w:val="18"/>
                <w:szCs w:val="18"/>
              </w:rPr>
              <w:t>Roxheim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173AB469" w14:textId="4CB907F4" w:rsidR="007A2B36" w:rsidRPr="008E79D2" w:rsidRDefault="007A2B36" w:rsidP="008E79D2">
            <w:pPr>
              <w:jc w:val="center"/>
              <w:rPr>
                <w:rFonts w:ascii="Verdana" w:hAnsi="Verdana"/>
                <w:sz w:val="18"/>
                <w:szCs w:val="18"/>
              </w:rPr>
            </w:pPr>
            <w:r>
              <w:rPr>
                <w:rFonts w:ascii="Verdana" w:hAnsi="Verdana"/>
                <w:sz w:val="18"/>
                <w:szCs w:val="18"/>
              </w:rPr>
              <w:t xml:space="preserve">gem. </w:t>
            </w:r>
            <w:proofErr w:type="spellStart"/>
            <w:r>
              <w:rPr>
                <w:rFonts w:ascii="Verdana" w:hAnsi="Verdana"/>
                <w:sz w:val="18"/>
                <w:szCs w:val="18"/>
              </w:rPr>
              <w:t>Dfb</w:t>
            </w:r>
            <w:proofErr w:type="spellEnd"/>
            <w:r>
              <w:rPr>
                <w:rFonts w:ascii="Verdana" w:hAnsi="Verdana"/>
                <w:sz w:val="18"/>
                <w:szCs w:val="18"/>
              </w:rPr>
              <w:t xml:space="preserve"> Ziff. 14 Abs. 2</w:t>
            </w:r>
          </w:p>
        </w:tc>
        <w:tc>
          <w:tcPr>
            <w:tcW w:w="992" w:type="dxa"/>
            <w:tcBorders>
              <w:top w:val="nil"/>
              <w:left w:val="nil"/>
              <w:bottom w:val="single" w:sz="4" w:space="0" w:color="808080"/>
              <w:right w:val="single" w:sz="4" w:space="0" w:color="808080"/>
            </w:tcBorders>
            <w:shd w:val="clear" w:color="000000" w:fill="FFFFFF"/>
            <w:noWrap/>
            <w:vAlign w:val="center"/>
            <w:hideMark/>
          </w:tcPr>
          <w:p w14:paraId="4227EA06" w14:textId="631217EA" w:rsidR="007A2B36" w:rsidRPr="008E79D2" w:rsidRDefault="007A2B36" w:rsidP="008E79D2">
            <w:pPr>
              <w:jc w:val="center"/>
              <w:rPr>
                <w:rFonts w:ascii="Verdana" w:hAnsi="Verdana"/>
                <w:b/>
                <w:bCs/>
                <w:sz w:val="36"/>
                <w:szCs w:val="36"/>
              </w:rPr>
            </w:pPr>
            <w:r>
              <w:rPr>
                <w:rFonts w:ascii="Verdana" w:hAnsi="Verdana"/>
                <w:b/>
                <w:bCs/>
                <w:sz w:val="36"/>
                <w:szCs w:val="36"/>
              </w:rPr>
              <w:t>O</w:t>
            </w:r>
          </w:p>
        </w:tc>
      </w:tr>
      <w:tr w:rsidR="0069728B" w:rsidRPr="008E79D2" w14:paraId="11DD4B8D"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934C505" w14:textId="665ADDAC" w:rsidR="007A2B36" w:rsidRPr="008E79D2" w:rsidRDefault="007A2B36" w:rsidP="008E79D2">
            <w:pPr>
              <w:jc w:val="center"/>
              <w:rPr>
                <w:rFonts w:ascii="Verdana" w:hAnsi="Verdana"/>
                <w:b/>
                <w:bCs/>
                <w:sz w:val="18"/>
                <w:szCs w:val="18"/>
              </w:rPr>
            </w:pPr>
            <w:proofErr w:type="spellStart"/>
            <w:r>
              <w:rPr>
                <w:rFonts w:ascii="Verdana" w:hAnsi="Verdana"/>
                <w:b/>
                <w:bCs/>
                <w:sz w:val="18"/>
                <w:szCs w:val="18"/>
              </w:rPr>
              <w:t>mC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78774254" w14:textId="0E1EF041" w:rsidR="007A2B36" w:rsidRPr="008E79D2" w:rsidRDefault="007A2B36" w:rsidP="008E79D2">
            <w:pPr>
              <w:jc w:val="center"/>
              <w:rPr>
                <w:rFonts w:ascii="Verdana" w:hAnsi="Verdana"/>
                <w:sz w:val="18"/>
                <w:szCs w:val="18"/>
              </w:rPr>
            </w:pPr>
            <w:r>
              <w:rPr>
                <w:rFonts w:ascii="Verdana" w:hAnsi="Verdana"/>
                <w:sz w:val="18"/>
                <w:szCs w:val="18"/>
              </w:rPr>
              <w:t>JBZmC-1</w:t>
            </w:r>
          </w:p>
        </w:tc>
        <w:tc>
          <w:tcPr>
            <w:tcW w:w="851" w:type="dxa"/>
            <w:tcBorders>
              <w:top w:val="nil"/>
              <w:left w:val="nil"/>
              <w:bottom w:val="single" w:sz="4" w:space="0" w:color="808080"/>
              <w:right w:val="single" w:sz="4" w:space="0" w:color="808080"/>
            </w:tcBorders>
            <w:shd w:val="clear" w:color="000000" w:fill="FFFFFF"/>
            <w:noWrap/>
            <w:vAlign w:val="center"/>
            <w:hideMark/>
          </w:tcPr>
          <w:p w14:paraId="123897EA" w14:textId="03E09462" w:rsidR="007A2B36" w:rsidRPr="008E79D2" w:rsidRDefault="0069728B" w:rsidP="008E79D2">
            <w:pPr>
              <w:jc w:val="center"/>
              <w:rPr>
                <w:rFonts w:ascii="Verdana" w:hAnsi="Verdana"/>
                <w:sz w:val="18"/>
                <w:szCs w:val="18"/>
              </w:rPr>
            </w:pPr>
            <w:r>
              <w:rPr>
                <w:rFonts w:ascii="Verdana" w:hAnsi="Verdana"/>
                <w:sz w:val="18"/>
                <w:szCs w:val="18"/>
              </w:rPr>
              <w:t>332</w:t>
            </w:r>
            <w:r w:rsidR="007A2B36">
              <w:rPr>
                <w:rFonts w:ascii="Verdana" w:hAnsi="Verdana"/>
                <w:sz w:val="18"/>
                <w:szCs w:val="18"/>
              </w:rPr>
              <w:t>040</w:t>
            </w:r>
          </w:p>
        </w:tc>
        <w:tc>
          <w:tcPr>
            <w:tcW w:w="992" w:type="dxa"/>
            <w:tcBorders>
              <w:top w:val="nil"/>
              <w:left w:val="nil"/>
              <w:bottom w:val="single" w:sz="4" w:space="0" w:color="808080"/>
              <w:right w:val="single" w:sz="4" w:space="0" w:color="808080"/>
            </w:tcBorders>
            <w:shd w:val="clear" w:color="000000" w:fill="FFFFFF"/>
            <w:noWrap/>
            <w:vAlign w:val="center"/>
            <w:hideMark/>
          </w:tcPr>
          <w:p w14:paraId="2028A82D" w14:textId="6547355C" w:rsidR="007A2B36" w:rsidRPr="008E79D2" w:rsidRDefault="007A2B36" w:rsidP="008E79D2">
            <w:pPr>
              <w:jc w:val="center"/>
              <w:rPr>
                <w:rFonts w:ascii="Verdana" w:hAnsi="Verdana"/>
                <w:sz w:val="18"/>
                <w:szCs w:val="18"/>
              </w:rPr>
            </w:pPr>
            <w:r>
              <w:rPr>
                <w:rFonts w:ascii="Verdana" w:hAnsi="Verdana"/>
                <w:sz w:val="18"/>
                <w:szCs w:val="18"/>
              </w:rPr>
              <w:t>22.02.15</w:t>
            </w:r>
          </w:p>
        </w:tc>
        <w:tc>
          <w:tcPr>
            <w:tcW w:w="992" w:type="dxa"/>
            <w:tcBorders>
              <w:top w:val="nil"/>
              <w:left w:val="nil"/>
              <w:bottom w:val="single" w:sz="4" w:space="0" w:color="808080"/>
              <w:right w:val="single" w:sz="4" w:space="0" w:color="808080"/>
            </w:tcBorders>
            <w:shd w:val="clear" w:color="000000" w:fill="FFFFFF"/>
            <w:noWrap/>
            <w:vAlign w:val="center"/>
            <w:hideMark/>
          </w:tcPr>
          <w:p w14:paraId="52C89AB7" w14:textId="0E88FBC4" w:rsidR="007A2B36" w:rsidRPr="008E79D2" w:rsidRDefault="007A2B36" w:rsidP="008E79D2">
            <w:pPr>
              <w:jc w:val="center"/>
              <w:rPr>
                <w:rFonts w:ascii="Verdana" w:hAnsi="Verdana"/>
                <w:sz w:val="18"/>
                <w:szCs w:val="18"/>
              </w:rPr>
            </w:pPr>
            <w:r>
              <w:rPr>
                <w:rFonts w:ascii="Verdana" w:hAnsi="Verdana"/>
                <w:sz w:val="18"/>
                <w:szCs w:val="18"/>
              </w:rPr>
              <w:t>18:30</w:t>
            </w:r>
          </w:p>
        </w:tc>
        <w:tc>
          <w:tcPr>
            <w:tcW w:w="709" w:type="dxa"/>
            <w:tcBorders>
              <w:top w:val="nil"/>
              <w:left w:val="nil"/>
              <w:bottom w:val="single" w:sz="4" w:space="0" w:color="808080"/>
              <w:right w:val="single" w:sz="4" w:space="0" w:color="808080"/>
            </w:tcBorders>
            <w:shd w:val="clear" w:color="000000" w:fill="FFFFFF"/>
            <w:noWrap/>
            <w:vAlign w:val="center"/>
            <w:hideMark/>
          </w:tcPr>
          <w:p w14:paraId="74E44C8C" w14:textId="0B615A92" w:rsidR="007A2B36" w:rsidRPr="008E79D2" w:rsidRDefault="007A2B36" w:rsidP="008E79D2">
            <w:pPr>
              <w:jc w:val="center"/>
              <w:rPr>
                <w:rFonts w:ascii="Verdana" w:hAnsi="Verdana"/>
                <w:sz w:val="18"/>
                <w:szCs w:val="18"/>
              </w:rPr>
            </w:pPr>
            <w:r>
              <w:rPr>
                <w:rFonts w:ascii="Verdana" w:hAnsi="Verdana"/>
                <w:sz w:val="18"/>
                <w:szCs w:val="18"/>
              </w:rPr>
              <w:t>122</w:t>
            </w:r>
          </w:p>
        </w:tc>
        <w:tc>
          <w:tcPr>
            <w:tcW w:w="3260" w:type="dxa"/>
            <w:tcBorders>
              <w:top w:val="nil"/>
              <w:left w:val="nil"/>
              <w:bottom w:val="single" w:sz="4" w:space="0" w:color="808080"/>
              <w:right w:val="single" w:sz="4" w:space="0" w:color="808080"/>
            </w:tcBorders>
            <w:shd w:val="clear" w:color="000000" w:fill="FFFFFF"/>
            <w:vAlign w:val="center"/>
            <w:hideMark/>
          </w:tcPr>
          <w:p w14:paraId="7559908A" w14:textId="0F72B1A5" w:rsidR="007A2B36" w:rsidRPr="008E79D2" w:rsidRDefault="007A2B36"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Rheingönheim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080AFDBD" w14:textId="610AFEA6" w:rsidR="007A2B36" w:rsidRPr="008E79D2" w:rsidRDefault="007A2B36" w:rsidP="008E79D2">
            <w:pPr>
              <w:jc w:val="center"/>
              <w:rPr>
                <w:rFonts w:ascii="Verdana" w:hAnsi="Verdana"/>
                <w:sz w:val="18"/>
                <w:szCs w:val="18"/>
              </w:rPr>
            </w:pPr>
            <w:r>
              <w:rPr>
                <w:rFonts w:ascii="Verdana" w:hAnsi="Verdana"/>
                <w:sz w:val="16"/>
                <w:szCs w:val="16"/>
              </w:rPr>
              <w:t>HSG Eckbachtal</w:t>
            </w:r>
          </w:p>
        </w:tc>
        <w:tc>
          <w:tcPr>
            <w:tcW w:w="2410" w:type="dxa"/>
            <w:tcBorders>
              <w:top w:val="nil"/>
              <w:left w:val="nil"/>
              <w:bottom w:val="single" w:sz="4" w:space="0" w:color="808080"/>
              <w:right w:val="single" w:sz="4" w:space="0" w:color="808080"/>
            </w:tcBorders>
            <w:shd w:val="clear" w:color="000000" w:fill="FFFFFF"/>
            <w:vAlign w:val="center"/>
            <w:hideMark/>
          </w:tcPr>
          <w:p w14:paraId="28B4FC06" w14:textId="62B29B4D" w:rsidR="007A2B36" w:rsidRPr="008E79D2" w:rsidRDefault="007A2B36" w:rsidP="008E79D2">
            <w:pPr>
              <w:jc w:val="center"/>
              <w:rPr>
                <w:rFonts w:ascii="Verdana" w:hAnsi="Verdana"/>
                <w:sz w:val="18"/>
                <w:szCs w:val="18"/>
              </w:rPr>
            </w:pPr>
            <w:r>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42354D25" w14:textId="142D872A" w:rsidR="007A2B36" w:rsidRPr="008E79D2" w:rsidRDefault="007A2B36" w:rsidP="008E79D2">
            <w:pPr>
              <w:jc w:val="center"/>
              <w:rPr>
                <w:rFonts w:ascii="Verdana" w:hAnsi="Verdana"/>
                <w:b/>
                <w:bCs/>
                <w:sz w:val="36"/>
                <w:szCs w:val="36"/>
              </w:rPr>
            </w:pPr>
            <w:r>
              <w:rPr>
                <w:rFonts w:ascii="Verdana" w:hAnsi="Verdana"/>
                <w:b/>
                <w:bCs/>
                <w:sz w:val="36"/>
                <w:szCs w:val="36"/>
              </w:rPr>
              <w:t>A</w:t>
            </w:r>
          </w:p>
        </w:tc>
      </w:tr>
      <w:tr w:rsidR="0069728B" w:rsidRPr="008E79D2" w14:paraId="17C9ABDD"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71A82228" w14:textId="7232ABB0" w:rsidR="007A2B36" w:rsidRPr="008E79D2" w:rsidRDefault="007A2B36" w:rsidP="008E79D2">
            <w:pPr>
              <w:jc w:val="center"/>
              <w:rPr>
                <w:rFonts w:ascii="Verdana" w:hAnsi="Verdana"/>
                <w:b/>
                <w:bCs/>
                <w:sz w:val="18"/>
                <w:szCs w:val="18"/>
              </w:rPr>
            </w:pPr>
            <w:proofErr w:type="spellStart"/>
            <w:r>
              <w:rPr>
                <w:rFonts w:ascii="Verdana" w:hAnsi="Verdana"/>
                <w:b/>
                <w:bCs/>
                <w:sz w:val="18"/>
                <w:szCs w:val="18"/>
              </w:rPr>
              <w:t>mC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5A3352BD" w14:textId="75A7B0D8" w:rsidR="007A2B36" w:rsidRPr="008E79D2" w:rsidRDefault="007A2B36" w:rsidP="008E79D2">
            <w:pPr>
              <w:jc w:val="center"/>
              <w:rPr>
                <w:rFonts w:ascii="Verdana" w:hAnsi="Verdana"/>
                <w:sz w:val="18"/>
                <w:szCs w:val="18"/>
              </w:rPr>
            </w:pPr>
            <w:proofErr w:type="spellStart"/>
            <w:r>
              <w:rPr>
                <w:rFonts w:ascii="Verdana" w:hAnsi="Verdana"/>
                <w:sz w:val="18"/>
                <w:szCs w:val="18"/>
              </w:rPr>
              <w:t>JVLmC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7DFA0063" w14:textId="482AA900" w:rsidR="007A2B36" w:rsidRPr="008E79D2" w:rsidRDefault="0069728B" w:rsidP="008E79D2">
            <w:pPr>
              <w:jc w:val="center"/>
              <w:rPr>
                <w:rFonts w:ascii="Verdana" w:hAnsi="Verdana"/>
                <w:sz w:val="18"/>
                <w:szCs w:val="18"/>
              </w:rPr>
            </w:pPr>
            <w:r>
              <w:rPr>
                <w:rFonts w:ascii="Verdana" w:hAnsi="Verdana"/>
                <w:sz w:val="18"/>
                <w:szCs w:val="18"/>
              </w:rPr>
              <w:t>331</w:t>
            </w:r>
            <w:r w:rsidR="007A2B36">
              <w:rPr>
                <w:rFonts w:ascii="Verdana" w:hAnsi="Verdana"/>
                <w:sz w:val="18"/>
                <w:szCs w:val="18"/>
              </w:rPr>
              <w:t>052</w:t>
            </w:r>
          </w:p>
        </w:tc>
        <w:tc>
          <w:tcPr>
            <w:tcW w:w="992" w:type="dxa"/>
            <w:tcBorders>
              <w:top w:val="nil"/>
              <w:left w:val="nil"/>
              <w:bottom w:val="single" w:sz="4" w:space="0" w:color="808080"/>
              <w:right w:val="single" w:sz="4" w:space="0" w:color="808080"/>
            </w:tcBorders>
            <w:shd w:val="clear" w:color="000000" w:fill="FFFFFF"/>
            <w:noWrap/>
            <w:vAlign w:val="center"/>
            <w:hideMark/>
          </w:tcPr>
          <w:p w14:paraId="7AEDCD19" w14:textId="404B6B5B" w:rsidR="007A2B36" w:rsidRPr="008E79D2" w:rsidRDefault="007A2B36" w:rsidP="008E79D2">
            <w:pPr>
              <w:jc w:val="center"/>
              <w:rPr>
                <w:rFonts w:ascii="Verdana" w:hAnsi="Verdana"/>
                <w:sz w:val="18"/>
                <w:szCs w:val="18"/>
              </w:rPr>
            </w:pPr>
            <w:r>
              <w:rPr>
                <w:rFonts w:ascii="Verdana" w:hAnsi="Verdana"/>
                <w:sz w:val="18"/>
                <w:szCs w:val="18"/>
              </w:rPr>
              <w:t>08.03.15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0FE23118" w14:textId="602A3B33" w:rsidR="007A2B36" w:rsidRPr="008E79D2" w:rsidRDefault="007A2B36" w:rsidP="008E79D2">
            <w:pPr>
              <w:jc w:val="center"/>
              <w:rPr>
                <w:rFonts w:ascii="Verdana" w:hAnsi="Verdana"/>
                <w:sz w:val="18"/>
                <w:szCs w:val="18"/>
              </w:rPr>
            </w:pPr>
            <w:r>
              <w:rPr>
                <w:rFonts w:ascii="Verdana" w:hAnsi="Verdana"/>
                <w:sz w:val="18"/>
                <w:szCs w:val="18"/>
              </w:rPr>
              <w:t>16:00</w:t>
            </w:r>
          </w:p>
        </w:tc>
        <w:tc>
          <w:tcPr>
            <w:tcW w:w="709" w:type="dxa"/>
            <w:tcBorders>
              <w:top w:val="nil"/>
              <w:left w:val="nil"/>
              <w:bottom w:val="single" w:sz="4" w:space="0" w:color="808080"/>
              <w:right w:val="single" w:sz="4" w:space="0" w:color="808080"/>
            </w:tcBorders>
            <w:shd w:val="clear" w:color="000000" w:fill="FFFFFF"/>
            <w:noWrap/>
            <w:vAlign w:val="center"/>
            <w:hideMark/>
          </w:tcPr>
          <w:p w14:paraId="738226AE" w14:textId="329B826E" w:rsidR="007A2B36" w:rsidRPr="008E79D2" w:rsidRDefault="007A2B36" w:rsidP="008E79D2">
            <w:pPr>
              <w:jc w:val="center"/>
              <w:rPr>
                <w:rFonts w:ascii="Verdana" w:hAnsi="Verdana"/>
                <w:sz w:val="18"/>
                <w:szCs w:val="18"/>
              </w:rPr>
            </w:pPr>
            <w:r>
              <w:rPr>
                <w:rFonts w:ascii="Verdana" w:hAnsi="Verdana"/>
                <w:sz w:val="18"/>
                <w:szCs w:val="18"/>
              </w:rPr>
              <w:t>076</w:t>
            </w:r>
          </w:p>
        </w:tc>
        <w:tc>
          <w:tcPr>
            <w:tcW w:w="3260" w:type="dxa"/>
            <w:tcBorders>
              <w:top w:val="nil"/>
              <w:left w:val="nil"/>
              <w:bottom w:val="single" w:sz="4" w:space="0" w:color="808080"/>
              <w:right w:val="single" w:sz="4" w:space="0" w:color="808080"/>
            </w:tcBorders>
            <w:shd w:val="clear" w:color="000000" w:fill="FFFFFF"/>
            <w:vAlign w:val="center"/>
            <w:hideMark/>
          </w:tcPr>
          <w:p w14:paraId="6312CD8E" w14:textId="570BEE16" w:rsidR="007A2B36" w:rsidRPr="008E79D2" w:rsidRDefault="007A2B36" w:rsidP="008E79D2">
            <w:pPr>
              <w:jc w:val="center"/>
              <w:rPr>
                <w:rFonts w:ascii="Verdana" w:hAnsi="Verdana"/>
                <w:sz w:val="18"/>
                <w:szCs w:val="18"/>
              </w:rPr>
            </w:pPr>
            <w:proofErr w:type="spellStart"/>
            <w:r>
              <w:rPr>
                <w:rFonts w:ascii="Verdana" w:hAnsi="Verdana"/>
                <w:sz w:val="18"/>
                <w:szCs w:val="18"/>
              </w:rPr>
              <w:t>mBCD</w:t>
            </w:r>
            <w:proofErr w:type="spellEnd"/>
            <w:r>
              <w:rPr>
                <w:rFonts w:ascii="Verdana" w:hAnsi="Verdana"/>
                <w:sz w:val="18"/>
                <w:szCs w:val="18"/>
              </w:rPr>
              <w:t xml:space="preserve"> Kandel/</w:t>
            </w:r>
            <w:proofErr w:type="spellStart"/>
            <w:r>
              <w:rPr>
                <w:rFonts w:ascii="Verdana" w:hAnsi="Verdana"/>
                <w:sz w:val="18"/>
                <w:szCs w:val="18"/>
              </w:rPr>
              <w:t>Herxheim</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6364B399" w14:textId="0EF5280C" w:rsidR="007A2B36" w:rsidRPr="008E79D2" w:rsidRDefault="007A2B36" w:rsidP="008E79D2">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 xml:space="preserve">/Eisenberg </w:t>
            </w:r>
          </w:p>
        </w:tc>
        <w:tc>
          <w:tcPr>
            <w:tcW w:w="2410" w:type="dxa"/>
            <w:tcBorders>
              <w:top w:val="nil"/>
              <w:left w:val="nil"/>
              <w:bottom w:val="single" w:sz="4" w:space="0" w:color="808080"/>
              <w:right w:val="single" w:sz="4" w:space="0" w:color="808080"/>
            </w:tcBorders>
            <w:shd w:val="clear" w:color="000000" w:fill="FFFFFF"/>
            <w:vAlign w:val="center"/>
            <w:hideMark/>
          </w:tcPr>
          <w:p w14:paraId="294AEDD1" w14:textId="295B44EB" w:rsidR="007A2B36" w:rsidRPr="008E79D2" w:rsidRDefault="007A2B36" w:rsidP="008E79D2">
            <w:pPr>
              <w:jc w:val="center"/>
              <w:rPr>
                <w:rFonts w:ascii="Verdana" w:hAnsi="Verdana"/>
                <w:sz w:val="18"/>
                <w:szCs w:val="18"/>
              </w:rPr>
            </w:pPr>
            <w:r>
              <w:rPr>
                <w:rFonts w:ascii="Verdana" w:hAnsi="Verdana"/>
                <w:sz w:val="18"/>
                <w:szCs w:val="18"/>
              </w:rPr>
              <w:t xml:space="preserve">HR </w:t>
            </w:r>
            <w:proofErr w:type="spellStart"/>
            <w:r>
              <w:rPr>
                <w:rFonts w:ascii="Verdana" w:hAnsi="Verdana"/>
                <w:sz w:val="18"/>
                <w:szCs w:val="18"/>
              </w:rPr>
              <w:t>Göllheim</w:t>
            </w:r>
            <w:proofErr w:type="spellEnd"/>
            <w:r>
              <w:rPr>
                <w:rFonts w:ascii="Verdana" w:hAnsi="Verdana"/>
                <w:sz w:val="18"/>
                <w:szCs w:val="18"/>
              </w:rPr>
              <w:t>/Eisenberg</w:t>
            </w:r>
          </w:p>
        </w:tc>
        <w:tc>
          <w:tcPr>
            <w:tcW w:w="992" w:type="dxa"/>
            <w:tcBorders>
              <w:top w:val="nil"/>
              <w:left w:val="nil"/>
              <w:bottom w:val="single" w:sz="4" w:space="0" w:color="808080"/>
              <w:right w:val="single" w:sz="4" w:space="0" w:color="808080"/>
            </w:tcBorders>
            <w:shd w:val="clear" w:color="000000" w:fill="FFFFFF"/>
            <w:noWrap/>
            <w:vAlign w:val="center"/>
            <w:hideMark/>
          </w:tcPr>
          <w:p w14:paraId="3A9240B8" w14:textId="32160F80" w:rsidR="007A2B36" w:rsidRPr="008E79D2" w:rsidRDefault="007A2B36" w:rsidP="008E79D2">
            <w:pPr>
              <w:jc w:val="center"/>
              <w:rPr>
                <w:rFonts w:ascii="Verdana" w:hAnsi="Verdana"/>
                <w:b/>
                <w:bCs/>
                <w:sz w:val="36"/>
                <w:szCs w:val="36"/>
              </w:rPr>
            </w:pPr>
            <w:r>
              <w:rPr>
                <w:rFonts w:ascii="Verdana" w:hAnsi="Verdana"/>
                <w:b/>
                <w:bCs/>
                <w:sz w:val="36"/>
                <w:szCs w:val="36"/>
              </w:rPr>
              <w:t>A</w:t>
            </w:r>
          </w:p>
        </w:tc>
      </w:tr>
      <w:tr w:rsidR="0069728B" w:rsidRPr="008E79D2" w14:paraId="65DF4413"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ED2E8AC" w14:textId="020CE468" w:rsidR="007A2B36" w:rsidRPr="008E79D2" w:rsidRDefault="007A2B36" w:rsidP="008E79D2">
            <w:pPr>
              <w:jc w:val="center"/>
              <w:rPr>
                <w:rFonts w:ascii="Verdana" w:hAnsi="Verdana"/>
                <w:b/>
                <w:bCs/>
                <w:sz w:val="18"/>
                <w:szCs w:val="18"/>
              </w:rPr>
            </w:pPr>
            <w:proofErr w:type="spellStart"/>
            <w:r>
              <w:rPr>
                <w:rFonts w:ascii="Verdana" w:hAnsi="Verdana"/>
                <w:b/>
                <w:bCs/>
                <w:sz w:val="18"/>
                <w:szCs w:val="18"/>
              </w:rPr>
              <w:t>mC</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6C34C87A" w14:textId="61DA5357" w:rsidR="007A2B36" w:rsidRPr="008E79D2" w:rsidRDefault="007A2B36" w:rsidP="008E79D2">
            <w:pPr>
              <w:jc w:val="center"/>
              <w:rPr>
                <w:rFonts w:ascii="Verdana" w:hAnsi="Verdana"/>
                <w:sz w:val="18"/>
                <w:szCs w:val="18"/>
              </w:rPr>
            </w:pPr>
            <w:proofErr w:type="spellStart"/>
            <w:r>
              <w:rPr>
                <w:rFonts w:ascii="Verdana" w:hAnsi="Verdana"/>
                <w:sz w:val="18"/>
                <w:szCs w:val="18"/>
              </w:rPr>
              <w:t>JPLmC</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3FFBE0CA" w14:textId="1562FA84" w:rsidR="007A2B36" w:rsidRPr="008E79D2" w:rsidRDefault="0069728B" w:rsidP="008E79D2">
            <w:pPr>
              <w:jc w:val="center"/>
              <w:rPr>
                <w:rFonts w:ascii="Verdana" w:hAnsi="Verdana"/>
                <w:sz w:val="18"/>
                <w:szCs w:val="18"/>
              </w:rPr>
            </w:pPr>
            <w:r>
              <w:rPr>
                <w:rFonts w:ascii="Verdana" w:hAnsi="Verdana"/>
                <w:sz w:val="18"/>
                <w:szCs w:val="18"/>
              </w:rPr>
              <w:t>330</w:t>
            </w:r>
            <w:r w:rsidR="007A2B36">
              <w:rPr>
                <w:rFonts w:ascii="Verdana" w:hAnsi="Verdana"/>
                <w:sz w:val="18"/>
                <w:szCs w:val="18"/>
              </w:rPr>
              <w:t>081</w:t>
            </w:r>
          </w:p>
        </w:tc>
        <w:tc>
          <w:tcPr>
            <w:tcW w:w="992" w:type="dxa"/>
            <w:tcBorders>
              <w:top w:val="nil"/>
              <w:left w:val="nil"/>
              <w:bottom w:val="single" w:sz="4" w:space="0" w:color="808080"/>
              <w:right w:val="single" w:sz="4" w:space="0" w:color="808080"/>
            </w:tcBorders>
            <w:shd w:val="clear" w:color="000000" w:fill="FFFFFF"/>
            <w:noWrap/>
            <w:vAlign w:val="center"/>
            <w:hideMark/>
          </w:tcPr>
          <w:p w14:paraId="3CEB7196" w14:textId="1E50E054" w:rsidR="007A2B36" w:rsidRPr="008E79D2" w:rsidRDefault="007A2B36" w:rsidP="008E79D2">
            <w:pPr>
              <w:jc w:val="center"/>
              <w:rPr>
                <w:rFonts w:ascii="Verdana" w:hAnsi="Verdana"/>
                <w:sz w:val="18"/>
                <w:szCs w:val="18"/>
              </w:rPr>
            </w:pPr>
            <w:r>
              <w:rPr>
                <w:rFonts w:ascii="Verdana" w:hAnsi="Verdana"/>
                <w:sz w:val="18"/>
                <w:szCs w:val="18"/>
              </w:rPr>
              <w:t>21.03.15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2F7156EB" w14:textId="582F1A66" w:rsidR="007A2B36" w:rsidRPr="008E79D2" w:rsidRDefault="007A2B36" w:rsidP="008E79D2">
            <w:pPr>
              <w:jc w:val="center"/>
              <w:rPr>
                <w:rFonts w:ascii="Verdana" w:hAnsi="Verdana"/>
                <w:sz w:val="18"/>
                <w:szCs w:val="18"/>
              </w:rPr>
            </w:pPr>
            <w:r>
              <w:rPr>
                <w:rFonts w:ascii="Verdana" w:hAnsi="Verdana"/>
                <w:sz w:val="18"/>
                <w:szCs w:val="18"/>
              </w:rPr>
              <w:t>15:30</w:t>
            </w:r>
          </w:p>
        </w:tc>
        <w:tc>
          <w:tcPr>
            <w:tcW w:w="709" w:type="dxa"/>
            <w:tcBorders>
              <w:top w:val="nil"/>
              <w:left w:val="nil"/>
              <w:bottom w:val="single" w:sz="4" w:space="0" w:color="808080"/>
              <w:right w:val="single" w:sz="4" w:space="0" w:color="808080"/>
            </w:tcBorders>
            <w:shd w:val="clear" w:color="000000" w:fill="FFFFFF"/>
            <w:noWrap/>
            <w:vAlign w:val="center"/>
            <w:hideMark/>
          </w:tcPr>
          <w:p w14:paraId="2A203D87" w14:textId="0DE5613C" w:rsidR="007A2B36" w:rsidRPr="008E79D2" w:rsidRDefault="007A2B36" w:rsidP="008E79D2">
            <w:pPr>
              <w:jc w:val="center"/>
              <w:rPr>
                <w:rFonts w:ascii="Verdana" w:hAnsi="Verdana"/>
                <w:sz w:val="18"/>
                <w:szCs w:val="18"/>
              </w:rPr>
            </w:pPr>
            <w:r>
              <w:rPr>
                <w:rFonts w:ascii="Verdana" w:hAnsi="Verdana"/>
                <w:sz w:val="18"/>
                <w:szCs w:val="18"/>
              </w:rPr>
              <w:t>099</w:t>
            </w:r>
          </w:p>
        </w:tc>
        <w:tc>
          <w:tcPr>
            <w:tcW w:w="3260" w:type="dxa"/>
            <w:tcBorders>
              <w:top w:val="nil"/>
              <w:left w:val="nil"/>
              <w:bottom w:val="single" w:sz="4" w:space="0" w:color="808080"/>
              <w:right w:val="single" w:sz="4" w:space="0" w:color="808080"/>
            </w:tcBorders>
            <w:shd w:val="clear" w:color="000000" w:fill="FFFFFF"/>
            <w:vAlign w:val="center"/>
            <w:hideMark/>
          </w:tcPr>
          <w:p w14:paraId="31E53AD0" w14:textId="49653714" w:rsidR="007A2B36" w:rsidRPr="008E79D2" w:rsidRDefault="007A2B36"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Kirrweiler</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420DFE13" w14:textId="2CA606C9" w:rsidR="007A2B36" w:rsidRPr="008E79D2" w:rsidRDefault="007A2B36" w:rsidP="008E79D2">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2DD907CE" w14:textId="70E34011" w:rsidR="007A2B36" w:rsidRPr="008E79D2" w:rsidRDefault="007A2B36" w:rsidP="008E79D2">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r w:rsidR="0069728B">
              <w:rPr>
                <w:rFonts w:ascii="Verdana" w:hAnsi="Verdana"/>
                <w:sz w:val="18"/>
                <w:szCs w:val="18"/>
              </w:rPr>
              <w:br/>
            </w:r>
            <w:proofErr w:type="spellStart"/>
            <w:r>
              <w:rPr>
                <w:rFonts w:ascii="Verdana" w:hAnsi="Verdana"/>
                <w:sz w:val="18"/>
                <w:szCs w:val="18"/>
              </w:rPr>
              <w:t>Kindenheim</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7A0D28B3" w14:textId="5C064EC8" w:rsidR="007A2B36" w:rsidRPr="008E79D2" w:rsidRDefault="007A2B36" w:rsidP="008E79D2">
            <w:pPr>
              <w:jc w:val="center"/>
              <w:rPr>
                <w:rFonts w:ascii="Verdana" w:hAnsi="Verdana"/>
                <w:b/>
                <w:bCs/>
                <w:sz w:val="36"/>
                <w:szCs w:val="36"/>
              </w:rPr>
            </w:pPr>
            <w:r>
              <w:rPr>
                <w:rFonts w:ascii="Verdana" w:hAnsi="Verdana"/>
                <w:b/>
                <w:bCs/>
                <w:sz w:val="36"/>
                <w:szCs w:val="36"/>
              </w:rPr>
              <w:t>A</w:t>
            </w:r>
          </w:p>
        </w:tc>
      </w:tr>
      <w:tr w:rsidR="0069728B" w:rsidRPr="008E79D2" w14:paraId="3D47BB1B"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1438038" w14:textId="6FC8C8A6" w:rsidR="00C04C17" w:rsidRPr="008E79D2" w:rsidRDefault="00C04C17" w:rsidP="008E79D2">
            <w:pPr>
              <w:jc w:val="center"/>
              <w:rPr>
                <w:rFonts w:ascii="Verdana" w:hAnsi="Verdana"/>
                <w:b/>
                <w:bCs/>
                <w:sz w:val="18"/>
                <w:szCs w:val="18"/>
              </w:rPr>
            </w:pPr>
            <w:proofErr w:type="spellStart"/>
            <w:r>
              <w:rPr>
                <w:rFonts w:ascii="Verdana" w:hAnsi="Verdana"/>
                <w:b/>
                <w:bCs/>
                <w:sz w:val="18"/>
                <w:szCs w:val="18"/>
              </w:rPr>
              <w:t>wA</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559AACB9" w14:textId="500AEDFD" w:rsidR="00C04C17" w:rsidRPr="008E79D2" w:rsidRDefault="00C04C17" w:rsidP="008E79D2">
            <w:pPr>
              <w:jc w:val="center"/>
              <w:rPr>
                <w:rFonts w:ascii="Verdana" w:hAnsi="Verdana"/>
                <w:sz w:val="18"/>
                <w:szCs w:val="18"/>
              </w:rPr>
            </w:pPr>
            <w:proofErr w:type="spellStart"/>
            <w:r>
              <w:rPr>
                <w:rFonts w:ascii="Verdana" w:hAnsi="Verdana"/>
                <w:sz w:val="18"/>
                <w:szCs w:val="18"/>
              </w:rPr>
              <w:t>JBZwA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29E120E1" w14:textId="4438CAFB" w:rsidR="00C04C17" w:rsidRPr="008E79D2" w:rsidRDefault="00C04C17" w:rsidP="008E79D2">
            <w:pPr>
              <w:jc w:val="center"/>
              <w:rPr>
                <w:rFonts w:ascii="Verdana" w:hAnsi="Verdana"/>
                <w:sz w:val="18"/>
                <w:szCs w:val="18"/>
              </w:rPr>
            </w:pPr>
            <w:r>
              <w:rPr>
                <w:rFonts w:ascii="Verdana" w:hAnsi="Verdana"/>
                <w:sz w:val="18"/>
                <w:szCs w:val="18"/>
              </w:rPr>
              <w:t>411050</w:t>
            </w:r>
          </w:p>
        </w:tc>
        <w:tc>
          <w:tcPr>
            <w:tcW w:w="992" w:type="dxa"/>
            <w:tcBorders>
              <w:top w:val="nil"/>
              <w:left w:val="nil"/>
              <w:bottom w:val="single" w:sz="4" w:space="0" w:color="808080"/>
              <w:right w:val="single" w:sz="4" w:space="0" w:color="808080"/>
            </w:tcBorders>
            <w:shd w:val="clear" w:color="000000" w:fill="FFFFFF"/>
            <w:noWrap/>
            <w:vAlign w:val="center"/>
            <w:hideMark/>
          </w:tcPr>
          <w:p w14:paraId="3CB73241" w14:textId="2BF6C1AD" w:rsidR="00C04C17" w:rsidRPr="008E79D2" w:rsidRDefault="00C04C17" w:rsidP="008E79D2">
            <w:pPr>
              <w:jc w:val="center"/>
              <w:rPr>
                <w:rFonts w:ascii="Verdana" w:hAnsi="Verdana"/>
                <w:sz w:val="18"/>
                <w:szCs w:val="18"/>
              </w:rPr>
            </w:pPr>
            <w:r>
              <w:rPr>
                <w:rFonts w:ascii="Verdana" w:hAnsi="Verdana"/>
                <w:sz w:val="18"/>
                <w:szCs w:val="18"/>
              </w:rPr>
              <w:t>14.03.15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5B0FAB46" w14:textId="65BCB812" w:rsidR="00C04C17" w:rsidRPr="008E79D2" w:rsidRDefault="00C04C17" w:rsidP="008E79D2">
            <w:pPr>
              <w:jc w:val="center"/>
              <w:rPr>
                <w:rFonts w:ascii="Verdana" w:hAnsi="Verdana"/>
                <w:sz w:val="18"/>
                <w:szCs w:val="18"/>
              </w:rPr>
            </w:pPr>
            <w:r>
              <w:rPr>
                <w:rFonts w:ascii="Verdana" w:hAnsi="Verdana"/>
                <w:sz w:val="18"/>
                <w:szCs w:val="18"/>
              </w:rPr>
              <w:t>15:00</w:t>
            </w:r>
          </w:p>
        </w:tc>
        <w:tc>
          <w:tcPr>
            <w:tcW w:w="709" w:type="dxa"/>
            <w:tcBorders>
              <w:top w:val="nil"/>
              <w:left w:val="nil"/>
              <w:bottom w:val="single" w:sz="4" w:space="0" w:color="808080"/>
              <w:right w:val="single" w:sz="4" w:space="0" w:color="808080"/>
            </w:tcBorders>
            <w:shd w:val="clear" w:color="000000" w:fill="FFFFFF"/>
            <w:noWrap/>
            <w:vAlign w:val="center"/>
            <w:hideMark/>
          </w:tcPr>
          <w:p w14:paraId="032A7719" w14:textId="3DEC339F" w:rsidR="00C04C17" w:rsidRPr="008E79D2" w:rsidRDefault="00C04C17" w:rsidP="008E79D2">
            <w:pPr>
              <w:jc w:val="center"/>
              <w:rPr>
                <w:rFonts w:ascii="Verdana" w:hAnsi="Verdana"/>
                <w:sz w:val="18"/>
                <w:szCs w:val="18"/>
              </w:rPr>
            </w:pPr>
            <w:r>
              <w:rPr>
                <w:rFonts w:ascii="Verdana" w:hAnsi="Verdana"/>
                <w:sz w:val="18"/>
                <w:szCs w:val="18"/>
              </w:rPr>
              <w:t>178</w:t>
            </w:r>
          </w:p>
        </w:tc>
        <w:tc>
          <w:tcPr>
            <w:tcW w:w="3260" w:type="dxa"/>
            <w:tcBorders>
              <w:top w:val="nil"/>
              <w:left w:val="nil"/>
              <w:bottom w:val="single" w:sz="4" w:space="0" w:color="808080"/>
              <w:right w:val="single" w:sz="4" w:space="0" w:color="808080"/>
            </w:tcBorders>
            <w:shd w:val="clear" w:color="000000" w:fill="FFFFFF"/>
            <w:vAlign w:val="center"/>
            <w:hideMark/>
          </w:tcPr>
          <w:p w14:paraId="0F27A552" w14:textId="781A1446" w:rsidR="00C04C17" w:rsidRPr="008E79D2" w:rsidRDefault="00C04C17" w:rsidP="008E79D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7EFDE6D9" w14:textId="69FD4436" w:rsidR="00C04C17" w:rsidRPr="008E79D2" w:rsidRDefault="00C04C17" w:rsidP="008E79D2">
            <w:pPr>
              <w:jc w:val="center"/>
              <w:rPr>
                <w:rFonts w:ascii="Verdana" w:hAnsi="Verdana"/>
                <w:sz w:val="18"/>
                <w:szCs w:val="18"/>
              </w:rPr>
            </w:pPr>
            <w:r>
              <w:rPr>
                <w:rFonts w:ascii="Verdana" w:hAnsi="Verdana"/>
                <w:sz w:val="18"/>
                <w:szCs w:val="18"/>
              </w:rPr>
              <w:t>SV Bornheim</w:t>
            </w:r>
          </w:p>
        </w:tc>
        <w:tc>
          <w:tcPr>
            <w:tcW w:w="2410" w:type="dxa"/>
            <w:tcBorders>
              <w:top w:val="nil"/>
              <w:left w:val="nil"/>
              <w:bottom w:val="single" w:sz="4" w:space="0" w:color="808080"/>
              <w:right w:val="single" w:sz="4" w:space="0" w:color="808080"/>
            </w:tcBorders>
            <w:shd w:val="clear" w:color="000000" w:fill="FFFFFF"/>
            <w:vAlign w:val="center"/>
            <w:hideMark/>
          </w:tcPr>
          <w:p w14:paraId="6D8DFC2E" w14:textId="0170B2EC" w:rsidR="00C04C17" w:rsidRPr="008E79D2" w:rsidRDefault="00C04C17" w:rsidP="008E79D2">
            <w:pPr>
              <w:jc w:val="center"/>
              <w:rPr>
                <w:rFonts w:ascii="Verdana" w:hAnsi="Verdana"/>
                <w:sz w:val="18"/>
                <w:szCs w:val="18"/>
              </w:rPr>
            </w:pPr>
            <w:r>
              <w:rPr>
                <w:rFonts w:ascii="Verdana" w:hAnsi="Verdana"/>
                <w:sz w:val="18"/>
                <w:szCs w:val="18"/>
              </w:rPr>
              <w:t>SV Bornheim</w:t>
            </w:r>
          </w:p>
        </w:tc>
        <w:tc>
          <w:tcPr>
            <w:tcW w:w="992" w:type="dxa"/>
            <w:tcBorders>
              <w:top w:val="nil"/>
              <w:left w:val="nil"/>
              <w:bottom w:val="single" w:sz="4" w:space="0" w:color="808080"/>
              <w:right w:val="single" w:sz="4" w:space="0" w:color="808080"/>
            </w:tcBorders>
            <w:shd w:val="clear" w:color="000000" w:fill="FFFFFF"/>
            <w:noWrap/>
            <w:vAlign w:val="center"/>
            <w:hideMark/>
          </w:tcPr>
          <w:p w14:paraId="7B105988" w14:textId="42752717" w:rsidR="00C04C17" w:rsidRPr="008E79D2" w:rsidRDefault="00C04C17" w:rsidP="008E79D2">
            <w:pPr>
              <w:jc w:val="center"/>
              <w:rPr>
                <w:rFonts w:ascii="Verdana" w:hAnsi="Verdana"/>
                <w:b/>
                <w:bCs/>
                <w:sz w:val="36"/>
                <w:szCs w:val="36"/>
              </w:rPr>
            </w:pPr>
            <w:r>
              <w:rPr>
                <w:rFonts w:ascii="Verdana" w:hAnsi="Verdana"/>
                <w:b/>
                <w:bCs/>
                <w:sz w:val="36"/>
                <w:szCs w:val="36"/>
              </w:rPr>
              <w:t>A</w:t>
            </w:r>
          </w:p>
        </w:tc>
      </w:tr>
      <w:tr w:rsidR="0069728B" w:rsidRPr="008E79D2" w14:paraId="4AD722AD"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03E1C8AA" w14:textId="200E8AD7" w:rsidR="00C04C17" w:rsidRPr="008E79D2" w:rsidRDefault="00C04C17" w:rsidP="008E79D2">
            <w:pPr>
              <w:jc w:val="center"/>
              <w:rPr>
                <w:rFonts w:ascii="Verdana" w:hAnsi="Verdana"/>
                <w:b/>
                <w:bCs/>
                <w:sz w:val="18"/>
                <w:szCs w:val="18"/>
              </w:rPr>
            </w:pPr>
            <w:proofErr w:type="spellStart"/>
            <w:r>
              <w:rPr>
                <w:rFonts w:ascii="Verdana" w:hAnsi="Verdana"/>
                <w:b/>
                <w:bCs/>
                <w:sz w:val="18"/>
                <w:szCs w:val="18"/>
              </w:rPr>
              <w:t>wA</w:t>
            </w:r>
            <w:proofErr w:type="spellEnd"/>
          </w:p>
        </w:tc>
        <w:tc>
          <w:tcPr>
            <w:tcW w:w="1525" w:type="dxa"/>
            <w:tcBorders>
              <w:top w:val="nil"/>
              <w:left w:val="nil"/>
              <w:bottom w:val="single" w:sz="4" w:space="0" w:color="808080"/>
              <w:right w:val="single" w:sz="4" w:space="0" w:color="808080"/>
            </w:tcBorders>
            <w:shd w:val="clear" w:color="000000" w:fill="FFFFFF"/>
            <w:noWrap/>
            <w:vAlign w:val="center"/>
            <w:hideMark/>
          </w:tcPr>
          <w:p w14:paraId="07DBCAAC" w14:textId="02919F95" w:rsidR="00C04C17" w:rsidRPr="008E79D2" w:rsidRDefault="00C04C17" w:rsidP="008E79D2">
            <w:pPr>
              <w:jc w:val="center"/>
              <w:rPr>
                <w:rFonts w:ascii="Verdana" w:hAnsi="Verdana"/>
                <w:sz w:val="18"/>
                <w:szCs w:val="18"/>
              </w:rPr>
            </w:pPr>
            <w:proofErr w:type="spellStart"/>
            <w:r>
              <w:rPr>
                <w:rFonts w:ascii="Verdana" w:hAnsi="Verdana"/>
                <w:sz w:val="18"/>
                <w:szCs w:val="18"/>
              </w:rPr>
              <w:t>JBZwA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15FAE2B5" w14:textId="4F84064C" w:rsidR="00C04C17" w:rsidRPr="008E79D2" w:rsidRDefault="00C04C17" w:rsidP="008E79D2">
            <w:pPr>
              <w:jc w:val="center"/>
              <w:rPr>
                <w:rFonts w:ascii="Verdana" w:hAnsi="Verdana"/>
                <w:sz w:val="18"/>
                <w:szCs w:val="18"/>
              </w:rPr>
            </w:pPr>
            <w:r>
              <w:rPr>
                <w:rFonts w:ascii="Verdana" w:hAnsi="Verdana"/>
                <w:sz w:val="18"/>
                <w:szCs w:val="18"/>
              </w:rPr>
              <w:t>411027</w:t>
            </w:r>
          </w:p>
        </w:tc>
        <w:tc>
          <w:tcPr>
            <w:tcW w:w="992" w:type="dxa"/>
            <w:tcBorders>
              <w:top w:val="nil"/>
              <w:left w:val="nil"/>
              <w:bottom w:val="single" w:sz="4" w:space="0" w:color="808080"/>
              <w:right w:val="single" w:sz="4" w:space="0" w:color="808080"/>
            </w:tcBorders>
            <w:shd w:val="clear" w:color="000000" w:fill="FFFFFF"/>
            <w:noWrap/>
            <w:vAlign w:val="center"/>
            <w:hideMark/>
          </w:tcPr>
          <w:p w14:paraId="54D7F266" w14:textId="6BD1DACD" w:rsidR="00C04C17" w:rsidRPr="008E79D2" w:rsidRDefault="00C04C17" w:rsidP="008E79D2">
            <w:pPr>
              <w:jc w:val="center"/>
              <w:rPr>
                <w:rFonts w:ascii="Verdana" w:hAnsi="Verdana"/>
                <w:sz w:val="18"/>
                <w:szCs w:val="18"/>
              </w:rPr>
            </w:pPr>
            <w:r>
              <w:rPr>
                <w:rFonts w:ascii="Verdana" w:hAnsi="Verdana"/>
                <w:sz w:val="18"/>
                <w:szCs w:val="18"/>
              </w:rPr>
              <w:t>18.04.15</w:t>
            </w:r>
          </w:p>
        </w:tc>
        <w:tc>
          <w:tcPr>
            <w:tcW w:w="992" w:type="dxa"/>
            <w:tcBorders>
              <w:top w:val="nil"/>
              <w:left w:val="nil"/>
              <w:bottom w:val="single" w:sz="4" w:space="0" w:color="808080"/>
              <w:right w:val="single" w:sz="4" w:space="0" w:color="808080"/>
            </w:tcBorders>
            <w:shd w:val="clear" w:color="000000" w:fill="FFFFFF"/>
            <w:noWrap/>
            <w:vAlign w:val="center"/>
            <w:hideMark/>
          </w:tcPr>
          <w:p w14:paraId="7B7B192E" w14:textId="328D667D" w:rsidR="00C04C17" w:rsidRPr="008E79D2" w:rsidRDefault="00C04C17" w:rsidP="008E79D2">
            <w:pPr>
              <w:jc w:val="center"/>
              <w:rPr>
                <w:rFonts w:ascii="Verdana" w:hAnsi="Verdana"/>
                <w:sz w:val="18"/>
                <w:szCs w:val="18"/>
              </w:rPr>
            </w:pPr>
            <w:r>
              <w:rPr>
                <w:rFonts w:ascii="Verdana" w:hAnsi="Verdana"/>
                <w:sz w:val="18"/>
                <w:szCs w:val="18"/>
              </w:rPr>
              <w:t>17:00</w:t>
            </w:r>
          </w:p>
        </w:tc>
        <w:tc>
          <w:tcPr>
            <w:tcW w:w="709" w:type="dxa"/>
            <w:tcBorders>
              <w:top w:val="nil"/>
              <w:left w:val="nil"/>
              <w:bottom w:val="single" w:sz="4" w:space="0" w:color="808080"/>
              <w:right w:val="single" w:sz="4" w:space="0" w:color="808080"/>
            </w:tcBorders>
            <w:shd w:val="clear" w:color="000000" w:fill="FFFFFF"/>
            <w:noWrap/>
            <w:vAlign w:val="center"/>
            <w:hideMark/>
          </w:tcPr>
          <w:p w14:paraId="3C81E9A8" w14:textId="56149381" w:rsidR="00C04C17" w:rsidRPr="008E79D2" w:rsidRDefault="00C04C17" w:rsidP="008E79D2">
            <w:pPr>
              <w:jc w:val="center"/>
              <w:rPr>
                <w:rFonts w:ascii="Verdana" w:hAnsi="Verdana"/>
                <w:sz w:val="18"/>
                <w:szCs w:val="18"/>
              </w:rPr>
            </w:pPr>
            <w:r>
              <w:rPr>
                <w:rFonts w:ascii="Verdana" w:hAnsi="Verdana"/>
                <w:sz w:val="18"/>
                <w:szCs w:val="18"/>
              </w:rPr>
              <w:t>178</w:t>
            </w:r>
          </w:p>
        </w:tc>
        <w:tc>
          <w:tcPr>
            <w:tcW w:w="3260" w:type="dxa"/>
            <w:tcBorders>
              <w:top w:val="nil"/>
              <w:left w:val="nil"/>
              <w:bottom w:val="single" w:sz="4" w:space="0" w:color="808080"/>
              <w:right w:val="single" w:sz="4" w:space="0" w:color="808080"/>
            </w:tcBorders>
            <w:shd w:val="clear" w:color="000000" w:fill="FFFFFF"/>
            <w:vAlign w:val="center"/>
            <w:hideMark/>
          </w:tcPr>
          <w:p w14:paraId="5EED93E4" w14:textId="34433F0F" w:rsidR="00C04C17" w:rsidRPr="008E79D2" w:rsidRDefault="00C04C17" w:rsidP="008E79D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5B4F8511" w14:textId="5A5A8E6B" w:rsidR="00C04C17" w:rsidRPr="008E79D2" w:rsidRDefault="00C04C17"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14B0C4F4" w14:textId="7ED9507D" w:rsidR="00C04C17" w:rsidRPr="008E79D2" w:rsidRDefault="00C04C17"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Thaleischweiler</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5C808E12" w14:textId="6411984C" w:rsidR="00C04C17" w:rsidRPr="008E79D2" w:rsidRDefault="00C04C17" w:rsidP="008E79D2">
            <w:pPr>
              <w:jc w:val="center"/>
              <w:rPr>
                <w:rFonts w:ascii="Verdana" w:hAnsi="Verdana"/>
                <w:b/>
                <w:bCs/>
                <w:sz w:val="36"/>
                <w:szCs w:val="36"/>
              </w:rPr>
            </w:pPr>
            <w:r>
              <w:rPr>
                <w:rFonts w:ascii="Verdana" w:hAnsi="Verdana"/>
                <w:b/>
                <w:bCs/>
                <w:sz w:val="36"/>
                <w:szCs w:val="36"/>
              </w:rPr>
              <w:t>B</w:t>
            </w:r>
          </w:p>
        </w:tc>
      </w:tr>
      <w:tr w:rsidR="0069728B" w:rsidRPr="008E79D2" w14:paraId="67AEB973"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A5A3465" w14:textId="0677E69F" w:rsidR="00C04C17" w:rsidRPr="008E79D2" w:rsidRDefault="00C04C17" w:rsidP="008E79D2">
            <w:pPr>
              <w:jc w:val="center"/>
              <w:rPr>
                <w:rFonts w:ascii="Verdana" w:hAnsi="Verdana"/>
                <w:b/>
                <w:bCs/>
                <w:sz w:val="18"/>
                <w:szCs w:val="18"/>
              </w:rPr>
            </w:pPr>
            <w:r>
              <w:rPr>
                <w:rFonts w:ascii="Verdana" w:hAnsi="Verdana"/>
                <w:b/>
                <w:bCs/>
                <w:sz w:val="18"/>
                <w:szCs w:val="18"/>
              </w:rPr>
              <w:t>mA</w:t>
            </w:r>
          </w:p>
        </w:tc>
        <w:tc>
          <w:tcPr>
            <w:tcW w:w="1525" w:type="dxa"/>
            <w:tcBorders>
              <w:top w:val="nil"/>
              <w:left w:val="nil"/>
              <w:bottom w:val="single" w:sz="4" w:space="0" w:color="808080"/>
              <w:right w:val="single" w:sz="4" w:space="0" w:color="808080"/>
            </w:tcBorders>
            <w:shd w:val="clear" w:color="000000" w:fill="FFFFFF"/>
            <w:noWrap/>
            <w:vAlign w:val="center"/>
            <w:hideMark/>
          </w:tcPr>
          <w:p w14:paraId="3198CF99" w14:textId="15C6DD4D" w:rsidR="00C04C17" w:rsidRPr="008E79D2" w:rsidRDefault="00C04C17" w:rsidP="008E79D2">
            <w:pPr>
              <w:jc w:val="center"/>
              <w:rPr>
                <w:rFonts w:ascii="Verdana" w:hAnsi="Verdana"/>
                <w:sz w:val="18"/>
                <w:szCs w:val="18"/>
              </w:rPr>
            </w:pPr>
            <w:proofErr w:type="spellStart"/>
            <w:r>
              <w:rPr>
                <w:rFonts w:ascii="Verdana" w:hAnsi="Verdana"/>
                <w:sz w:val="18"/>
                <w:szCs w:val="18"/>
              </w:rPr>
              <w:t>JBZmA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4E60F04E" w14:textId="5B57A3A7" w:rsidR="00C04C17" w:rsidRPr="008E79D2" w:rsidRDefault="00C04C17" w:rsidP="008E79D2">
            <w:pPr>
              <w:jc w:val="center"/>
              <w:rPr>
                <w:rFonts w:ascii="Verdana" w:hAnsi="Verdana"/>
                <w:sz w:val="18"/>
                <w:szCs w:val="18"/>
              </w:rPr>
            </w:pPr>
            <w:r>
              <w:rPr>
                <w:rFonts w:ascii="Verdana" w:hAnsi="Verdana"/>
                <w:sz w:val="18"/>
                <w:szCs w:val="18"/>
              </w:rPr>
              <w:t>311066</w:t>
            </w:r>
          </w:p>
        </w:tc>
        <w:tc>
          <w:tcPr>
            <w:tcW w:w="992" w:type="dxa"/>
            <w:tcBorders>
              <w:top w:val="nil"/>
              <w:left w:val="nil"/>
              <w:bottom w:val="single" w:sz="4" w:space="0" w:color="808080"/>
              <w:right w:val="single" w:sz="4" w:space="0" w:color="808080"/>
            </w:tcBorders>
            <w:shd w:val="clear" w:color="000000" w:fill="FFFFFF"/>
            <w:noWrap/>
            <w:vAlign w:val="center"/>
            <w:hideMark/>
          </w:tcPr>
          <w:p w14:paraId="77EFC45D" w14:textId="20905928" w:rsidR="00C04C17" w:rsidRPr="008E79D2" w:rsidRDefault="00C04C17" w:rsidP="008E79D2">
            <w:pPr>
              <w:jc w:val="center"/>
              <w:rPr>
                <w:rFonts w:ascii="Verdana" w:hAnsi="Verdana"/>
                <w:sz w:val="18"/>
                <w:szCs w:val="18"/>
              </w:rPr>
            </w:pPr>
            <w:r>
              <w:rPr>
                <w:rFonts w:ascii="Verdana" w:hAnsi="Verdana"/>
                <w:sz w:val="18"/>
                <w:szCs w:val="18"/>
              </w:rPr>
              <w:t>27.01.15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444D106E" w14:textId="4592F841" w:rsidR="00C04C17" w:rsidRPr="008E79D2" w:rsidRDefault="00C04C17" w:rsidP="008E79D2">
            <w:pPr>
              <w:jc w:val="center"/>
              <w:rPr>
                <w:rFonts w:ascii="Verdana" w:hAnsi="Verdana"/>
                <w:sz w:val="18"/>
                <w:szCs w:val="18"/>
              </w:rPr>
            </w:pPr>
            <w:r>
              <w:rPr>
                <w:rFonts w:ascii="Verdana" w:hAnsi="Verdana"/>
                <w:sz w:val="18"/>
                <w:szCs w:val="18"/>
              </w:rPr>
              <w:t>19:00</w:t>
            </w:r>
          </w:p>
        </w:tc>
        <w:tc>
          <w:tcPr>
            <w:tcW w:w="709" w:type="dxa"/>
            <w:tcBorders>
              <w:top w:val="nil"/>
              <w:left w:val="nil"/>
              <w:bottom w:val="single" w:sz="4" w:space="0" w:color="808080"/>
              <w:right w:val="single" w:sz="4" w:space="0" w:color="808080"/>
            </w:tcBorders>
            <w:shd w:val="clear" w:color="000000" w:fill="FFFFFF"/>
            <w:noWrap/>
            <w:vAlign w:val="center"/>
            <w:hideMark/>
          </w:tcPr>
          <w:p w14:paraId="5B7C347C" w14:textId="7730FBB0" w:rsidR="00C04C17" w:rsidRPr="008E79D2" w:rsidRDefault="00C04C17" w:rsidP="008E79D2">
            <w:pPr>
              <w:jc w:val="center"/>
              <w:rPr>
                <w:rFonts w:ascii="Verdana" w:hAnsi="Verdana"/>
                <w:sz w:val="18"/>
                <w:szCs w:val="18"/>
              </w:rPr>
            </w:pPr>
            <w:r>
              <w:rPr>
                <w:rFonts w:ascii="Verdana" w:hAnsi="Verdana"/>
                <w:sz w:val="18"/>
                <w:szCs w:val="18"/>
              </w:rPr>
              <w:t>110</w:t>
            </w:r>
          </w:p>
        </w:tc>
        <w:tc>
          <w:tcPr>
            <w:tcW w:w="3260" w:type="dxa"/>
            <w:tcBorders>
              <w:top w:val="nil"/>
              <w:left w:val="nil"/>
              <w:bottom w:val="single" w:sz="4" w:space="0" w:color="808080"/>
              <w:right w:val="single" w:sz="4" w:space="0" w:color="808080"/>
            </w:tcBorders>
            <w:shd w:val="clear" w:color="000000" w:fill="FFFFFF"/>
            <w:vAlign w:val="center"/>
            <w:hideMark/>
          </w:tcPr>
          <w:p w14:paraId="46F661CC" w14:textId="52F43A61" w:rsidR="00C04C17" w:rsidRPr="008E79D2" w:rsidRDefault="00C04C17" w:rsidP="008E79D2">
            <w:pPr>
              <w:jc w:val="center"/>
              <w:rPr>
                <w:rFonts w:ascii="Verdana" w:hAnsi="Verdana"/>
                <w:sz w:val="18"/>
                <w:szCs w:val="18"/>
              </w:rPr>
            </w:pPr>
            <w:r>
              <w:rPr>
                <w:rFonts w:ascii="Verdana" w:hAnsi="Verdana"/>
                <w:sz w:val="18"/>
                <w:szCs w:val="18"/>
              </w:rPr>
              <w:t xml:space="preserve">HSG </w:t>
            </w:r>
            <w:proofErr w:type="spellStart"/>
            <w:r>
              <w:rPr>
                <w:rFonts w:ascii="Verdana" w:hAnsi="Verdana"/>
                <w:sz w:val="18"/>
                <w:szCs w:val="18"/>
              </w:rPr>
              <w:t>Lingenf</w:t>
            </w:r>
            <w:proofErr w:type="spellEnd"/>
            <w:r>
              <w:rPr>
                <w:rFonts w:ascii="Verdana" w:hAnsi="Verdana"/>
                <w:sz w:val="18"/>
                <w:szCs w:val="18"/>
              </w:rPr>
              <w:t>/</w:t>
            </w:r>
            <w:proofErr w:type="spellStart"/>
            <w:r>
              <w:rPr>
                <w:rFonts w:ascii="Verdana" w:hAnsi="Verdana"/>
                <w:sz w:val="18"/>
                <w:szCs w:val="18"/>
              </w:rPr>
              <w:t>Schwegenh</w:t>
            </w:r>
            <w:proofErr w:type="spellEnd"/>
          </w:p>
        </w:tc>
        <w:tc>
          <w:tcPr>
            <w:tcW w:w="3260" w:type="dxa"/>
            <w:tcBorders>
              <w:top w:val="nil"/>
              <w:left w:val="nil"/>
              <w:bottom w:val="single" w:sz="4" w:space="0" w:color="808080"/>
              <w:right w:val="single" w:sz="4" w:space="0" w:color="808080"/>
            </w:tcBorders>
            <w:shd w:val="clear" w:color="000000" w:fill="FFFFFF"/>
            <w:vAlign w:val="center"/>
            <w:hideMark/>
          </w:tcPr>
          <w:p w14:paraId="7512A666" w14:textId="3AD2773E" w:rsidR="00C04C17" w:rsidRPr="008E79D2" w:rsidRDefault="00C04C17" w:rsidP="008E79D2">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67868858" w14:textId="121D2C8D" w:rsidR="00C04C17" w:rsidRPr="008E79D2" w:rsidRDefault="00C04C17" w:rsidP="008E79D2">
            <w:pPr>
              <w:jc w:val="center"/>
              <w:rPr>
                <w:rFonts w:ascii="Verdana" w:hAnsi="Verdana"/>
                <w:sz w:val="18"/>
                <w:szCs w:val="18"/>
              </w:rPr>
            </w:pPr>
            <w:r>
              <w:rPr>
                <w:rFonts w:ascii="Verdana" w:hAnsi="Verdana"/>
                <w:sz w:val="18"/>
                <w:szCs w:val="18"/>
              </w:rPr>
              <w:t xml:space="preserve">TS </w:t>
            </w:r>
            <w:proofErr w:type="spellStart"/>
            <w:r>
              <w:rPr>
                <w:rFonts w:ascii="Verdana" w:hAnsi="Verdana"/>
                <w:sz w:val="18"/>
                <w:szCs w:val="18"/>
              </w:rPr>
              <w:t>Rodalben</w:t>
            </w:r>
            <w:proofErr w:type="spellEnd"/>
          </w:p>
        </w:tc>
        <w:tc>
          <w:tcPr>
            <w:tcW w:w="992" w:type="dxa"/>
            <w:tcBorders>
              <w:top w:val="nil"/>
              <w:left w:val="nil"/>
              <w:bottom w:val="single" w:sz="4" w:space="0" w:color="808080"/>
              <w:right w:val="single" w:sz="4" w:space="0" w:color="808080"/>
            </w:tcBorders>
            <w:shd w:val="clear" w:color="000000" w:fill="FFFFFF"/>
            <w:noWrap/>
            <w:vAlign w:val="center"/>
            <w:hideMark/>
          </w:tcPr>
          <w:p w14:paraId="2F298A63" w14:textId="13F6A190" w:rsidR="00C04C17" w:rsidRPr="008E79D2" w:rsidRDefault="00C04C17" w:rsidP="008E79D2">
            <w:pPr>
              <w:jc w:val="center"/>
              <w:rPr>
                <w:rFonts w:ascii="Verdana" w:hAnsi="Verdana"/>
                <w:b/>
                <w:bCs/>
                <w:sz w:val="36"/>
                <w:szCs w:val="36"/>
              </w:rPr>
            </w:pPr>
            <w:r>
              <w:rPr>
                <w:rFonts w:ascii="Verdana" w:hAnsi="Verdana"/>
                <w:b/>
                <w:bCs/>
                <w:sz w:val="36"/>
                <w:szCs w:val="36"/>
              </w:rPr>
              <w:t>B</w:t>
            </w:r>
          </w:p>
        </w:tc>
      </w:tr>
      <w:tr w:rsidR="0069728B" w:rsidRPr="008E79D2" w14:paraId="18271404"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350D678A" w14:textId="6E2E851A" w:rsidR="00C04C17" w:rsidRPr="008E79D2" w:rsidRDefault="00C04C17" w:rsidP="008E79D2">
            <w:pPr>
              <w:jc w:val="center"/>
              <w:rPr>
                <w:rFonts w:ascii="Verdana" w:hAnsi="Verdana"/>
                <w:b/>
                <w:bCs/>
                <w:sz w:val="18"/>
                <w:szCs w:val="18"/>
              </w:rPr>
            </w:pPr>
            <w:r>
              <w:rPr>
                <w:rFonts w:ascii="Verdana" w:hAnsi="Verdana"/>
                <w:b/>
                <w:bCs/>
                <w:sz w:val="18"/>
                <w:szCs w:val="18"/>
              </w:rPr>
              <w:t>mA</w:t>
            </w:r>
          </w:p>
        </w:tc>
        <w:tc>
          <w:tcPr>
            <w:tcW w:w="1525" w:type="dxa"/>
            <w:tcBorders>
              <w:top w:val="nil"/>
              <w:left w:val="nil"/>
              <w:bottom w:val="single" w:sz="4" w:space="0" w:color="808080"/>
              <w:right w:val="single" w:sz="4" w:space="0" w:color="808080"/>
            </w:tcBorders>
            <w:shd w:val="clear" w:color="000000" w:fill="FFFFFF"/>
            <w:noWrap/>
            <w:vAlign w:val="center"/>
            <w:hideMark/>
          </w:tcPr>
          <w:p w14:paraId="5E49EF26" w14:textId="08434CF4" w:rsidR="00C04C17" w:rsidRPr="008E79D2" w:rsidRDefault="00C04C17" w:rsidP="008E79D2">
            <w:pPr>
              <w:jc w:val="center"/>
              <w:rPr>
                <w:rFonts w:ascii="Verdana" w:hAnsi="Verdana"/>
                <w:sz w:val="18"/>
                <w:szCs w:val="18"/>
              </w:rPr>
            </w:pPr>
            <w:proofErr w:type="spellStart"/>
            <w:r>
              <w:rPr>
                <w:rFonts w:ascii="Verdana" w:hAnsi="Verdana"/>
                <w:sz w:val="18"/>
                <w:szCs w:val="18"/>
              </w:rPr>
              <w:t>JPLmA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556872B9" w14:textId="29A8EB9A" w:rsidR="00C04C17" w:rsidRPr="008E79D2" w:rsidRDefault="00C04C17" w:rsidP="008E79D2">
            <w:pPr>
              <w:jc w:val="center"/>
              <w:rPr>
                <w:rFonts w:ascii="Verdana" w:hAnsi="Verdana"/>
                <w:sz w:val="18"/>
                <w:szCs w:val="18"/>
              </w:rPr>
            </w:pPr>
            <w:r>
              <w:rPr>
                <w:rFonts w:ascii="Verdana" w:hAnsi="Verdana"/>
                <w:sz w:val="18"/>
                <w:szCs w:val="18"/>
              </w:rPr>
              <w:t>310062</w:t>
            </w:r>
          </w:p>
        </w:tc>
        <w:tc>
          <w:tcPr>
            <w:tcW w:w="992" w:type="dxa"/>
            <w:tcBorders>
              <w:top w:val="nil"/>
              <w:left w:val="nil"/>
              <w:bottom w:val="single" w:sz="4" w:space="0" w:color="808080"/>
              <w:right w:val="single" w:sz="4" w:space="0" w:color="808080"/>
            </w:tcBorders>
            <w:shd w:val="clear" w:color="000000" w:fill="FFFFFF"/>
            <w:noWrap/>
            <w:vAlign w:val="center"/>
            <w:hideMark/>
          </w:tcPr>
          <w:p w14:paraId="23060EF5" w14:textId="094C91D0" w:rsidR="00C04C17" w:rsidRPr="008E79D2" w:rsidRDefault="00C04C17" w:rsidP="008E79D2">
            <w:pPr>
              <w:jc w:val="center"/>
              <w:rPr>
                <w:rFonts w:ascii="Verdana" w:hAnsi="Verdana"/>
                <w:sz w:val="18"/>
                <w:szCs w:val="18"/>
              </w:rPr>
            </w:pPr>
            <w:r>
              <w:rPr>
                <w:rFonts w:ascii="Verdana" w:hAnsi="Verdana"/>
                <w:sz w:val="18"/>
                <w:szCs w:val="18"/>
              </w:rPr>
              <w:t>22.03.15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3A78881F" w14:textId="7F37D954" w:rsidR="00C04C17" w:rsidRPr="008E79D2" w:rsidRDefault="00C04C17" w:rsidP="008E79D2">
            <w:pPr>
              <w:jc w:val="center"/>
              <w:rPr>
                <w:rFonts w:ascii="Verdana" w:hAnsi="Verdana"/>
                <w:sz w:val="18"/>
                <w:szCs w:val="18"/>
              </w:rPr>
            </w:pPr>
            <w:r>
              <w:rPr>
                <w:rFonts w:ascii="Verdana" w:hAnsi="Verdana"/>
                <w:sz w:val="18"/>
                <w:szCs w:val="18"/>
              </w:rPr>
              <w:t>14:00</w:t>
            </w:r>
          </w:p>
        </w:tc>
        <w:tc>
          <w:tcPr>
            <w:tcW w:w="709" w:type="dxa"/>
            <w:tcBorders>
              <w:top w:val="nil"/>
              <w:left w:val="nil"/>
              <w:bottom w:val="single" w:sz="4" w:space="0" w:color="808080"/>
              <w:right w:val="single" w:sz="4" w:space="0" w:color="808080"/>
            </w:tcBorders>
            <w:shd w:val="clear" w:color="000000" w:fill="FFFFFF"/>
            <w:noWrap/>
            <w:vAlign w:val="center"/>
            <w:hideMark/>
          </w:tcPr>
          <w:p w14:paraId="3D0AF32A" w14:textId="44A6A4F0" w:rsidR="00C04C17" w:rsidRPr="008E79D2" w:rsidRDefault="00C04C17" w:rsidP="008E79D2">
            <w:pPr>
              <w:jc w:val="center"/>
              <w:rPr>
                <w:rFonts w:ascii="Verdana" w:hAnsi="Verdana"/>
                <w:sz w:val="18"/>
                <w:szCs w:val="18"/>
              </w:rPr>
            </w:pPr>
            <w:r>
              <w:rPr>
                <w:rFonts w:ascii="Verdana" w:hAnsi="Verdana"/>
                <w:sz w:val="18"/>
                <w:szCs w:val="18"/>
              </w:rPr>
              <w:t>032</w:t>
            </w:r>
          </w:p>
        </w:tc>
        <w:tc>
          <w:tcPr>
            <w:tcW w:w="3260" w:type="dxa"/>
            <w:tcBorders>
              <w:top w:val="nil"/>
              <w:left w:val="nil"/>
              <w:bottom w:val="single" w:sz="4" w:space="0" w:color="808080"/>
              <w:right w:val="single" w:sz="4" w:space="0" w:color="808080"/>
            </w:tcBorders>
            <w:shd w:val="clear" w:color="000000" w:fill="FFFFFF"/>
            <w:vAlign w:val="center"/>
            <w:hideMark/>
          </w:tcPr>
          <w:p w14:paraId="681F6D4B" w14:textId="05B4A3F8" w:rsidR="00C04C17" w:rsidRPr="008E79D2" w:rsidRDefault="00C04C17" w:rsidP="008E79D2">
            <w:pPr>
              <w:jc w:val="center"/>
              <w:rPr>
                <w:rFonts w:ascii="Verdana" w:hAnsi="Verdana"/>
                <w:sz w:val="18"/>
                <w:szCs w:val="18"/>
              </w:rPr>
            </w:pPr>
            <w:r>
              <w:rPr>
                <w:rFonts w:ascii="Verdana" w:hAnsi="Verdana"/>
                <w:sz w:val="18"/>
                <w:szCs w:val="18"/>
              </w:rPr>
              <w:t>HSG Eckbachtal</w:t>
            </w:r>
          </w:p>
        </w:tc>
        <w:tc>
          <w:tcPr>
            <w:tcW w:w="3260" w:type="dxa"/>
            <w:tcBorders>
              <w:top w:val="nil"/>
              <w:left w:val="nil"/>
              <w:bottom w:val="single" w:sz="4" w:space="0" w:color="808080"/>
              <w:right w:val="single" w:sz="4" w:space="0" w:color="808080"/>
            </w:tcBorders>
            <w:shd w:val="clear" w:color="000000" w:fill="FFFFFF"/>
            <w:vAlign w:val="center"/>
            <w:hideMark/>
          </w:tcPr>
          <w:p w14:paraId="18B0CAB0" w14:textId="552AEE60" w:rsidR="00C04C17" w:rsidRPr="008E79D2" w:rsidRDefault="00C04C17" w:rsidP="008E79D2">
            <w:pPr>
              <w:jc w:val="center"/>
              <w:rPr>
                <w:rFonts w:ascii="Verdana" w:hAnsi="Verdana"/>
                <w:sz w:val="18"/>
                <w:szCs w:val="18"/>
              </w:rPr>
            </w:pPr>
            <w:r>
              <w:rPr>
                <w:rFonts w:ascii="Verdana" w:hAnsi="Verdana"/>
                <w:sz w:val="18"/>
                <w:szCs w:val="18"/>
              </w:rPr>
              <w:t xml:space="preserve">TV </w:t>
            </w:r>
            <w:proofErr w:type="spellStart"/>
            <w:r>
              <w:rPr>
                <w:rFonts w:ascii="Verdana" w:hAnsi="Verdana"/>
                <w:sz w:val="18"/>
                <w:szCs w:val="18"/>
              </w:rPr>
              <w:t>Edigheim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515C7FC1" w14:textId="251A3D38" w:rsidR="00C04C17" w:rsidRPr="008E79D2" w:rsidRDefault="00C04C17" w:rsidP="008E79D2">
            <w:pPr>
              <w:jc w:val="center"/>
              <w:rPr>
                <w:rFonts w:ascii="Verdana" w:hAnsi="Verdana"/>
                <w:sz w:val="18"/>
                <w:szCs w:val="18"/>
              </w:rPr>
            </w:pPr>
            <w:r>
              <w:rPr>
                <w:rFonts w:ascii="Verdana" w:hAnsi="Verdana"/>
                <w:sz w:val="18"/>
                <w:szCs w:val="18"/>
              </w:rPr>
              <w:t>HSG Eckbachtal</w:t>
            </w:r>
          </w:p>
        </w:tc>
        <w:tc>
          <w:tcPr>
            <w:tcW w:w="992" w:type="dxa"/>
            <w:tcBorders>
              <w:top w:val="nil"/>
              <w:left w:val="nil"/>
              <w:bottom w:val="single" w:sz="4" w:space="0" w:color="808080"/>
              <w:right w:val="single" w:sz="4" w:space="0" w:color="808080"/>
            </w:tcBorders>
            <w:shd w:val="clear" w:color="000000" w:fill="FFFFFF"/>
            <w:noWrap/>
            <w:vAlign w:val="center"/>
            <w:hideMark/>
          </w:tcPr>
          <w:p w14:paraId="649DE355" w14:textId="18C5743D" w:rsidR="00C04C17" w:rsidRPr="008E79D2" w:rsidRDefault="00C04C17" w:rsidP="008E79D2">
            <w:pPr>
              <w:jc w:val="center"/>
              <w:rPr>
                <w:rFonts w:ascii="Verdana" w:hAnsi="Verdana"/>
                <w:b/>
                <w:bCs/>
                <w:sz w:val="36"/>
                <w:szCs w:val="36"/>
              </w:rPr>
            </w:pPr>
            <w:r>
              <w:rPr>
                <w:rFonts w:ascii="Verdana" w:hAnsi="Verdana"/>
                <w:b/>
                <w:bCs/>
                <w:sz w:val="36"/>
                <w:szCs w:val="36"/>
              </w:rPr>
              <w:t>A</w:t>
            </w:r>
          </w:p>
        </w:tc>
      </w:tr>
      <w:tr w:rsidR="0069728B" w:rsidRPr="008E79D2" w14:paraId="44ECA598"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2E3792A7" w14:textId="7559F181" w:rsidR="00C04C17" w:rsidRPr="008E79D2" w:rsidRDefault="00C04C17" w:rsidP="008E79D2">
            <w:pPr>
              <w:jc w:val="center"/>
              <w:rPr>
                <w:rFonts w:ascii="Verdana" w:hAnsi="Verdana"/>
                <w:b/>
                <w:bCs/>
                <w:sz w:val="18"/>
                <w:szCs w:val="18"/>
              </w:rPr>
            </w:pPr>
            <w:r>
              <w:rPr>
                <w:rFonts w:ascii="Verdana" w:hAnsi="Verdana"/>
                <w:b/>
                <w:bCs/>
                <w:sz w:val="18"/>
                <w:szCs w:val="18"/>
              </w:rPr>
              <w:t>mA</w:t>
            </w:r>
          </w:p>
        </w:tc>
        <w:tc>
          <w:tcPr>
            <w:tcW w:w="1525" w:type="dxa"/>
            <w:tcBorders>
              <w:top w:val="nil"/>
              <w:left w:val="nil"/>
              <w:bottom w:val="single" w:sz="4" w:space="0" w:color="808080"/>
              <w:right w:val="single" w:sz="4" w:space="0" w:color="808080"/>
            </w:tcBorders>
            <w:shd w:val="clear" w:color="000000" w:fill="FFFFFF"/>
            <w:noWrap/>
            <w:vAlign w:val="center"/>
            <w:hideMark/>
          </w:tcPr>
          <w:p w14:paraId="2501E929" w14:textId="1BF1B82F" w:rsidR="00C04C17" w:rsidRPr="008E79D2" w:rsidRDefault="00C04C17" w:rsidP="008E79D2">
            <w:pPr>
              <w:jc w:val="center"/>
              <w:rPr>
                <w:rFonts w:ascii="Verdana" w:hAnsi="Verdana"/>
                <w:sz w:val="18"/>
                <w:szCs w:val="18"/>
              </w:rPr>
            </w:pPr>
            <w:proofErr w:type="spellStart"/>
            <w:r>
              <w:rPr>
                <w:rFonts w:ascii="Verdana" w:hAnsi="Verdana"/>
                <w:sz w:val="18"/>
                <w:szCs w:val="18"/>
              </w:rPr>
              <w:t>JKKmA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555A913A" w14:textId="0F59B76C" w:rsidR="00C04C17" w:rsidRPr="008E79D2" w:rsidRDefault="00C04C17" w:rsidP="008E79D2">
            <w:pPr>
              <w:jc w:val="center"/>
              <w:rPr>
                <w:rFonts w:ascii="Verdana" w:hAnsi="Verdana"/>
                <w:sz w:val="18"/>
                <w:szCs w:val="18"/>
              </w:rPr>
            </w:pPr>
            <w:r>
              <w:rPr>
                <w:rFonts w:ascii="Verdana" w:hAnsi="Verdana"/>
                <w:sz w:val="18"/>
                <w:szCs w:val="18"/>
              </w:rPr>
              <w:t>311084</w:t>
            </w:r>
          </w:p>
        </w:tc>
        <w:tc>
          <w:tcPr>
            <w:tcW w:w="992" w:type="dxa"/>
            <w:tcBorders>
              <w:top w:val="nil"/>
              <w:left w:val="nil"/>
              <w:bottom w:val="single" w:sz="4" w:space="0" w:color="808080"/>
              <w:right w:val="single" w:sz="4" w:space="0" w:color="808080"/>
            </w:tcBorders>
            <w:shd w:val="clear" w:color="000000" w:fill="FFFFFF"/>
            <w:noWrap/>
            <w:vAlign w:val="center"/>
            <w:hideMark/>
          </w:tcPr>
          <w:p w14:paraId="0E8234EA" w14:textId="0FBE0C4D" w:rsidR="00C04C17" w:rsidRPr="008E79D2" w:rsidRDefault="00C04C17" w:rsidP="008E79D2">
            <w:pPr>
              <w:jc w:val="center"/>
              <w:rPr>
                <w:rFonts w:ascii="Verdana" w:hAnsi="Verdana"/>
                <w:sz w:val="18"/>
                <w:szCs w:val="18"/>
              </w:rPr>
            </w:pPr>
            <w:r>
              <w:rPr>
                <w:rFonts w:ascii="Verdana" w:hAnsi="Verdana"/>
                <w:sz w:val="18"/>
                <w:szCs w:val="18"/>
              </w:rPr>
              <w:t>25.01.15</w:t>
            </w:r>
          </w:p>
        </w:tc>
        <w:tc>
          <w:tcPr>
            <w:tcW w:w="992" w:type="dxa"/>
            <w:tcBorders>
              <w:top w:val="nil"/>
              <w:left w:val="nil"/>
              <w:bottom w:val="single" w:sz="4" w:space="0" w:color="808080"/>
              <w:right w:val="single" w:sz="4" w:space="0" w:color="808080"/>
            </w:tcBorders>
            <w:shd w:val="clear" w:color="000000" w:fill="FFFFFF"/>
            <w:noWrap/>
            <w:vAlign w:val="center"/>
            <w:hideMark/>
          </w:tcPr>
          <w:p w14:paraId="3434BC7E" w14:textId="2E383DFB" w:rsidR="00C04C17" w:rsidRPr="008E79D2" w:rsidRDefault="00C04C17" w:rsidP="008E79D2">
            <w:pPr>
              <w:jc w:val="center"/>
              <w:rPr>
                <w:rFonts w:ascii="Verdana" w:hAnsi="Verdana"/>
                <w:sz w:val="18"/>
                <w:szCs w:val="18"/>
              </w:rPr>
            </w:pPr>
            <w:r>
              <w:rPr>
                <w:rFonts w:ascii="Verdana" w:hAnsi="Verdana"/>
                <w:sz w:val="18"/>
                <w:szCs w:val="18"/>
              </w:rPr>
              <w:t>13:30</w:t>
            </w:r>
          </w:p>
        </w:tc>
        <w:tc>
          <w:tcPr>
            <w:tcW w:w="709" w:type="dxa"/>
            <w:tcBorders>
              <w:top w:val="nil"/>
              <w:left w:val="nil"/>
              <w:bottom w:val="single" w:sz="4" w:space="0" w:color="808080"/>
              <w:right w:val="single" w:sz="4" w:space="0" w:color="808080"/>
            </w:tcBorders>
            <w:shd w:val="clear" w:color="000000" w:fill="FFFFFF"/>
            <w:noWrap/>
            <w:vAlign w:val="center"/>
            <w:hideMark/>
          </w:tcPr>
          <w:p w14:paraId="662FEC30" w14:textId="4A7D6C07" w:rsidR="00C04C17" w:rsidRPr="008E79D2" w:rsidRDefault="00C04C17" w:rsidP="008E79D2">
            <w:pPr>
              <w:jc w:val="center"/>
              <w:rPr>
                <w:rFonts w:ascii="Verdana" w:hAnsi="Verdana"/>
                <w:sz w:val="18"/>
                <w:szCs w:val="18"/>
              </w:rPr>
            </w:pPr>
            <w:r>
              <w:rPr>
                <w:rFonts w:ascii="Verdana" w:hAnsi="Verdana"/>
                <w:sz w:val="18"/>
                <w:szCs w:val="18"/>
              </w:rPr>
              <w:t>087</w:t>
            </w:r>
          </w:p>
        </w:tc>
        <w:tc>
          <w:tcPr>
            <w:tcW w:w="3260" w:type="dxa"/>
            <w:tcBorders>
              <w:top w:val="nil"/>
              <w:left w:val="nil"/>
              <w:bottom w:val="single" w:sz="4" w:space="0" w:color="808080"/>
              <w:right w:val="single" w:sz="4" w:space="0" w:color="808080"/>
            </w:tcBorders>
            <w:shd w:val="clear" w:color="000000" w:fill="FFFFFF"/>
            <w:vAlign w:val="center"/>
            <w:hideMark/>
          </w:tcPr>
          <w:p w14:paraId="5784D30A" w14:textId="270C2C16" w:rsidR="00C04C17" w:rsidRPr="008E79D2" w:rsidRDefault="00C04C17" w:rsidP="008E79D2">
            <w:pPr>
              <w:jc w:val="center"/>
              <w:rPr>
                <w:rFonts w:ascii="Verdana" w:hAnsi="Verdana"/>
                <w:sz w:val="18"/>
                <w:szCs w:val="18"/>
              </w:rPr>
            </w:pPr>
            <w:r>
              <w:rPr>
                <w:rFonts w:ascii="Verdana" w:hAnsi="Verdana"/>
                <w:sz w:val="18"/>
                <w:szCs w:val="18"/>
              </w:rPr>
              <w:t>TSG Kaiserslautern</w:t>
            </w:r>
          </w:p>
        </w:tc>
        <w:tc>
          <w:tcPr>
            <w:tcW w:w="3260" w:type="dxa"/>
            <w:tcBorders>
              <w:top w:val="nil"/>
              <w:left w:val="nil"/>
              <w:bottom w:val="single" w:sz="4" w:space="0" w:color="808080"/>
              <w:right w:val="single" w:sz="4" w:space="0" w:color="808080"/>
            </w:tcBorders>
            <w:shd w:val="clear" w:color="000000" w:fill="FFFFFF"/>
            <w:vAlign w:val="center"/>
            <w:hideMark/>
          </w:tcPr>
          <w:p w14:paraId="1DA10C2A" w14:textId="4E4DBD27" w:rsidR="00C04C17" w:rsidRPr="008E79D2" w:rsidRDefault="00C04C17" w:rsidP="008E79D2">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Asselheim</w:t>
            </w:r>
            <w:proofErr w:type="spellEnd"/>
            <w:r>
              <w:rPr>
                <w:rFonts w:ascii="Verdana" w:hAnsi="Verdana"/>
                <w:sz w:val="18"/>
                <w:szCs w:val="18"/>
              </w:rPr>
              <w:t>/</w:t>
            </w:r>
            <w:proofErr w:type="spellStart"/>
            <w:r>
              <w:rPr>
                <w:rFonts w:ascii="Verdana" w:hAnsi="Verdana"/>
                <w:sz w:val="18"/>
                <w:szCs w:val="18"/>
              </w:rPr>
              <w:t>Kindenheim</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465C5F74" w14:textId="1D17C7E5" w:rsidR="00C04C17" w:rsidRPr="008E79D2" w:rsidRDefault="00C04C17" w:rsidP="008E79D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60C6C7D2" w14:textId="59376D71" w:rsidR="00C04C17" w:rsidRPr="008E79D2" w:rsidRDefault="00C04C17" w:rsidP="008E79D2">
            <w:pPr>
              <w:jc w:val="center"/>
              <w:rPr>
                <w:rFonts w:ascii="Verdana" w:hAnsi="Verdana"/>
                <w:b/>
                <w:bCs/>
                <w:sz w:val="36"/>
                <w:szCs w:val="36"/>
              </w:rPr>
            </w:pPr>
            <w:r>
              <w:rPr>
                <w:rFonts w:ascii="Verdana" w:hAnsi="Verdana"/>
                <w:b/>
                <w:bCs/>
                <w:sz w:val="36"/>
                <w:szCs w:val="36"/>
              </w:rPr>
              <w:t>O</w:t>
            </w:r>
          </w:p>
        </w:tc>
      </w:tr>
      <w:tr w:rsidR="0069728B" w:rsidRPr="008E79D2" w14:paraId="21FBDD30" w14:textId="77777777" w:rsidTr="0069728B">
        <w:trPr>
          <w:trHeight w:val="435"/>
        </w:trPr>
        <w:tc>
          <w:tcPr>
            <w:tcW w:w="900" w:type="dxa"/>
            <w:tcBorders>
              <w:top w:val="nil"/>
              <w:left w:val="single" w:sz="4" w:space="0" w:color="808080"/>
              <w:bottom w:val="single" w:sz="4" w:space="0" w:color="808080"/>
              <w:right w:val="single" w:sz="4" w:space="0" w:color="808080"/>
            </w:tcBorders>
            <w:shd w:val="clear" w:color="000000" w:fill="FFFFFF"/>
            <w:noWrap/>
            <w:vAlign w:val="center"/>
            <w:hideMark/>
          </w:tcPr>
          <w:p w14:paraId="45999E0C" w14:textId="2BBF78BA" w:rsidR="00C04C17" w:rsidRPr="008E79D2" w:rsidRDefault="00C04C17" w:rsidP="008E79D2">
            <w:pPr>
              <w:jc w:val="center"/>
              <w:rPr>
                <w:rFonts w:ascii="Verdana" w:hAnsi="Verdana"/>
                <w:b/>
                <w:bCs/>
                <w:sz w:val="18"/>
                <w:szCs w:val="18"/>
              </w:rPr>
            </w:pPr>
            <w:r>
              <w:rPr>
                <w:rFonts w:ascii="Verdana" w:hAnsi="Verdana"/>
                <w:b/>
                <w:bCs/>
                <w:sz w:val="18"/>
                <w:szCs w:val="18"/>
              </w:rPr>
              <w:t>mA</w:t>
            </w:r>
          </w:p>
        </w:tc>
        <w:tc>
          <w:tcPr>
            <w:tcW w:w="1525" w:type="dxa"/>
            <w:tcBorders>
              <w:top w:val="nil"/>
              <w:left w:val="nil"/>
              <w:bottom w:val="single" w:sz="4" w:space="0" w:color="808080"/>
              <w:right w:val="single" w:sz="4" w:space="0" w:color="808080"/>
            </w:tcBorders>
            <w:shd w:val="clear" w:color="000000" w:fill="FFFFFF"/>
            <w:noWrap/>
            <w:vAlign w:val="center"/>
            <w:hideMark/>
          </w:tcPr>
          <w:p w14:paraId="3151066E" w14:textId="3D852645" w:rsidR="00C04C17" w:rsidRPr="008E79D2" w:rsidRDefault="00C04C17" w:rsidP="008E79D2">
            <w:pPr>
              <w:jc w:val="center"/>
              <w:rPr>
                <w:rFonts w:ascii="Verdana" w:hAnsi="Verdana"/>
                <w:sz w:val="18"/>
                <w:szCs w:val="18"/>
              </w:rPr>
            </w:pPr>
            <w:proofErr w:type="spellStart"/>
            <w:r>
              <w:rPr>
                <w:rFonts w:ascii="Verdana" w:hAnsi="Verdana"/>
                <w:sz w:val="18"/>
                <w:szCs w:val="18"/>
              </w:rPr>
              <w:t>JKKmA</w:t>
            </w:r>
            <w:proofErr w:type="spellEnd"/>
          </w:p>
        </w:tc>
        <w:tc>
          <w:tcPr>
            <w:tcW w:w="851" w:type="dxa"/>
            <w:tcBorders>
              <w:top w:val="nil"/>
              <w:left w:val="nil"/>
              <w:bottom w:val="single" w:sz="4" w:space="0" w:color="808080"/>
              <w:right w:val="single" w:sz="4" w:space="0" w:color="808080"/>
            </w:tcBorders>
            <w:shd w:val="clear" w:color="000000" w:fill="FFFFFF"/>
            <w:noWrap/>
            <w:vAlign w:val="center"/>
            <w:hideMark/>
          </w:tcPr>
          <w:p w14:paraId="0C707C29" w14:textId="58D35643" w:rsidR="00C04C17" w:rsidRPr="008E79D2" w:rsidRDefault="00C04C17" w:rsidP="008E79D2">
            <w:pPr>
              <w:jc w:val="center"/>
              <w:rPr>
                <w:rFonts w:ascii="Verdana" w:hAnsi="Verdana"/>
                <w:sz w:val="18"/>
                <w:szCs w:val="18"/>
              </w:rPr>
            </w:pPr>
            <w:r>
              <w:rPr>
                <w:rFonts w:ascii="Verdana" w:hAnsi="Verdana"/>
                <w:sz w:val="18"/>
                <w:szCs w:val="18"/>
              </w:rPr>
              <w:t>311 108</w:t>
            </w:r>
          </w:p>
        </w:tc>
        <w:tc>
          <w:tcPr>
            <w:tcW w:w="992" w:type="dxa"/>
            <w:tcBorders>
              <w:top w:val="nil"/>
              <w:left w:val="nil"/>
              <w:bottom w:val="single" w:sz="4" w:space="0" w:color="808080"/>
              <w:right w:val="single" w:sz="4" w:space="0" w:color="808080"/>
            </w:tcBorders>
            <w:shd w:val="clear" w:color="000000" w:fill="FFFFFF"/>
            <w:noWrap/>
            <w:vAlign w:val="center"/>
            <w:hideMark/>
          </w:tcPr>
          <w:p w14:paraId="5257EE56" w14:textId="482A3F0E" w:rsidR="00C04C17" w:rsidRPr="008E79D2" w:rsidRDefault="00C04C17" w:rsidP="008E79D2">
            <w:pPr>
              <w:jc w:val="center"/>
              <w:rPr>
                <w:rFonts w:ascii="Verdana" w:hAnsi="Verdana"/>
                <w:sz w:val="18"/>
                <w:szCs w:val="18"/>
              </w:rPr>
            </w:pPr>
            <w:r>
              <w:rPr>
                <w:rFonts w:ascii="Verdana" w:hAnsi="Verdana"/>
                <w:sz w:val="18"/>
                <w:szCs w:val="18"/>
              </w:rPr>
              <w:t>01.03.15</w:t>
            </w:r>
          </w:p>
        </w:tc>
        <w:tc>
          <w:tcPr>
            <w:tcW w:w="992" w:type="dxa"/>
            <w:tcBorders>
              <w:top w:val="nil"/>
              <w:left w:val="nil"/>
              <w:bottom w:val="single" w:sz="4" w:space="0" w:color="808080"/>
              <w:right w:val="single" w:sz="4" w:space="0" w:color="808080"/>
            </w:tcBorders>
            <w:shd w:val="clear" w:color="000000" w:fill="FFFFFF"/>
            <w:noWrap/>
            <w:vAlign w:val="center"/>
            <w:hideMark/>
          </w:tcPr>
          <w:p w14:paraId="125F30FD" w14:textId="7FE2D1AA" w:rsidR="00C04C17" w:rsidRPr="008E79D2" w:rsidRDefault="00C04C17" w:rsidP="008E79D2">
            <w:pPr>
              <w:jc w:val="center"/>
              <w:rPr>
                <w:rFonts w:ascii="Verdana" w:hAnsi="Verdana"/>
                <w:sz w:val="18"/>
                <w:szCs w:val="18"/>
              </w:rPr>
            </w:pPr>
            <w:r>
              <w:rPr>
                <w:rFonts w:ascii="Verdana" w:hAnsi="Verdana"/>
                <w:sz w:val="18"/>
                <w:szCs w:val="18"/>
              </w:rPr>
              <w:t>15:30</w:t>
            </w:r>
          </w:p>
        </w:tc>
        <w:tc>
          <w:tcPr>
            <w:tcW w:w="709" w:type="dxa"/>
            <w:tcBorders>
              <w:top w:val="nil"/>
              <w:left w:val="nil"/>
              <w:bottom w:val="single" w:sz="4" w:space="0" w:color="808080"/>
              <w:right w:val="single" w:sz="4" w:space="0" w:color="808080"/>
            </w:tcBorders>
            <w:shd w:val="clear" w:color="000000" w:fill="FFFFFF"/>
            <w:noWrap/>
            <w:vAlign w:val="center"/>
            <w:hideMark/>
          </w:tcPr>
          <w:p w14:paraId="68E701EB" w14:textId="7C6D6720" w:rsidR="00C04C17" w:rsidRPr="008E79D2" w:rsidRDefault="00C04C17" w:rsidP="008E79D2">
            <w:pPr>
              <w:jc w:val="center"/>
              <w:rPr>
                <w:rFonts w:ascii="Verdana" w:hAnsi="Verdana"/>
                <w:sz w:val="18"/>
                <w:szCs w:val="18"/>
              </w:rPr>
            </w:pPr>
            <w:r>
              <w:rPr>
                <w:rFonts w:ascii="Verdana" w:hAnsi="Verdana"/>
                <w:sz w:val="18"/>
                <w:szCs w:val="18"/>
              </w:rPr>
              <w:t>130</w:t>
            </w:r>
          </w:p>
        </w:tc>
        <w:tc>
          <w:tcPr>
            <w:tcW w:w="3260" w:type="dxa"/>
            <w:tcBorders>
              <w:top w:val="nil"/>
              <w:left w:val="nil"/>
              <w:bottom w:val="single" w:sz="4" w:space="0" w:color="808080"/>
              <w:right w:val="single" w:sz="4" w:space="0" w:color="808080"/>
            </w:tcBorders>
            <w:shd w:val="clear" w:color="000000" w:fill="FFFFFF"/>
            <w:vAlign w:val="center"/>
            <w:hideMark/>
          </w:tcPr>
          <w:p w14:paraId="0141946D" w14:textId="642F1AC4" w:rsidR="00C04C17" w:rsidRPr="008E79D2" w:rsidRDefault="00C04C17" w:rsidP="008E79D2">
            <w:pPr>
              <w:jc w:val="center"/>
              <w:rPr>
                <w:rFonts w:ascii="Verdana" w:hAnsi="Verdana"/>
                <w:sz w:val="18"/>
                <w:szCs w:val="18"/>
              </w:rPr>
            </w:pPr>
            <w:r>
              <w:rPr>
                <w:rFonts w:ascii="Verdana" w:hAnsi="Verdana"/>
                <w:sz w:val="18"/>
                <w:szCs w:val="18"/>
              </w:rPr>
              <w:t>HSG Eppstein/Maxdorf</w:t>
            </w:r>
          </w:p>
        </w:tc>
        <w:tc>
          <w:tcPr>
            <w:tcW w:w="3260" w:type="dxa"/>
            <w:tcBorders>
              <w:top w:val="nil"/>
              <w:left w:val="nil"/>
              <w:bottom w:val="single" w:sz="4" w:space="0" w:color="808080"/>
              <w:right w:val="single" w:sz="4" w:space="0" w:color="808080"/>
            </w:tcBorders>
            <w:shd w:val="clear" w:color="000000" w:fill="FFFFFF"/>
            <w:vAlign w:val="center"/>
            <w:hideMark/>
          </w:tcPr>
          <w:p w14:paraId="4BE7DD55" w14:textId="133F3437" w:rsidR="00C04C17" w:rsidRPr="008E79D2" w:rsidRDefault="00C04C17" w:rsidP="008E79D2">
            <w:pPr>
              <w:jc w:val="center"/>
              <w:rPr>
                <w:rFonts w:ascii="Verdana" w:hAnsi="Verdana"/>
                <w:sz w:val="18"/>
                <w:szCs w:val="18"/>
              </w:rPr>
            </w:pPr>
            <w:r>
              <w:rPr>
                <w:rFonts w:ascii="Verdana" w:hAnsi="Verdana"/>
                <w:sz w:val="18"/>
                <w:szCs w:val="18"/>
              </w:rPr>
              <w:t xml:space="preserve">SG </w:t>
            </w:r>
            <w:proofErr w:type="spellStart"/>
            <w:r>
              <w:rPr>
                <w:rFonts w:ascii="Verdana" w:hAnsi="Verdana"/>
                <w:sz w:val="18"/>
                <w:szCs w:val="18"/>
              </w:rPr>
              <w:t>Albersw</w:t>
            </w:r>
            <w:proofErr w:type="spellEnd"/>
            <w:r>
              <w:rPr>
                <w:rFonts w:ascii="Verdana" w:hAnsi="Verdana"/>
                <w:sz w:val="18"/>
                <w:szCs w:val="18"/>
              </w:rPr>
              <w:t>/</w:t>
            </w:r>
            <w:proofErr w:type="spellStart"/>
            <w:r>
              <w:rPr>
                <w:rFonts w:ascii="Verdana" w:hAnsi="Verdana"/>
                <w:sz w:val="18"/>
                <w:szCs w:val="18"/>
              </w:rPr>
              <w:t>Ranschb</w:t>
            </w:r>
            <w:proofErr w:type="spellEnd"/>
          </w:p>
        </w:tc>
        <w:tc>
          <w:tcPr>
            <w:tcW w:w="2410" w:type="dxa"/>
            <w:tcBorders>
              <w:top w:val="nil"/>
              <w:left w:val="nil"/>
              <w:bottom w:val="single" w:sz="4" w:space="0" w:color="808080"/>
              <w:right w:val="single" w:sz="4" w:space="0" w:color="808080"/>
            </w:tcBorders>
            <w:shd w:val="clear" w:color="000000" w:fill="FFFFFF"/>
            <w:vAlign w:val="center"/>
            <w:hideMark/>
          </w:tcPr>
          <w:p w14:paraId="1922E784" w14:textId="1F38FE8A" w:rsidR="00C04C17" w:rsidRPr="008E79D2" w:rsidRDefault="00C04C17" w:rsidP="008E79D2">
            <w:pPr>
              <w:jc w:val="center"/>
              <w:rPr>
                <w:rFonts w:ascii="Verdana" w:hAnsi="Verdana"/>
                <w:sz w:val="18"/>
                <w:szCs w:val="18"/>
              </w:rPr>
            </w:pPr>
            <w:r>
              <w:rPr>
                <w:rFonts w:ascii="Verdana" w:hAnsi="Verdana"/>
                <w:sz w:val="18"/>
                <w:szCs w:val="18"/>
              </w:rPr>
              <w:t> </w:t>
            </w:r>
          </w:p>
        </w:tc>
        <w:tc>
          <w:tcPr>
            <w:tcW w:w="992" w:type="dxa"/>
            <w:tcBorders>
              <w:top w:val="nil"/>
              <w:left w:val="nil"/>
              <w:bottom w:val="single" w:sz="4" w:space="0" w:color="808080"/>
              <w:right w:val="single" w:sz="4" w:space="0" w:color="808080"/>
            </w:tcBorders>
            <w:shd w:val="clear" w:color="000000" w:fill="FFFFFF"/>
            <w:noWrap/>
            <w:vAlign w:val="center"/>
            <w:hideMark/>
          </w:tcPr>
          <w:p w14:paraId="6B186587" w14:textId="086DA99E" w:rsidR="00C04C17" w:rsidRPr="008E79D2" w:rsidRDefault="00C04C17" w:rsidP="008E79D2">
            <w:pPr>
              <w:jc w:val="center"/>
              <w:rPr>
                <w:rFonts w:ascii="Verdana" w:hAnsi="Verdana"/>
                <w:b/>
                <w:bCs/>
                <w:sz w:val="36"/>
                <w:szCs w:val="36"/>
              </w:rPr>
            </w:pPr>
            <w:r>
              <w:rPr>
                <w:rFonts w:ascii="Verdana" w:hAnsi="Verdana"/>
                <w:b/>
                <w:bCs/>
                <w:sz w:val="36"/>
                <w:szCs w:val="36"/>
              </w:rPr>
              <w:t>O</w:t>
            </w:r>
          </w:p>
        </w:tc>
      </w:tr>
    </w:tbl>
    <w:p w14:paraId="074150A4" w14:textId="65C8DA6E" w:rsidR="00161993" w:rsidRDefault="00161993" w:rsidP="001C373F">
      <w:pPr>
        <w:rPr>
          <w:rFonts w:ascii="Verdana" w:hAnsi="Verdana" w:cs="Arial"/>
          <w:b/>
          <w:sz w:val="24"/>
          <w:szCs w:val="24"/>
        </w:rPr>
      </w:pPr>
    </w:p>
    <w:p w14:paraId="6570883F" w14:textId="77777777" w:rsidR="00161993" w:rsidRDefault="00161993">
      <w:pPr>
        <w:rPr>
          <w:rFonts w:ascii="Verdana" w:hAnsi="Verdana" w:cs="Arial"/>
          <w:b/>
          <w:sz w:val="24"/>
          <w:szCs w:val="24"/>
        </w:rPr>
      </w:pPr>
      <w:r>
        <w:rPr>
          <w:rFonts w:ascii="Verdana" w:hAnsi="Verdana" w:cs="Arial"/>
          <w:b/>
          <w:sz w:val="24"/>
          <w:szCs w:val="24"/>
        </w:rPr>
        <w:br w:type="page"/>
      </w:r>
    </w:p>
    <w:p w14:paraId="74D335EE" w14:textId="77777777" w:rsidR="001C373F" w:rsidRPr="000122C0" w:rsidRDefault="001C373F" w:rsidP="001C373F">
      <w:pPr>
        <w:rPr>
          <w:rFonts w:ascii="Verdana" w:hAnsi="Verdana" w:cs="Arial"/>
          <w:b/>
          <w:sz w:val="24"/>
          <w:szCs w:val="24"/>
          <w:vertAlign w:val="subscript"/>
        </w:rPr>
      </w:pPr>
    </w:p>
    <w:p w14:paraId="0282B7B8" w14:textId="77777777" w:rsidR="001C373F" w:rsidRPr="001C373F" w:rsidRDefault="001C373F" w:rsidP="001C373F">
      <w:pPr>
        <w:rPr>
          <w:rFonts w:ascii="Verdana" w:hAnsi="Verdana" w:cs="Arial"/>
          <w:b/>
          <w:sz w:val="24"/>
          <w:szCs w:val="24"/>
        </w:rPr>
      </w:pPr>
      <w:r w:rsidRPr="001C373F">
        <w:rPr>
          <w:rFonts w:ascii="Verdana" w:hAnsi="Verdana" w:cs="Arial"/>
          <w:b/>
          <w:sz w:val="24"/>
          <w:szCs w:val="24"/>
        </w:rPr>
        <w:t>Hallenänderungen der TSG Friesenheim</w:t>
      </w:r>
    </w:p>
    <w:p w14:paraId="6BCEC2AA" w14:textId="77777777" w:rsidR="001C373F" w:rsidRPr="001C373F" w:rsidRDefault="001C373F" w:rsidP="001C373F">
      <w:pPr>
        <w:rPr>
          <w:rFonts w:ascii="Verdana" w:hAnsi="Verdana" w:cs="Arial"/>
          <w:sz w:val="22"/>
          <w:szCs w:val="22"/>
        </w:rPr>
      </w:pPr>
    </w:p>
    <w:p w14:paraId="760EF622" w14:textId="77777777" w:rsidR="001C373F" w:rsidRPr="001C373F" w:rsidRDefault="001C373F" w:rsidP="001C373F">
      <w:pPr>
        <w:rPr>
          <w:rFonts w:ascii="Verdana" w:hAnsi="Verdana" w:cs="Arial"/>
          <w:sz w:val="22"/>
          <w:szCs w:val="22"/>
        </w:rPr>
      </w:pPr>
    </w:p>
    <w:p w14:paraId="3705695E" w14:textId="77777777" w:rsidR="001C373F" w:rsidRPr="001C373F" w:rsidRDefault="001C373F" w:rsidP="001C373F">
      <w:pPr>
        <w:rPr>
          <w:rFonts w:ascii="Verdana" w:hAnsi="Verdana" w:cs="Arial"/>
          <w:sz w:val="22"/>
          <w:szCs w:val="22"/>
        </w:rPr>
      </w:pPr>
      <w:r w:rsidRPr="001C373F">
        <w:rPr>
          <w:rFonts w:ascii="Verdana" w:hAnsi="Verdana" w:cs="Arial"/>
          <w:sz w:val="22"/>
          <w:szCs w:val="22"/>
        </w:rPr>
        <w:t xml:space="preserve">Nachfolgende Spiele der </w:t>
      </w:r>
      <w:r w:rsidRPr="001C373F">
        <w:rPr>
          <w:rFonts w:ascii="Verdana" w:hAnsi="Verdana" w:cs="Arial"/>
          <w:b/>
          <w:sz w:val="22"/>
          <w:szCs w:val="22"/>
        </w:rPr>
        <w:t xml:space="preserve">TSG Friesenheim </w:t>
      </w:r>
      <w:r w:rsidRPr="001C373F">
        <w:rPr>
          <w:rFonts w:ascii="Verdana" w:hAnsi="Verdana" w:cs="Arial"/>
          <w:sz w:val="22"/>
          <w:szCs w:val="22"/>
        </w:rPr>
        <w:t xml:space="preserve">am </w:t>
      </w:r>
      <w:r w:rsidRPr="001C373F">
        <w:rPr>
          <w:rFonts w:ascii="Verdana" w:hAnsi="Verdana" w:cs="Arial"/>
          <w:b/>
          <w:color w:val="FF0000"/>
          <w:sz w:val="22"/>
          <w:szCs w:val="22"/>
        </w:rPr>
        <w:t>28.02.2015</w:t>
      </w:r>
      <w:r w:rsidRPr="001C373F">
        <w:rPr>
          <w:rFonts w:ascii="Verdana" w:hAnsi="Verdana" w:cs="Arial"/>
          <w:sz w:val="22"/>
          <w:szCs w:val="22"/>
        </w:rPr>
        <w:t xml:space="preserve"> werden von der Rieshalle (114) in die TSG-Halle (125) verlegt. </w:t>
      </w:r>
      <w:r w:rsidRPr="001C373F">
        <w:rPr>
          <w:rFonts w:ascii="Verdana" w:hAnsi="Verdana" w:cs="Arial"/>
          <w:b/>
          <w:sz w:val="22"/>
          <w:szCs w:val="22"/>
        </w:rPr>
        <w:t>(Spieltermine unverändert)</w:t>
      </w:r>
      <w:r w:rsidRPr="001C373F">
        <w:rPr>
          <w:rFonts w:ascii="Verdana" w:hAnsi="Verdana" w:cs="Arial"/>
          <w:sz w:val="22"/>
          <w:szCs w:val="22"/>
        </w:rPr>
        <w:t>:</w:t>
      </w:r>
    </w:p>
    <w:p w14:paraId="65A80E18" w14:textId="77777777" w:rsidR="001C373F" w:rsidRPr="001C373F" w:rsidRDefault="001C373F" w:rsidP="001C373F">
      <w:pPr>
        <w:rPr>
          <w:rFonts w:ascii="Verdana" w:hAnsi="Verdana" w:cs="Arial"/>
          <w:sz w:val="22"/>
          <w:szCs w:val="22"/>
        </w:rPr>
      </w:pPr>
    </w:p>
    <w:p w14:paraId="7B318B7A" w14:textId="77777777" w:rsidR="001C373F" w:rsidRPr="001C373F" w:rsidRDefault="001C373F" w:rsidP="001C373F">
      <w:pPr>
        <w:rPr>
          <w:rFonts w:ascii="Verdana" w:hAnsi="Verdana" w:cs="Arial"/>
          <w:sz w:val="22"/>
          <w:szCs w:val="22"/>
        </w:rPr>
      </w:pPr>
    </w:p>
    <w:p w14:paraId="36C0C294" w14:textId="77777777" w:rsidR="001C373F" w:rsidRPr="001C373F" w:rsidRDefault="001C373F" w:rsidP="001C373F">
      <w:pPr>
        <w:rPr>
          <w:rFonts w:ascii="Verdana" w:hAnsi="Verdana" w:cs="Arial"/>
          <w:sz w:val="22"/>
          <w:szCs w:val="22"/>
        </w:rPr>
      </w:pPr>
      <w:r w:rsidRPr="001C373F">
        <w:rPr>
          <w:rFonts w:ascii="Verdana" w:hAnsi="Verdana" w:cs="Arial"/>
          <w:sz w:val="22"/>
          <w:szCs w:val="22"/>
        </w:rPr>
        <w:t>PLF</w:t>
      </w:r>
      <w:r w:rsidRPr="001C373F">
        <w:rPr>
          <w:rFonts w:ascii="Verdana" w:hAnsi="Verdana" w:cs="Arial"/>
          <w:sz w:val="22"/>
          <w:szCs w:val="22"/>
        </w:rPr>
        <w:tab/>
      </w:r>
      <w:r w:rsidRPr="001C373F">
        <w:rPr>
          <w:rFonts w:ascii="Verdana" w:hAnsi="Verdana" w:cs="Arial"/>
          <w:sz w:val="22"/>
          <w:szCs w:val="22"/>
        </w:rPr>
        <w:tab/>
        <w:t>210103</w:t>
      </w:r>
      <w:r w:rsidRPr="001C373F">
        <w:rPr>
          <w:rFonts w:ascii="Verdana" w:hAnsi="Verdana" w:cs="Arial"/>
          <w:sz w:val="22"/>
          <w:szCs w:val="22"/>
        </w:rPr>
        <w:tab/>
        <w:t>TSG Friesenheim</w:t>
      </w:r>
      <w:r w:rsidRPr="001C373F">
        <w:rPr>
          <w:rFonts w:ascii="Verdana" w:hAnsi="Verdana" w:cs="Arial"/>
          <w:sz w:val="22"/>
          <w:szCs w:val="22"/>
        </w:rPr>
        <w:tab/>
        <w:t xml:space="preserve">   -   HSG </w:t>
      </w:r>
      <w:proofErr w:type="spellStart"/>
      <w:r w:rsidRPr="001C373F">
        <w:rPr>
          <w:rFonts w:ascii="Verdana" w:hAnsi="Verdana" w:cs="Arial"/>
          <w:sz w:val="22"/>
          <w:szCs w:val="22"/>
        </w:rPr>
        <w:t>Nußdorf</w:t>
      </w:r>
      <w:proofErr w:type="spellEnd"/>
      <w:r w:rsidRPr="001C373F">
        <w:rPr>
          <w:rFonts w:ascii="Verdana" w:hAnsi="Verdana" w:cs="Arial"/>
          <w:sz w:val="22"/>
          <w:szCs w:val="22"/>
        </w:rPr>
        <w:t>/LD/</w:t>
      </w:r>
      <w:proofErr w:type="spellStart"/>
      <w:r w:rsidRPr="001C373F">
        <w:rPr>
          <w:rFonts w:ascii="Verdana" w:hAnsi="Verdana" w:cs="Arial"/>
          <w:sz w:val="22"/>
          <w:szCs w:val="22"/>
        </w:rPr>
        <w:t>Godramstein</w:t>
      </w:r>
      <w:proofErr w:type="spellEnd"/>
    </w:p>
    <w:p w14:paraId="1BF579F7" w14:textId="77777777" w:rsidR="001C373F" w:rsidRPr="001C373F" w:rsidRDefault="001C373F" w:rsidP="001C373F">
      <w:pPr>
        <w:rPr>
          <w:rFonts w:ascii="Verdana" w:hAnsi="Verdana" w:cs="Arial"/>
          <w:sz w:val="22"/>
          <w:szCs w:val="22"/>
        </w:rPr>
      </w:pPr>
    </w:p>
    <w:p w14:paraId="3354B62C" w14:textId="77777777" w:rsidR="001C373F" w:rsidRPr="001C373F" w:rsidRDefault="001C373F" w:rsidP="001C373F">
      <w:pPr>
        <w:rPr>
          <w:rFonts w:ascii="Verdana" w:hAnsi="Verdana" w:cs="Arial"/>
          <w:sz w:val="22"/>
          <w:szCs w:val="22"/>
        </w:rPr>
      </w:pPr>
      <w:proofErr w:type="spellStart"/>
      <w:r w:rsidRPr="001C373F">
        <w:rPr>
          <w:rFonts w:ascii="Verdana" w:hAnsi="Verdana" w:cs="Arial"/>
          <w:sz w:val="22"/>
          <w:szCs w:val="22"/>
        </w:rPr>
        <w:t>JPLmB</w:t>
      </w:r>
      <w:proofErr w:type="spellEnd"/>
      <w:r w:rsidRPr="001C373F">
        <w:rPr>
          <w:rFonts w:ascii="Verdana" w:hAnsi="Verdana" w:cs="Arial"/>
          <w:sz w:val="22"/>
          <w:szCs w:val="22"/>
        </w:rPr>
        <w:tab/>
        <w:t>320072</w:t>
      </w:r>
      <w:r w:rsidRPr="001C373F">
        <w:rPr>
          <w:rFonts w:ascii="Verdana" w:hAnsi="Verdana" w:cs="Arial"/>
          <w:sz w:val="22"/>
          <w:szCs w:val="22"/>
        </w:rPr>
        <w:tab/>
        <w:t>TSG Friesenheim 2</w:t>
      </w:r>
      <w:r w:rsidRPr="001C373F">
        <w:rPr>
          <w:rFonts w:ascii="Verdana" w:hAnsi="Verdana" w:cs="Arial"/>
          <w:sz w:val="22"/>
          <w:szCs w:val="22"/>
        </w:rPr>
        <w:tab/>
        <w:t xml:space="preserve">   -   TuS KL-</w:t>
      </w:r>
      <w:proofErr w:type="spellStart"/>
      <w:r w:rsidRPr="001C373F">
        <w:rPr>
          <w:rFonts w:ascii="Verdana" w:hAnsi="Verdana" w:cs="Arial"/>
          <w:sz w:val="22"/>
          <w:szCs w:val="22"/>
        </w:rPr>
        <w:t>Dansenberg</w:t>
      </w:r>
      <w:proofErr w:type="spellEnd"/>
    </w:p>
    <w:p w14:paraId="53DD8DB9" w14:textId="77777777" w:rsidR="001C373F" w:rsidRPr="001C373F" w:rsidRDefault="001C373F" w:rsidP="001C373F">
      <w:pPr>
        <w:rPr>
          <w:rFonts w:ascii="Verdana" w:hAnsi="Verdana" w:cs="Arial"/>
          <w:sz w:val="22"/>
          <w:szCs w:val="22"/>
        </w:rPr>
      </w:pPr>
    </w:p>
    <w:p w14:paraId="7592E6F1" w14:textId="77777777" w:rsidR="001C373F" w:rsidRPr="001C373F" w:rsidRDefault="001C373F" w:rsidP="001C373F">
      <w:pPr>
        <w:rPr>
          <w:rFonts w:ascii="Verdana" w:hAnsi="Verdana" w:cs="Arial"/>
          <w:sz w:val="22"/>
          <w:szCs w:val="22"/>
        </w:rPr>
      </w:pPr>
      <w:proofErr w:type="spellStart"/>
      <w:r w:rsidRPr="001C373F">
        <w:rPr>
          <w:rFonts w:ascii="Verdana" w:hAnsi="Verdana" w:cs="Arial"/>
          <w:sz w:val="22"/>
          <w:szCs w:val="22"/>
        </w:rPr>
        <w:t>JPLmC</w:t>
      </w:r>
      <w:proofErr w:type="spellEnd"/>
      <w:r w:rsidRPr="001C373F">
        <w:rPr>
          <w:rFonts w:ascii="Verdana" w:hAnsi="Verdana" w:cs="Arial"/>
          <w:sz w:val="22"/>
          <w:szCs w:val="22"/>
        </w:rPr>
        <w:tab/>
        <w:t>330071</w:t>
      </w:r>
      <w:r w:rsidRPr="001C373F">
        <w:rPr>
          <w:rFonts w:ascii="Verdana" w:hAnsi="Verdana" w:cs="Arial"/>
          <w:sz w:val="22"/>
          <w:szCs w:val="22"/>
        </w:rPr>
        <w:tab/>
        <w:t>TSG Friesenheim 2</w:t>
      </w:r>
      <w:r w:rsidRPr="001C373F">
        <w:rPr>
          <w:rFonts w:ascii="Verdana" w:hAnsi="Verdana" w:cs="Arial"/>
          <w:sz w:val="22"/>
          <w:szCs w:val="22"/>
        </w:rPr>
        <w:tab/>
        <w:t xml:space="preserve">   -   SG </w:t>
      </w:r>
      <w:proofErr w:type="spellStart"/>
      <w:r w:rsidRPr="001C373F">
        <w:rPr>
          <w:rFonts w:ascii="Verdana" w:hAnsi="Verdana" w:cs="Arial"/>
          <w:sz w:val="22"/>
          <w:szCs w:val="22"/>
        </w:rPr>
        <w:t>Asselheim</w:t>
      </w:r>
      <w:proofErr w:type="spellEnd"/>
      <w:r w:rsidRPr="001C373F">
        <w:rPr>
          <w:rFonts w:ascii="Verdana" w:hAnsi="Verdana" w:cs="Arial"/>
          <w:sz w:val="22"/>
          <w:szCs w:val="22"/>
        </w:rPr>
        <w:t>/</w:t>
      </w:r>
      <w:proofErr w:type="spellStart"/>
      <w:r w:rsidRPr="001C373F">
        <w:rPr>
          <w:rFonts w:ascii="Verdana" w:hAnsi="Verdana" w:cs="Arial"/>
          <w:sz w:val="22"/>
          <w:szCs w:val="22"/>
        </w:rPr>
        <w:t>Kindenheim</w:t>
      </w:r>
      <w:proofErr w:type="spellEnd"/>
    </w:p>
    <w:p w14:paraId="1FB2AB9B" w14:textId="77777777" w:rsidR="001C373F" w:rsidRPr="001C373F" w:rsidRDefault="001C373F" w:rsidP="001C373F">
      <w:pPr>
        <w:rPr>
          <w:rFonts w:ascii="Verdana" w:hAnsi="Verdana" w:cs="Arial"/>
          <w:sz w:val="22"/>
          <w:szCs w:val="22"/>
        </w:rPr>
      </w:pPr>
    </w:p>
    <w:p w14:paraId="246E1D1F" w14:textId="6ED674A8" w:rsidR="001C373F" w:rsidRPr="001C373F" w:rsidRDefault="001C373F" w:rsidP="001C373F">
      <w:pPr>
        <w:rPr>
          <w:rFonts w:ascii="Verdana" w:hAnsi="Verdana" w:cs="Arial"/>
          <w:sz w:val="22"/>
          <w:szCs w:val="22"/>
        </w:rPr>
      </w:pPr>
      <w:r w:rsidRPr="001C373F">
        <w:rPr>
          <w:rFonts w:ascii="Verdana" w:hAnsi="Verdana" w:cs="Arial"/>
          <w:sz w:val="22"/>
          <w:szCs w:val="22"/>
        </w:rPr>
        <w:t>JKKwC1</w:t>
      </w:r>
      <w:r w:rsidRPr="001C373F">
        <w:rPr>
          <w:rFonts w:ascii="Verdana" w:hAnsi="Verdana" w:cs="Arial"/>
          <w:sz w:val="22"/>
          <w:szCs w:val="22"/>
        </w:rPr>
        <w:tab/>
        <w:t>431046</w:t>
      </w:r>
      <w:r w:rsidRPr="001C373F">
        <w:rPr>
          <w:rFonts w:ascii="Verdana" w:hAnsi="Verdana" w:cs="Arial"/>
          <w:sz w:val="22"/>
          <w:szCs w:val="22"/>
        </w:rPr>
        <w:tab/>
        <w:t>TSG Friesenheim</w:t>
      </w:r>
      <w:r>
        <w:rPr>
          <w:rFonts w:ascii="Verdana" w:hAnsi="Verdana" w:cs="Arial"/>
          <w:sz w:val="22"/>
          <w:szCs w:val="22"/>
        </w:rPr>
        <w:t xml:space="preserve"> </w:t>
      </w:r>
      <w:r w:rsidRPr="001C373F">
        <w:rPr>
          <w:rFonts w:ascii="Verdana" w:hAnsi="Verdana" w:cs="Arial"/>
          <w:sz w:val="22"/>
          <w:szCs w:val="22"/>
        </w:rPr>
        <w:t xml:space="preserve">2   -   TuS </w:t>
      </w:r>
      <w:proofErr w:type="spellStart"/>
      <w:r w:rsidRPr="001C373F">
        <w:rPr>
          <w:rFonts w:ascii="Verdana" w:hAnsi="Verdana" w:cs="Arial"/>
          <w:sz w:val="22"/>
          <w:szCs w:val="22"/>
        </w:rPr>
        <w:t>Neuhofen</w:t>
      </w:r>
      <w:proofErr w:type="spellEnd"/>
    </w:p>
    <w:p w14:paraId="2F5FF080" w14:textId="77777777" w:rsidR="001C373F" w:rsidRPr="001C373F" w:rsidRDefault="001C373F" w:rsidP="001C373F">
      <w:pPr>
        <w:rPr>
          <w:rFonts w:ascii="Verdana" w:hAnsi="Verdana" w:cs="Arial"/>
          <w:sz w:val="22"/>
          <w:szCs w:val="22"/>
        </w:rPr>
      </w:pPr>
    </w:p>
    <w:p w14:paraId="0E9A27DC" w14:textId="77777777" w:rsidR="001C373F" w:rsidRPr="001C373F" w:rsidRDefault="001C373F" w:rsidP="001C373F">
      <w:pPr>
        <w:rPr>
          <w:rFonts w:ascii="Verdana" w:hAnsi="Verdana" w:cs="Arial"/>
          <w:sz w:val="22"/>
          <w:szCs w:val="22"/>
        </w:rPr>
      </w:pPr>
    </w:p>
    <w:p w14:paraId="4AF7CFBB" w14:textId="77777777" w:rsidR="001C373F" w:rsidRPr="001C373F" w:rsidRDefault="001C373F" w:rsidP="001C373F">
      <w:pPr>
        <w:rPr>
          <w:rFonts w:ascii="Verdana" w:hAnsi="Verdana" w:cs="Arial"/>
          <w:sz w:val="22"/>
          <w:szCs w:val="22"/>
        </w:rPr>
      </w:pPr>
      <w:r w:rsidRPr="001C373F">
        <w:rPr>
          <w:rFonts w:ascii="Verdana" w:hAnsi="Verdana" w:cs="Arial"/>
          <w:sz w:val="22"/>
          <w:szCs w:val="22"/>
        </w:rPr>
        <w:t xml:space="preserve">Nachfolgendes Spiel der </w:t>
      </w:r>
      <w:r w:rsidRPr="001C373F">
        <w:rPr>
          <w:rFonts w:ascii="Verdana" w:hAnsi="Verdana" w:cs="Arial"/>
          <w:b/>
          <w:sz w:val="22"/>
          <w:szCs w:val="22"/>
        </w:rPr>
        <w:t xml:space="preserve">TSG Friesenheim </w:t>
      </w:r>
      <w:r w:rsidRPr="001C373F">
        <w:rPr>
          <w:rFonts w:ascii="Verdana" w:hAnsi="Verdana" w:cs="Arial"/>
          <w:sz w:val="22"/>
          <w:szCs w:val="22"/>
        </w:rPr>
        <w:t xml:space="preserve">am </w:t>
      </w:r>
      <w:r w:rsidRPr="001C373F">
        <w:rPr>
          <w:rFonts w:ascii="Verdana" w:hAnsi="Verdana" w:cs="Arial"/>
          <w:b/>
          <w:color w:val="FF0000"/>
          <w:sz w:val="22"/>
          <w:szCs w:val="22"/>
        </w:rPr>
        <w:t>08.03.2015</w:t>
      </w:r>
      <w:r w:rsidRPr="001C373F">
        <w:rPr>
          <w:rFonts w:ascii="Verdana" w:hAnsi="Verdana" w:cs="Arial"/>
          <w:sz w:val="22"/>
          <w:szCs w:val="22"/>
        </w:rPr>
        <w:t xml:space="preserve"> wird von der TSG-Halle (125) in die Rieshalle (114) </w:t>
      </w:r>
      <w:r w:rsidRPr="001C373F">
        <w:rPr>
          <w:rFonts w:ascii="Verdana" w:hAnsi="Verdana" w:cs="Arial"/>
          <w:b/>
          <w:color w:val="FF0000"/>
          <w:sz w:val="22"/>
          <w:szCs w:val="22"/>
        </w:rPr>
        <w:t>-also umgekehrt-</w:t>
      </w:r>
      <w:r w:rsidRPr="001C373F">
        <w:rPr>
          <w:rFonts w:ascii="Verdana" w:hAnsi="Verdana" w:cs="Arial"/>
          <w:sz w:val="22"/>
          <w:szCs w:val="22"/>
        </w:rPr>
        <w:t xml:space="preserve"> verlegt. </w:t>
      </w:r>
      <w:r w:rsidRPr="001C373F">
        <w:rPr>
          <w:rFonts w:ascii="Verdana" w:hAnsi="Verdana" w:cs="Arial"/>
          <w:b/>
          <w:sz w:val="22"/>
          <w:szCs w:val="22"/>
        </w:rPr>
        <w:t>(Spieltermin ebenfalls unverändert)</w:t>
      </w:r>
      <w:r w:rsidRPr="001C373F">
        <w:rPr>
          <w:rFonts w:ascii="Verdana" w:hAnsi="Verdana" w:cs="Arial"/>
          <w:sz w:val="22"/>
          <w:szCs w:val="22"/>
        </w:rPr>
        <w:t>:</w:t>
      </w:r>
    </w:p>
    <w:p w14:paraId="1FE9043D" w14:textId="77777777" w:rsidR="001C373F" w:rsidRPr="001C373F" w:rsidRDefault="001C373F" w:rsidP="001C373F">
      <w:pPr>
        <w:rPr>
          <w:rFonts w:ascii="Verdana" w:hAnsi="Verdana" w:cs="Arial"/>
          <w:sz w:val="22"/>
          <w:szCs w:val="22"/>
        </w:rPr>
      </w:pPr>
    </w:p>
    <w:p w14:paraId="495460B1" w14:textId="77777777" w:rsidR="001C373F" w:rsidRPr="001C373F" w:rsidRDefault="001C373F" w:rsidP="001C373F">
      <w:pPr>
        <w:rPr>
          <w:rFonts w:ascii="Verdana" w:hAnsi="Verdana" w:cs="Arial"/>
          <w:sz w:val="22"/>
          <w:szCs w:val="22"/>
        </w:rPr>
      </w:pPr>
    </w:p>
    <w:p w14:paraId="450E398C" w14:textId="77777777" w:rsidR="001C373F" w:rsidRPr="001C373F" w:rsidRDefault="001C373F" w:rsidP="001C373F">
      <w:pPr>
        <w:rPr>
          <w:rFonts w:ascii="Verdana" w:hAnsi="Verdana" w:cs="Arial"/>
          <w:sz w:val="22"/>
          <w:szCs w:val="22"/>
        </w:rPr>
      </w:pPr>
      <w:r w:rsidRPr="001C373F">
        <w:rPr>
          <w:rFonts w:ascii="Verdana" w:hAnsi="Verdana" w:cs="Arial"/>
          <w:sz w:val="22"/>
          <w:szCs w:val="22"/>
        </w:rPr>
        <w:t>VLF</w:t>
      </w:r>
      <w:r w:rsidRPr="001C373F">
        <w:rPr>
          <w:rFonts w:ascii="Verdana" w:hAnsi="Verdana" w:cs="Arial"/>
          <w:sz w:val="22"/>
          <w:szCs w:val="22"/>
        </w:rPr>
        <w:tab/>
      </w:r>
      <w:r w:rsidRPr="001C373F">
        <w:rPr>
          <w:rFonts w:ascii="Verdana" w:hAnsi="Verdana" w:cs="Arial"/>
          <w:sz w:val="22"/>
          <w:szCs w:val="22"/>
        </w:rPr>
        <w:tab/>
        <w:t>220109</w:t>
      </w:r>
      <w:r w:rsidRPr="001C373F">
        <w:rPr>
          <w:rFonts w:ascii="Verdana" w:hAnsi="Verdana" w:cs="Arial"/>
          <w:sz w:val="22"/>
          <w:szCs w:val="22"/>
        </w:rPr>
        <w:tab/>
        <w:t xml:space="preserve">TSG Friesenheim 2   -   HSG </w:t>
      </w:r>
      <w:proofErr w:type="spellStart"/>
      <w:r w:rsidRPr="001C373F">
        <w:rPr>
          <w:rFonts w:ascii="Verdana" w:hAnsi="Verdana" w:cs="Arial"/>
          <w:sz w:val="22"/>
          <w:szCs w:val="22"/>
        </w:rPr>
        <w:t>Lingenfeld</w:t>
      </w:r>
      <w:proofErr w:type="spellEnd"/>
      <w:r w:rsidRPr="001C373F">
        <w:rPr>
          <w:rFonts w:ascii="Verdana" w:hAnsi="Verdana" w:cs="Arial"/>
          <w:sz w:val="22"/>
          <w:szCs w:val="22"/>
        </w:rPr>
        <w:t>/</w:t>
      </w:r>
      <w:proofErr w:type="spellStart"/>
      <w:r w:rsidRPr="001C373F">
        <w:rPr>
          <w:rFonts w:ascii="Verdana" w:hAnsi="Verdana" w:cs="Arial"/>
          <w:sz w:val="22"/>
          <w:szCs w:val="22"/>
        </w:rPr>
        <w:t>Schwegenheim</w:t>
      </w:r>
      <w:proofErr w:type="spellEnd"/>
      <w:r w:rsidRPr="001C373F">
        <w:rPr>
          <w:rFonts w:ascii="Verdana" w:hAnsi="Verdana" w:cs="Arial"/>
          <w:sz w:val="22"/>
          <w:szCs w:val="22"/>
        </w:rPr>
        <w:t xml:space="preserve"> 2</w:t>
      </w:r>
    </w:p>
    <w:p w14:paraId="4DC28221" w14:textId="77777777" w:rsidR="001C373F" w:rsidRPr="001C373F" w:rsidRDefault="001C373F" w:rsidP="001C373F">
      <w:pPr>
        <w:autoSpaceDE w:val="0"/>
        <w:autoSpaceDN w:val="0"/>
        <w:adjustRightInd w:val="0"/>
        <w:rPr>
          <w:rFonts w:cs="Arial"/>
          <w:sz w:val="20"/>
        </w:rPr>
      </w:pPr>
    </w:p>
    <w:p w14:paraId="3A0716C3" w14:textId="77777777" w:rsidR="001C373F" w:rsidRPr="001C373F" w:rsidRDefault="001C373F" w:rsidP="001C373F">
      <w:pPr>
        <w:autoSpaceDE w:val="0"/>
        <w:autoSpaceDN w:val="0"/>
        <w:adjustRightInd w:val="0"/>
        <w:rPr>
          <w:rFonts w:cs="Arial"/>
          <w:sz w:val="20"/>
        </w:rPr>
      </w:pPr>
    </w:p>
    <w:p w14:paraId="3D010A76" w14:textId="77777777" w:rsidR="001C373F" w:rsidRPr="001C373F" w:rsidRDefault="001C373F" w:rsidP="001C373F">
      <w:pPr>
        <w:rPr>
          <w:rFonts w:ascii="Verdana" w:hAnsi="Verdana" w:cs="Arial"/>
          <w:sz w:val="22"/>
          <w:szCs w:val="22"/>
        </w:rPr>
      </w:pPr>
    </w:p>
    <w:p w14:paraId="6BFB1F9D" w14:textId="77777777" w:rsidR="001C373F" w:rsidRPr="001C373F" w:rsidRDefault="001C373F" w:rsidP="001C373F">
      <w:pPr>
        <w:jc w:val="both"/>
        <w:rPr>
          <w:rFonts w:ascii="Verdana" w:hAnsi="Verdana" w:cs="Arial"/>
          <w:sz w:val="20"/>
        </w:rPr>
      </w:pPr>
      <w:r w:rsidRPr="001C373F">
        <w:rPr>
          <w:rFonts w:ascii="Verdana" w:hAnsi="Verdana" w:cs="Arial"/>
          <w:sz w:val="20"/>
        </w:rPr>
        <w:t>Gebühr:</w:t>
      </w:r>
      <w:r w:rsidRPr="001C373F">
        <w:rPr>
          <w:rFonts w:ascii="Verdana" w:hAnsi="Verdana" w:cs="Arial"/>
          <w:sz w:val="20"/>
        </w:rPr>
        <w:tab/>
      </w:r>
      <w:r w:rsidRPr="001C373F">
        <w:rPr>
          <w:rFonts w:ascii="Verdana" w:hAnsi="Verdana" w:cs="Arial"/>
          <w:b/>
          <w:sz w:val="44"/>
          <w:szCs w:val="44"/>
        </w:rPr>
        <w:t>A</w:t>
      </w:r>
    </w:p>
    <w:p w14:paraId="1BF8C692" w14:textId="77777777" w:rsidR="001C373F" w:rsidRPr="001C373F" w:rsidRDefault="001C373F" w:rsidP="001C373F">
      <w:pPr>
        <w:jc w:val="both"/>
        <w:rPr>
          <w:rFonts w:ascii="Verdana" w:hAnsi="Verdana" w:cs="Arial"/>
          <w:sz w:val="20"/>
        </w:rPr>
      </w:pPr>
    </w:p>
    <w:p w14:paraId="31E67E52" w14:textId="77777777" w:rsidR="001C373F" w:rsidRPr="001C373F" w:rsidRDefault="001C373F" w:rsidP="001C373F">
      <w:pPr>
        <w:jc w:val="both"/>
        <w:rPr>
          <w:rFonts w:ascii="Verdana" w:hAnsi="Verdana" w:cs="Arial"/>
          <w:sz w:val="20"/>
        </w:rPr>
      </w:pPr>
    </w:p>
    <w:p w14:paraId="798AB667" w14:textId="77777777" w:rsidR="000122C0" w:rsidRDefault="000122C0" w:rsidP="000122C0">
      <w:pPr>
        <w:rPr>
          <w:rFonts w:ascii="Verdana" w:hAnsi="Verdana" w:cs="Arial"/>
          <w:i/>
          <w:color w:val="000000"/>
          <w:sz w:val="22"/>
          <w:szCs w:val="22"/>
        </w:rPr>
      </w:pPr>
      <w:r>
        <w:rPr>
          <w:rFonts w:ascii="Verdana" w:hAnsi="Verdana" w:cs="Arial"/>
          <w:i/>
          <w:color w:val="000000"/>
          <w:sz w:val="22"/>
          <w:szCs w:val="22"/>
        </w:rPr>
        <w:t>|Rolf Starker|</w:t>
      </w:r>
    </w:p>
    <w:p w14:paraId="55D9B92E" w14:textId="77777777" w:rsidR="00236349" w:rsidRPr="007F3DB9" w:rsidRDefault="00236349" w:rsidP="007F3DB9">
      <w:pPr>
        <w:outlineLvl w:val="0"/>
        <w:rPr>
          <w:sz w:val="24"/>
          <w:szCs w:val="24"/>
        </w:rPr>
      </w:pPr>
      <w:r w:rsidRPr="007F3DB9">
        <w:rPr>
          <w:sz w:val="24"/>
          <w:szCs w:val="24"/>
        </w:rPr>
        <w:br w:type="page"/>
      </w:r>
    </w:p>
    <w:p w14:paraId="1CA20071"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2D7B02B4" w14:textId="77777777" w:rsidR="00006BBE" w:rsidRPr="00006BBE" w:rsidRDefault="00006BBE" w:rsidP="00006BBE">
      <w:pPr>
        <w:autoSpaceDE w:val="0"/>
        <w:autoSpaceDN w:val="0"/>
        <w:adjustRightInd w:val="0"/>
        <w:jc w:val="center"/>
        <w:rPr>
          <w:rFonts w:ascii="Verdana" w:eastAsiaTheme="minorHAnsi" w:hAnsi="Verdana" w:cs="ArialMT"/>
          <w:b/>
          <w:color w:val="000000"/>
          <w:sz w:val="24"/>
          <w:szCs w:val="24"/>
          <w:lang w:eastAsia="en-US"/>
        </w:rPr>
      </w:pPr>
      <w:r w:rsidRPr="00006BBE">
        <w:rPr>
          <w:rFonts w:asciiTheme="minorHAnsi" w:eastAsiaTheme="minorHAnsi" w:hAnsiTheme="minorHAnsi" w:cstheme="minorBidi"/>
          <w:noProof/>
          <w:sz w:val="22"/>
          <w:szCs w:val="22"/>
        </w:rPr>
        <w:lastRenderedPageBreak/>
        <w:drawing>
          <wp:anchor distT="0" distB="0" distL="114300" distR="114300" simplePos="0" relativeHeight="251665920" behindDoc="1" locked="0" layoutInCell="1" allowOverlap="1" wp14:anchorId="5838A6D4" wp14:editId="1064F028">
            <wp:simplePos x="0" y="0"/>
            <wp:positionH relativeFrom="column">
              <wp:posOffset>4786630</wp:posOffset>
            </wp:positionH>
            <wp:positionV relativeFrom="paragraph">
              <wp:posOffset>-233045</wp:posOffset>
            </wp:positionV>
            <wp:extent cx="1144270" cy="503555"/>
            <wp:effectExtent l="0" t="0" r="0" b="0"/>
            <wp:wrapNone/>
            <wp:docPr id="33" name="Bild 2" descr="DH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B Logo"/>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144270"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06BBE">
        <w:rPr>
          <w:rFonts w:asciiTheme="minorHAnsi" w:eastAsiaTheme="minorHAnsi" w:hAnsiTheme="minorHAnsi" w:cstheme="minorBidi"/>
          <w:noProof/>
          <w:sz w:val="22"/>
          <w:szCs w:val="22"/>
        </w:rPr>
        <w:drawing>
          <wp:inline distT="0" distB="0" distL="0" distR="0" wp14:anchorId="0B5DD98B" wp14:editId="2A6F6704">
            <wp:extent cx="1581150" cy="542925"/>
            <wp:effectExtent l="0" t="0" r="0" b="9525"/>
            <wp:docPr id="57" name="Grafik 5"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4-sonstiges"/>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581150" cy="542925"/>
                    </a:xfrm>
                    <a:prstGeom prst="rect">
                      <a:avLst/>
                    </a:prstGeom>
                    <a:noFill/>
                    <a:ln>
                      <a:noFill/>
                    </a:ln>
                  </pic:spPr>
                </pic:pic>
              </a:graphicData>
            </a:graphic>
          </wp:inline>
        </w:drawing>
      </w:r>
    </w:p>
    <w:p w14:paraId="63238EBA" w14:textId="77777777" w:rsidR="00006BBE" w:rsidRPr="00006BBE" w:rsidRDefault="00006BBE" w:rsidP="00006BBE">
      <w:pPr>
        <w:autoSpaceDE w:val="0"/>
        <w:autoSpaceDN w:val="0"/>
        <w:adjustRightInd w:val="0"/>
        <w:jc w:val="center"/>
        <w:rPr>
          <w:rFonts w:ascii="Verdana" w:eastAsiaTheme="minorHAnsi" w:hAnsi="Verdana" w:cs="ArialMT"/>
          <w:b/>
          <w:color w:val="000000"/>
          <w:sz w:val="24"/>
          <w:szCs w:val="24"/>
          <w:lang w:eastAsia="en-US"/>
        </w:rPr>
      </w:pPr>
    </w:p>
    <w:p w14:paraId="66275F84" w14:textId="77777777" w:rsidR="00006BBE" w:rsidRPr="00006BBE" w:rsidRDefault="00006BBE" w:rsidP="00006BBE">
      <w:pPr>
        <w:autoSpaceDE w:val="0"/>
        <w:autoSpaceDN w:val="0"/>
        <w:adjustRightInd w:val="0"/>
        <w:jc w:val="center"/>
        <w:rPr>
          <w:rFonts w:ascii="Verdana" w:eastAsiaTheme="minorHAnsi" w:hAnsi="Verdana" w:cs="ArialMT"/>
          <w:b/>
          <w:color w:val="000000"/>
          <w:sz w:val="24"/>
          <w:szCs w:val="24"/>
          <w:lang w:eastAsia="en-US"/>
        </w:rPr>
      </w:pPr>
      <w:r w:rsidRPr="00006BBE">
        <w:rPr>
          <w:rFonts w:ascii="Verdana" w:eastAsiaTheme="minorHAnsi" w:hAnsi="Verdana" w:cs="ArialMT"/>
          <w:b/>
          <w:color w:val="000000"/>
          <w:sz w:val="24"/>
          <w:szCs w:val="24"/>
          <w:lang w:eastAsia="en-US"/>
        </w:rPr>
        <w:t>Offener Brief des DHB-Präsidenten zur TV-Situation der WM 2015</w:t>
      </w:r>
    </w:p>
    <w:p w14:paraId="0F884504" w14:textId="77777777" w:rsidR="00006BBE" w:rsidRPr="00006BBE" w:rsidRDefault="00006BBE" w:rsidP="00006BBE">
      <w:pPr>
        <w:autoSpaceDE w:val="0"/>
        <w:autoSpaceDN w:val="0"/>
        <w:adjustRightInd w:val="0"/>
        <w:jc w:val="center"/>
        <w:rPr>
          <w:rFonts w:ascii="Verdana" w:eastAsiaTheme="minorHAnsi" w:hAnsi="Verdana" w:cs="ArialMT"/>
          <w:b/>
          <w:color w:val="000000"/>
          <w:sz w:val="24"/>
          <w:szCs w:val="24"/>
          <w:lang w:eastAsia="en-US"/>
        </w:rPr>
      </w:pPr>
      <w:r w:rsidRPr="00006BBE">
        <w:rPr>
          <w:rFonts w:ascii="Verdana" w:eastAsiaTheme="minorHAnsi" w:hAnsi="Verdana" w:cs="ArialMT"/>
          <w:b/>
          <w:color w:val="000000"/>
          <w:sz w:val="24"/>
          <w:szCs w:val="24"/>
          <w:lang w:eastAsia="en-US"/>
        </w:rPr>
        <w:t xml:space="preserve"> </w:t>
      </w:r>
    </w:p>
    <w:p w14:paraId="79CC59CE"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Liebe Handballfreundinnen und Handballfreunde,</w:t>
      </w:r>
    </w:p>
    <w:p w14:paraId="2F9E2C3F"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621442D4"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mir ist es wichtig, Sie darüber zu informieren, weshalb die Spiele der Handball-Weltmeisterschaft nicht im frei </w:t>
      </w:r>
      <w:proofErr w:type="spellStart"/>
      <w:r w:rsidRPr="00006BBE">
        <w:rPr>
          <w:rFonts w:ascii="Verdana" w:eastAsiaTheme="minorHAnsi" w:hAnsi="Verdana" w:cs="ArialMT"/>
          <w:color w:val="000000"/>
          <w:sz w:val="22"/>
          <w:szCs w:val="22"/>
          <w:lang w:eastAsia="en-US"/>
        </w:rPr>
        <w:t>empfangbaren</w:t>
      </w:r>
      <w:proofErr w:type="spellEnd"/>
      <w:r w:rsidRPr="00006BBE">
        <w:rPr>
          <w:rFonts w:ascii="Verdana" w:eastAsiaTheme="minorHAnsi" w:hAnsi="Verdana" w:cs="ArialMT"/>
          <w:color w:val="000000"/>
          <w:sz w:val="22"/>
          <w:szCs w:val="22"/>
          <w:lang w:eastAsia="en-US"/>
        </w:rPr>
        <w:t xml:space="preserve"> Fernsehen, sondern bei Sky übertragen werden.</w:t>
      </w:r>
    </w:p>
    <w:p w14:paraId="3E54A5F8"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506FE499"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Natürlich verstehe ich, dass man darüber enttäuscht sein kann, wenn die Spiele unserer Handball-Nationalmannschaft nicht im frei </w:t>
      </w:r>
      <w:proofErr w:type="spellStart"/>
      <w:r w:rsidRPr="00006BBE">
        <w:rPr>
          <w:rFonts w:ascii="Verdana" w:eastAsiaTheme="minorHAnsi" w:hAnsi="Verdana" w:cs="ArialMT"/>
          <w:color w:val="000000"/>
          <w:sz w:val="22"/>
          <w:szCs w:val="22"/>
          <w:lang w:eastAsia="en-US"/>
        </w:rPr>
        <w:t>empfangbaren</w:t>
      </w:r>
      <w:proofErr w:type="spellEnd"/>
      <w:r w:rsidRPr="00006BBE">
        <w:rPr>
          <w:rFonts w:ascii="Verdana" w:eastAsiaTheme="minorHAnsi" w:hAnsi="Verdana" w:cs="ArialMT"/>
          <w:color w:val="000000"/>
          <w:sz w:val="22"/>
          <w:szCs w:val="22"/>
          <w:lang w:eastAsia="en-US"/>
        </w:rPr>
        <w:t xml:space="preserve"> Fernsehen übertragen werden. Deshalb liegt mir viel daran, Ihnen noch einmal im Detail die Hintergründe zu erläutern.</w:t>
      </w:r>
    </w:p>
    <w:p w14:paraId="6FA1A2B0"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26EB235D"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Ich kann sehr guten Gewissens sagen, dass der DHB - obwohl in keiner Weise Vertragsbeteiligter - seit August 2014 alle Hebel in Bewegung gesetzt hat, um zu erreichen, dass die Spiele unserer Nationalmannschaft im frei </w:t>
      </w:r>
      <w:proofErr w:type="spellStart"/>
      <w:r w:rsidRPr="00006BBE">
        <w:rPr>
          <w:rFonts w:ascii="Verdana" w:eastAsiaTheme="minorHAnsi" w:hAnsi="Verdana" w:cs="ArialMT"/>
          <w:color w:val="000000"/>
          <w:sz w:val="22"/>
          <w:szCs w:val="22"/>
          <w:lang w:eastAsia="en-US"/>
        </w:rPr>
        <w:t>empfangbaren</w:t>
      </w:r>
      <w:proofErr w:type="spellEnd"/>
      <w:r w:rsidRPr="00006BBE">
        <w:rPr>
          <w:rFonts w:ascii="Verdana" w:eastAsiaTheme="minorHAnsi" w:hAnsi="Verdana" w:cs="ArialMT"/>
          <w:color w:val="000000"/>
          <w:sz w:val="22"/>
          <w:szCs w:val="22"/>
          <w:lang w:eastAsia="en-US"/>
        </w:rPr>
        <w:t xml:space="preserve"> Fernsehen übertragen werden. Wir waren beispielsweise immer in engem Kontakt mit ARD und ZDF, der IHF sowie mit anderen Organisationen. ARD und ZDF haben dementsprechend Ende August ein Angebot für die Übertragungsrechte abgegeben.</w:t>
      </w:r>
    </w:p>
    <w:p w14:paraId="25B87024"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2FB2E840"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Die IHF hat bereits vor einiger Zeit die Rechte an den Weltmeisterschaften 2015 bis 2017 an </w:t>
      </w:r>
      <w:proofErr w:type="spellStart"/>
      <w:r w:rsidRPr="00006BBE">
        <w:rPr>
          <w:rFonts w:ascii="Verdana" w:eastAsiaTheme="minorHAnsi" w:hAnsi="Verdana" w:cs="ArialMT"/>
          <w:color w:val="000000"/>
          <w:sz w:val="22"/>
          <w:szCs w:val="22"/>
          <w:lang w:eastAsia="en-US"/>
        </w:rPr>
        <w:t>beIN</w:t>
      </w:r>
      <w:proofErr w:type="spellEnd"/>
      <w:r w:rsidRPr="00006BBE">
        <w:rPr>
          <w:rFonts w:ascii="Verdana" w:eastAsiaTheme="minorHAnsi" w:hAnsi="Verdana" w:cs="ArialMT"/>
          <w:color w:val="000000"/>
          <w:sz w:val="22"/>
          <w:szCs w:val="22"/>
          <w:lang w:eastAsia="en-US"/>
        </w:rPr>
        <w:t xml:space="preserve"> Sports, eine Tochter von Al </w:t>
      </w:r>
      <w:proofErr w:type="spellStart"/>
      <w:r w:rsidRPr="00006BBE">
        <w:rPr>
          <w:rFonts w:ascii="Verdana" w:eastAsiaTheme="minorHAnsi" w:hAnsi="Verdana" w:cs="ArialMT"/>
          <w:color w:val="000000"/>
          <w:sz w:val="22"/>
          <w:szCs w:val="22"/>
          <w:lang w:eastAsia="en-US"/>
        </w:rPr>
        <w:t>Jazeera</w:t>
      </w:r>
      <w:proofErr w:type="spellEnd"/>
      <w:r w:rsidRPr="00006BBE">
        <w:rPr>
          <w:rFonts w:ascii="Verdana" w:eastAsiaTheme="minorHAnsi" w:hAnsi="Verdana" w:cs="ArialMT"/>
          <w:color w:val="000000"/>
          <w:sz w:val="22"/>
          <w:szCs w:val="22"/>
          <w:lang w:eastAsia="en-US"/>
        </w:rPr>
        <w:t xml:space="preserve">, verkauft. </w:t>
      </w:r>
      <w:proofErr w:type="spellStart"/>
      <w:r w:rsidRPr="00006BBE">
        <w:rPr>
          <w:rFonts w:ascii="Verdana" w:eastAsiaTheme="minorHAnsi" w:hAnsi="Verdana" w:cs="ArialMT"/>
          <w:color w:val="000000"/>
          <w:sz w:val="22"/>
          <w:szCs w:val="22"/>
          <w:lang w:eastAsia="en-US"/>
        </w:rPr>
        <w:t>beIN</w:t>
      </w:r>
      <w:proofErr w:type="spellEnd"/>
      <w:r w:rsidRPr="00006BBE">
        <w:rPr>
          <w:rFonts w:ascii="Verdana" w:eastAsiaTheme="minorHAnsi" w:hAnsi="Verdana" w:cs="ArialMT"/>
          <w:color w:val="000000"/>
          <w:sz w:val="22"/>
          <w:szCs w:val="22"/>
          <w:lang w:eastAsia="en-US"/>
        </w:rPr>
        <w:t xml:space="preserve"> Sports hat wiederum mit der Vermarktung der Rechte die Agentur Pitch beauftragt.</w:t>
      </w:r>
    </w:p>
    <w:p w14:paraId="7D84AA8D"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658FD21D"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Gleichwohl haben wir uns nach der Abgabe des Angebots von ARD und ZDF massiv bei der IHF, aber auch in vielen weiteren Kontakten dafür eingesetzt, dass eine Übertragung im frei </w:t>
      </w:r>
      <w:proofErr w:type="spellStart"/>
      <w:r w:rsidRPr="00006BBE">
        <w:rPr>
          <w:rFonts w:ascii="Verdana" w:eastAsiaTheme="minorHAnsi" w:hAnsi="Verdana" w:cs="ArialMT"/>
          <w:color w:val="000000"/>
          <w:sz w:val="22"/>
          <w:szCs w:val="22"/>
          <w:lang w:eastAsia="en-US"/>
        </w:rPr>
        <w:t>empfangbaren</w:t>
      </w:r>
      <w:proofErr w:type="spellEnd"/>
      <w:r w:rsidRPr="00006BBE">
        <w:rPr>
          <w:rFonts w:ascii="Verdana" w:eastAsiaTheme="minorHAnsi" w:hAnsi="Verdana" w:cs="ArialMT"/>
          <w:color w:val="000000"/>
          <w:sz w:val="22"/>
          <w:szCs w:val="22"/>
          <w:lang w:eastAsia="en-US"/>
        </w:rPr>
        <w:t xml:space="preserve"> Fernsehen ermöglicht wird.</w:t>
      </w:r>
    </w:p>
    <w:p w14:paraId="597C9C24"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1C7F09B7"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Der Rechteinhaber </w:t>
      </w:r>
      <w:proofErr w:type="spellStart"/>
      <w:r w:rsidRPr="00006BBE">
        <w:rPr>
          <w:rFonts w:ascii="Verdana" w:eastAsiaTheme="minorHAnsi" w:hAnsi="Verdana" w:cs="ArialMT"/>
          <w:color w:val="000000"/>
          <w:sz w:val="22"/>
          <w:szCs w:val="22"/>
          <w:lang w:eastAsia="en-US"/>
        </w:rPr>
        <w:t>beIN</w:t>
      </w:r>
      <w:proofErr w:type="spellEnd"/>
      <w:r w:rsidRPr="00006BBE">
        <w:rPr>
          <w:rFonts w:ascii="Verdana" w:eastAsiaTheme="minorHAnsi" w:hAnsi="Verdana" w:cs="ArialMT"/>
          <w:color w:val="000000"/>
          <w:sz w:val="22"/>
          <w:szCs w:val="22"/>
          <w:lang w:eastAsia="en-US"/>
        </w:rPr>
        <w:t xml:space="preserve"> Sports hat verlangt, dass Satellitenübertragungen von ARD und ZDF, die zum Beispiel auch in den Mittelmeerländern empfangen werden können, für die Handballspiele nur verschlüsselt erfolgen dürfen. Hintergrund ist, dass in den anderen Ländern sonst exklusive Rechte hätten verletzt werden können, da das Programm von ARD und ZDF dort ohne Einschränkungen zu sehen ist. Auch aufgrund des Aufwands der Verschlüsselung haben die beiden Sender entschieden, das Angebot zurückzuziehen und keine Spiele der Weltmeisterschaft zu übertragen. </w:t>
      </w:r>
    </w:p>
    <w:p w14:paraId="50A475E4"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504B7F73"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Trotz der von uns geführten vielen Gespräche und trotz vieler Initiativen hat sich leider kein Sender in der Lage gesehen, die Spiele unserer Nationalmannschaft im frei </w:t>
      </w:r>
      <w:proofErr w:type="spellStart"/>
      <w:r w:rsidRPr="00006BBE">
        <w:rPr>
          <w:rFonts w:ascii="Verdana" w:eastAsiaTheme="minorHAnsi" w:hAnsi="Verdana" w:cs="ArialMT"/>
          <w:color w:val="000000"/>
          <w:sz w:val="22"/>
          <w:szCs w:val="22"/>
          <w:lang w:eastAsia="en-US"/>
        </w:rPr>
        <w:t>empfangbaren</w:t>
      </w:r>
      <w:proofErr w:type="spellEnd"/>
      <w:r w:rsidRPr="00006BBE">
        <w:rPr>
          <w:rFonts w:ascii="Verdana" w:eastAsiaTheme="minorHAnsi" w:hAnsi="Verdana" w:cs="ArialMT"/>
          <w:color w:val="000000"/>
          <w:sz w:val="22"/>
          <w:szCs w:val="22"/>
          <w:lang w:eastAsia="en-US"/>
        </w:rPr>
        <w:t xml:space="preserve"> Fernsehen zu übertragen.</w:t>
      </w:r>
    </w:p>
    <w:p w14:paraId="7B652D86"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73906A35"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Der deutsche Bildschirm wäre also während der Handball-Weltmeisterschaft in Katar und vor allem während der Spiele unserer Nationalmannschaft schwarz geblieben, hätte sich nicht Sky doch noch um die Übertragungsrechte für den deutschen Markt bemüht und diese schlussendlich auch erhalten.</w:t>
      </w:r>
    </w:p>
    <w:p w14:paraId="06476F44"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7D84287D"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Dafür sind wir sehr dankbar, denn es gibt nun grundsätzlich die Möglichkeit, Übertragungen von hoher Qualität und unterstützt von kompetenten Experten sehen zu können. Einen wie auch immer gearteten finanziellen Vorteil haben wir dadurch nicht, aber wir können Liveübertragungen der Spiele unserer Nationalmannschaft sehen. Und dies ist wichtig für unsere Sportart!</w:t>
      </w:r>
    </w:p>
    <w:p w14:paraId="52124ABB"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7F80170D" w14:textId="77777777" w:rsidR="00E20109" w:rsidRDefault="00E20109" w:rsidP="00006BBE">
      <w:pPr>
        <w:autoSpaceDE w:val="0"/>
        <w:autoSpaceDN w:val="0"/>
        <w:adjustRightInd w:val="0"/>
        <w:jc w:val="both"/>
        <w:rPr>
          <w:rFonts w:ascii="Verdana" w:eastAsiaTheme="minorHAnsi" w:hAnsi="Verdana" w:cs="ArialMT"/>
          <w:color w:val="000000"/>
          <w:sz w:val="22"/>
          <w:szCs w:val="22"/>
          <w:lang w:eastAsia="en-US"/>
        </w:rPr>
      </w:pPr>
    </w:p>
    <w:p w14:paraId="70015856" w14:textId="77777777" w:rsidR="00E20109" w:rsidRDefault="00E20109" w:rsidP="00006BBE">
      <w:pPr>
        <w:autoSpaceDE w:val="0"/>
        <w:autoSpaceDN w:val="0"/>
        <w:adjustRightInd w:val="0"/>
        <w:jc w:val="both"/>
        <w:rPr>
          <w:rFonts w:ascii="Verdana" w:eastAsiaTheme="minorHAnsi" w:hAnsi="Verdana" w:cs="ArialMT"/>
          <w:color w:val="000000"/>
          <w:sz w:val="22"/>
          <w:szCs w:val="22"/>
          <w:lang w:eastAsia="en-US"/>
        </w:rPr>
      </w:pPr>
    </w:p>
    <w:p w14:paraId="7EA6DCF1" w14:textId="77777777" w:rsidR="00E20109" w:rsidRDefault="00E20109" w:rsidP="00006BBE">
      <w:pPr>
        <w:autoSpaceDE w:val="0"/>
        <w:autoSpaceDN w:val="0"/>
        <w:adjustRightInd w:val="0"/>
        <w:jc w:val="both"/>
        <w:rPr>
          <w:rFonts w:ascii="Verdana" w:eastAsiaTheme="minorHAnsi" w:hAnsi="Verdana" w:cs="ArialMT"/>
          <w:color w:val="000000"/>
          <w:sz w:val="22"/>
          <w:szCs w:val="22"/>
          <w:lang w:eastAsia="en-US"/>
        </w:rPr>
      </w:pPr>
    </w:p>
    <w:p w14:paraId="22C9C393"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 xml:space="preserve">Sie können jedoch sicher sein, dass wir uns weiter dafür einsetzen werden, dass internationale Sportereignisse, wie Handball-Welt- und Europameisterschaften, im frei </w:t>
      </w:r>
      <w:proofErr w:type="spellStart"/>
      <w:r w:rsidRPr="00006BBE">
        <w:rPr>
          <w:rFonts w:ascii="Verdana" w:eastAsiaTheme="minorHAnsi" w:hAnsi="Verdana" w:cs="ArialMT"/>
          <w:color w:val="000000"/>
          <w:sz w:val="22"/>
          <w:szCs w:val="22"/>
          <w:lang w:eastAsia="en-US"/>
        </w:rPr>
        <w:t>empfangbaren</w:t>
      </w:r>
      <w:proofErr w:type="spellEnd"/>
      <w:r w:rsidRPr="00006BBE">
        <w:rPr>
          <w:rFonts w:ascii="Verdana" w:eastAsiaTheme="minorHAnsi" w:hAnsi="Verdana" w:cs="ArialMT"/>
          <w:color w:val="000000"/>
          <w:sz w:val="22"/>
          <w:szCs w:val="22"/>
          <w:lang w:eastAsia="en-US"/>
        </w:rPr>
        <w:t xml:space="preserve"> </w:t>
      </w:r>
      <w:r w:rsidRPr="00006BBE">
        <w:rPr>
          <w:rFonts w:ascii="Verdana" w:eastAsiaTheme="minorHAnsi" w:hAnsi="Verdana" w:cs="ArialMT"/>
          <w:color w:val="000000"/>
          <w:sz w:val="22"/>
          <w:szCs w:val="22"/>
          <w:lang w:eastAsia="en-US"/>
        </w:rPr>
        <w:lastRenderedPageBreak/>
        <w:t>Fernsehen gesendet werden. Dies tun wir sowohl auf politischer Ebene als auch gegenüber der IHF. Um dieses Ziel breit zu unterstützen, haben wir auf der Mitgliederversammlung des Deutschen Olympischen Sportbundes (DOSB) Anfang Dezember 2014 einen entsprechenden Antrag eingebracht, der einstimmig angenommen worden ist.</w:t>
      </w:r>
    </w:p>
    <w:p w14:paraId="31609780"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61A0CCB5"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Vor diesem Hintergrund bitte ich Sie auch weiterhin um Ihre Unterstützung, denn der Handballsport braucht eine breite Lobby, damit über ihn in allen Medien frei zugänglich berichtet wird. Doch zunächst geht es erst einmal darum, die über Sky gebotenen Möglichkeiten bestens zu nutzen - sei es daheim oder in den Sky Sportsbars.</w:t>
      </w:r>
    </w:p>
    <w:p w14:paraId="70DA3955"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7ED65C33"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In diesem Sinne wünsche ich uns allen eine erfolgreiche und begeisternde Handball-Weltmeisterschaft!</w:t>
      </w:r>
    </w:p>
    <w:p w14:paraId="009C0725"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7CCAB83B"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080AAC92"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Mit herzlichen Grüßen</w:t>
      </w:r>
    </w:p>
    <w:p w14:paraId="1C8B02BB"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p>
    <w:p w14:paraId="1BF4816C"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Bernhard Bauer</w:t>
      </w:r>
    </w:p>
    <w:p w14:paraId="0E15DCA3" w14:textId="77777777" w:rsidR="00006BBE" w:rsidRPr="00006BBE" w:rsidRDefault="00006BBE" w:rsidP="00006BBE">
      <w:pPr>
        <w:autoSpaceDE w:val="0"/>
        <w:autoSpaceDN w:val="0"/>
        <w:adjustRightInd w:val="0"/>
        <w:jc w:val="both"/>
        <w:rPr>
          <w:rFonts w:ascii="Verdana" w:eastAsiaTheme="minorHAnsi" w:hAnsi="Verdana" w:cs="ArialMT"/>
          <w:color w:val="000000"/>
          <w:sz w:val="22"/>
          <w:szCs w:val="22"/>
          <w:lang w:eastAsia="en-US"/>
        </w:rPr>
      </w:pPr>
      <w:r w:rsidRPr="00006BBE">
        <w:rPr>
          <w:rFonts w:ascii="Verdana" w:eastAsiaTheme="minorHAnsi" w:hAnsi="Verdana" w:cs="ArialMT"/>
          <w:color w:val="000000"/>
          <w:sz w:val="22"/>
          <w:szCs w:val="22"/>
          <w:lang w:eastAsia="en-US"/>
        </w:rPr>
        <w:t>DHB-Präsident</w:t>
      </w:r>
    </w:p>
    <w:p w14:paraId="7C736445" w14:textId="77777777" w:rsidR="00006BBE" w:rsidRPr="00006BBE" w:rsidRDefault="00006BBE" w:rsidP="00006BBE">
      <w:pPr>
        <w:autoSpaceDE w:val="0"/>
        <w:autoSpaceDN w:val="0"/>
        <w:adjustRightInd w:val="0"/>
        <w:jc w:val="both"/>
        <w:rPr>
          <w:rFonts w:ascii="Verdana" w:eastAsiaTheme="minorHAnsi" w:hAnsi="Verdana" w:cs="ArialMT"/>
          <w:color w:val="0000FF"/>
          <w:sz w:val="24"/>
          <w:szCs w:val="24"/>
          <w:lang w:eastAsia="en-US"/>
        </w:rPr>
      </w:pPr>
    </w:p>
    <w:p w14:paraId="71DAACD7" w14:textId="77777777" w:rsidR="00006BBE" w:rsidRPr="00006BBE" w:rsidRDefault="00006BBE" w:rsidP="00006BBE">
      <w:pPr>
        <w:autoSpaceDE w:val="0"/>
        <w:autoSpaceDN w:val="0"/>
        <w:adjustRightInd w:val="0"/>
        <w:jc w:val="both"/>
        <w:rPr>
          <w:rFonts w:ascii="Verdana" w:eastAsiaTheme="minorHAnsi" w:hAnsi="Verdana" w:cs="ArialMT"/>
          <w:color w:val="0000FF"/>
          <w:sz w:val="24"/>
          <w:szCs w:val="24"/>
          <w:lang w:eastAsia="en-US"/>
        </w:rPr>
      </w:pPr>
    </w:p>
    <w:p w14:paraId="6D25A505" w14:textId="77777777" w:rsidR="00006BBE" w:rsidRPr="00006BBE" w:rsidRDefault="00006BBE" w:rsidP="00006BBE">
      <w:pPr>
        <w:spacing w:after="200" w:line="276" w:lineRule="auto"/>
        <w:rPr>
          <w:rFonts w:ascii="Verdana" w:eastAsiaTheme="minorHAnsi" w:hAnsi="Verdana" w:cs="ArialMT"/>
          <w:color w:val="0000FF"/>
          <w:sz w:val="24"/>
          <w:szCs w:val="24"/>
          <w:lang w:eastAsia="en-US"/>
        </w:rPr>
      </w:pPr>
      <w:r w:rsidRPr="00006BBE">
        <w:rPr>
          <w:rFonts w:ascii="Verdana" w:eastAsiaTheme="minorHAnsi" w:hAnsi="Verdana" w:cs="Arial"/>
          <w:i/>
          <w:color w:val="000000"/>
          <w:sz w:val="22"/>
          <w:szCs w:val="22"/>
          <w:lang w:eastAsia="en-US"/>
        </w:rPr>
        <w:t>| Sandra Hagedorn |</w:t>
      </w:r>
    </w:p>
    <w:p w14:paraId="0DF7A3A7" w14:textId="0ECFBCCD" w:rsidR="00807515" w:rsidRDefault="00236349" w:rsidP="00236349">
      <w:pPr>
        <w:jc w:val="center"/>
        <w:outlineLvl w:val="0"/>
      </w:pPr>
      <w:bookmarkStart w:id="8" w:name="Sonstiges"/>
      <w:bookmarkEnd w:id="8"/>
      <w:r>
        <w:br w:type="textWrapping" w:clear="all"/>
      </w:r>
    </w:p>
    <w:p w14:paraId="704E04C6" w14:textId="77777777" w:rsidR="00807515" w:rsidRDefault="00807515" w:rsidP="007C4127">
      <w:pPr>
        <w:jc w:val="both"/>
        <w:rPr>
          <w:rFonts w:ascii="Verdana" w:hAnsi="Verdana"/>
          <w:sz w:val="22"/>
          <w:szCs w:val="22"/>
        </w:rPr>
      </w:pPr>
    </w:p>
    <w:p w14:paraId="7C1A083A" w14:textId="77777777" w:rsidR="00807515" w:rsidRDefault="00807515" w:rsidP="007C4127">
      <w:pPr>
        <w:jc w:val="both"/>
        <w:rPr>
          <w:rFonts w:ascii="Verdana" w:hAnsi="Verdana"/>
          <w:sz w:val="22"/>
          <w:szCs w:val="22"/>
        </w:rPr>
      </w:pPr>
    </w:p>
    <w:p w14:paraId="0DBA9348" w14:textId="77777777" w:rsidR="00807515" w:rsidRDefault="00807515" w:rsidP="007C4127">
      <w:pPr>
        <w:jc w:val="both"/>
        <w:rPr>
          <w:rFonts w:ascii="Verdana" w:hAnsi="Verdana"/>
          <w:sz w:val="22"/>
          <w:szCs w:val="22"/>
        </w:rPr>
      </w:pPr>
    </w:p>
    <w:p w14:paraId="49B0EE86" w14:textId="77777777" w:rsidR="003174A4" w:rsidRDefault="003174A4" w:rsidP="007C4127">
      <w:pPr>
        <w:jc w:val="both"/>
        <w:rPr>
          <w:rFonts w:ascii="Verdana" w:hAnsi="Verdana"/>
          <w:sz w:val="22"/>
          <w:szCs w:val="22"/>
        </w:rPr>
      </w:pPr>
    </w:p>
    <w:p w14:paraId="23BB5B74" w14:textId="77777777" w:rsidR="003174A4" w:rsidRDefault="003174A4" w:rsidP="007C4127">
      <w:pPr>
        <w:jc w:val="both"/>
        <w:rPr>
          <w:rFonts w:ascii="Verdana" w:hAnsi="Verdana"/>
          <w:sz w:val="22"/>
          <w:szCs w:val="22"/>
        </w:rPr>
      </w:pPr>
    </w:p>
    <w:p w14:paraId="65B043A2" w14:textId="77777777" w:rsidR="003174A4" w:rsidRDefault="003174A4" w:rsidP="007C4127">
      <w:pPr>
        <w:jc w:val="both"/>
        <w:rPr>
          <w:rFonts w:ascii="Verdana" w:hAnsi="Verdana"/>
          <w:sz w:val="22"/>
          <w:szCs w:val="22"/>
        </w:rPr>
      </w:pPr>
    </w:p>
    <w:p w14:paraId="361F9D88" w14:textId="77777777" w:rsidR="003174A4" w:rsidRDefault="003174A4" w:rsidP="007C4127">
      <w:pPr>
        <w:jc w:val="both"/>
        <w:rPr>
          <w:rFonts w:ascii="Verdana" w:hAnsi="Verdana"/>
          <w:sz w:val="22"/>
          <w:szCs w:val="22"/>
        </w:rPr>
      </w:pPr>
    </w:p>
    <w:p w14:paraId="75EB31A9" w14:textId="77777777" w:rsidR="003174A4" w:rsidRDefault="003174A4" w:rsidP="007C4127">
      <w:pPr>
        <w:jc w:val="both"/>
        <w:rPr>
          <w:rFonts w:ascii="Verdana" w:hAnsi="Verdana"/>
          <w:sz w:val="22"/>
          <w:szCs w:val="22"/>
        </w:rPr>
      </w:pPr>
    </w:p>
    <w:p w14:paraId="5ADD16A1" w14:textId="77777777" w:rsidR="00807515" w:rsidRDefault="00807515" w:rsidP="007C4127">
      <w:pPr>
        <w:jc w:val="both"/>
        <w:rPr>
          <w:rFonts w:ascii="Verdana" w:hAnsi="Verdana"/>
          <w:sz w:val="22"/>
          <w:szCs w:val="22"/>
        </w:rPr>
      </w:pPr>
    </w:p>
    <w:p w14:paraId="6EBA109A" w14:textId="77777777" w:rsidR="00807515" w:rsidRDefault="00807515" w:rsidP="007C4127">
      <w:pPr>
        <w:jc w:val="both"/>
        <w:rPr>
          <w:rFonts w:ascii="Verdana" w:hAnsi="Verdana"/>
          <w:sz w:val="22"/>
          <w:szCs w:val="22"/>
        </w:rPr>
      </w:pPr>
    </w:p>
    <w:p w14:paraId="731BD648" w14:textId="77777777" w:rsidR="00807515" w:rsidRDefault="00807515" w:rsidP="007C4127">
      <w:pPr>
        <w:jc w:val="both"/>
        <w:rPr>
          <w:rFonts w:ascii="Verdana" w:hAnsi="Verdana"/>
          <w:sz w:val="22"/>
          <w:szCs w:val="22"/>
        </w:rPr>
      </w:pPr>
    </w:p>
    <w:p w14:paraId="0DF88F8E" w14:textId="77777777" w:rsidR="00807515" w:rsidRDefault="00807515" w:rsidP="007C4127">
      <w:pPr>
        <w:jc w:val="both"/>
        <w:rPr>
          <w:rFonts w:ascii="Verdana" w:hAnsi="Verdana"/>
          <w:sz w:val="22"/>
          <w:szCs w:val="22"/>
        </w:rPr>
      </w:pPr>
    </w:p>
    <w:p w14:paraId="13A7F6C2" w14:textId="77777777" w:rsidR="00807515" w:rsidRDefault="00807515" w:rsidP="007C4127">
      <w:pPr>
        <w:jc w:val="both"/>
        <w:rPr>
          <w:rFonts w:ascii="Verdana" w:hAnsi="Verdana"/>
          <w:sz w:val="22"/>
          <w:szCs w:val="22"/>
        </w:rPr>
      </w:pPr>
    </w:p>
    <w:p w14:paraId="2DB21E7C" w14:textId="77777777" w:rsidR="00C20B90" w:rsidRDefault="00C20B90" w:rsidP="007C4127">
      <w:pPr>
        <w:jc w:val="both"/>
        <w:rPr>
          <w:rFonts w:ascii="Verdana" w:hAnsi="Verdana"/>
          <w:sz w:val="22"/>
          <w:szCs w:val="22"/>
        </w:rPr>
      </w:pPr>
    </w:p>
    <w:p w14:paraId="254842C1" w14:textId="77777777" w:rsidR="00C20B90" w:rsidRDefault="00C20B90" w:rsidP="007C4127">
      <w:pPr>
        <w:jc w:val="both"/>
        <w:rPr>
          <w:rFonts w:ascii="Verdana" w:hAnsi="Verdana"/>
          <w:sz w:val="22"/>
          <w:szCs w:val="22"/>
        </w:rPr>
      </w:pPr>
    </w:p>
    <w:p w14:paraId="6035B96F" w14:textId="77777777" w:rsidR="00C20B90" w:rsidRDefault="00C20B90" w:rsidP="007C4127">
      <w:pPr>
        <w:jc w:val="both"/>
        <w:rPr>
          <w:rFonts w:ascii="Verdana" w:hAnsi="Verdana"/>
          <w:sz w:val="22"/>
          <w:szCs w:val="22"/>
        </w:rPr>
      </w:pPr>
    </w:p>
    <w:p w14:paraId="0817B091" w14:textId="77777777" w:rsidR="00C20B90" w:rsidRDefault="00C20B90" w:rsidP="007C4127">
      <w:pPr>
        <w:jc w:val="both"/>
        <w:rPr>
          <w:rFonts w:ascii="Verdana" w:hAnsi="Verdana"/>
          <w:sz w:val="22"/>
          <w:szCs w:val="22"/>
        </w:rPr>
      </w:pPr>
    </w:p>
    <w:p w14:paraId="0FDD6AF8" w14:textId="77777777" w:rsidR="00807515" w:rsidRDefault="00807515" w:rsidP="007C4127">
      <w:pPr>
        <w:jc w:val="both"/>
        <w:rPr>
          <w:rFonts w:ascii="Verdana" w:hAnsi="Verdana"/>
          <w:sz w:val="22"/>
          <w:szCs w:val="22"/>
        </w:rPr>
      </w:pPr>
    </w:p>
    <w:p w14:paraId="3C5D59BA" w14:textId="77777777" w:rsidR="00807515" w:rsidRDefault="00807515" w:rsidP="007C4127">
      <w:pPr>
        <w:jc w:val="both"/>
        <w:rPr>
          <w:rFonts w:ascii="Verdana" w:hAnsi="Verdana"/>
          <w:sz w:val="22"/>
          <w:szCs w:val="22"/>
        </w:rPr>
      </w:pPr>
    </w:p>
    <w:p w14:paraId="6447FFCC" w14:textId="77777777" w:rsidR="001D3E34" w:rsidRDefault="001D3E34" w:rsidP="007C4127">
      <w:pPr>
        <w:jc w:val="center"/>
        <w:rPr>
          <w:rFonts w:ascii="Verdana" w:hAnsi="Verdana"/>
          <w:b/>
          <w:i/>
          <w:sz w:val="32"/>
          <w:szCs w:val="32"/>
        </w:rPr>
      </w:pPr>
    </w:p>
    <w:p w14:paraId="392D1D09" w14:textId="77777777" w:rsidR="00D64AA1" w:rsidRDefault="00D64AA1" w:rsidP="007C4127">
      <w:pPr>
        <w:jc w:val="center"/>
        <w:rPr>
          <w:rFonts w:ascii="Verdana" w:hAnsi="Verdana"/>
          <w:b/>
          <w:i/>
          <w:sz w:val="32"/>
          <w:szCs w:val="32"/>
        </w:rPr>
      </w:pPr>
    </w:p>
    <w:p w14:paraId="12BFB9A4" w14:textId="77777777" w:rsidR="00D64AA1" w:rsidRDefault="00D64AA1" w:rsidP="007C4127">
      <w:pPr>
        <w:jc w:val="center"/>
        <w:rPr>
          <w:rFonts w:ascii="Verdana" w:hAnsi="Verdana"/>
          <w:b/>
          <w:i/>
          <w:sz w:val="32"/>
          <w:szCs w:val="32"/>
        </w:rPr>
      </w:pPr>
    </w:p>
    <w:p w14:paraId="6041741C" w14:textId="77777777" w:rsidR="00D64AA1" w:rsidRDefault="00D64AA1" w:rsidP="007C4127">
      <w:pPr>
        <w:jc w:val="center"/>
        <w:rPr>
          <w:rFonts w:ascii="Verdana" w:hAnsi="Verdana"/>
          <w:b/>
          <w:i/>
          <w:sz w:val="32"/>
          <w:szCs w:val="32"/>
        </w:rPr>
      </w:pPr>
    </w:p>
    <w:p w14:paraId="4A104477" w14:textId="77777777" w:rsidR="00D64AA1" w:rsidRDefault="00D64AA1" w:rsidP="007C4127">
      <w:pPr>
        <w:jc w:val="center"/>
        <w:rPr>
          <w:rFonts w:ascii="Verdana" w:hAnsi="Verdana"/>
          <w:b/>
          <w:i/>
          <w:sz w:val="32"/>
          <w:szCs w:val="32"/>
        </w:rPr>
      </w:pPr>
    </w:p>
    <w:p w14:paraId="0AA5C2DF" w14:textId="77777777" w:rsidR="00D64AA1" w:rsidRDefault="00D64AA1" w:rsidP="00E20109">
      <w:pPr>
        <w:rPr>
          <w:rFonts w:ascii="Verdana" w:hAnsi="Verdana"/>
          <w:b/>
          <w:i/>
          <w:sz w:val="32"/>
          <w:szCs w:val="32"/>
        </w:rPr>
      </w:pPr>
    </w:p>
    <w:p w14:paraId="14318994" w14:textId="77777777"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5660DBD4" wp14:editId="5CDE40F6">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9" w:name="wichtige_Adressen"/>
      <w:bookmarkEnd w:id="9"/>
    </w:p>
    <w:p w14:paraId="4B77BED1"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BC2591" w:rsidRPr="005346E7" w14:paraId="3A63B6D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4BE03FC7"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74FB85B0"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044AD51"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5B9EA59"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14:paraId="18601DCB" w14:textId="77777777"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14:paraId="6BC708C8"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1E69EB2A"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606F5F4E"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556EFB40" wp14:editId="1DA9B6F2">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BA82441" w14:textId="77777777"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14:paraId="6C83A12F" w14:textId="77777777"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14:paraId="10CB8489" w14:textId="77777777"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14:paraId="6AA82401"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4F7A28F5" w14:textId="77777777"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14:paraId="1C821CBE"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12DC1C96" wp14:editId="21416296">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695616A" w14:textId="77777777"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14:paraId="4DA8C25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6C523EDD"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5E353E3A"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3BA12C1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3125FD5F"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75FF21"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5EC951C1"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C04E97E"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2A4297C0"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14:paraId="57C47724"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646FE1E4" wp14:editId="3339DA05">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71B8A7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669C4176"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13882F3A"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A887200"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F8A511B" w14:textId="77777777" w:rsidR="008E0CB3" w:rsidRPr="00806BF3" w:rsidRDefault="008E0CB3" w:rsidP="008E0CB3">
            <w:pPr>
              <w:rPr>
                <w:rFonts w:ascii="Verdana" w:hAnsi="Verdana"/>
                <w:snapToGrid w:val="0"/>
                <w:sz w:val="20"/>
              </w:rPr>
            </w:pPr>
            <w:bookmarkStart w:id="10" w:name="OLE_LINK11"/>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14:paraId="485629E3"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2C91C255"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ED8FAB0"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14:paraId="15161A8A"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0"/>
          </w:p>
        </w:tc>
      </w:tr>
    </w:tbl>
    <w:p w14:paraId="337E3395"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3B83EAC0"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B8DA66F"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14:paraId="5436B8DB"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525E7CCE"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DE6BD1C"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14:paraId="67F19F94"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14:paraId="1D9ADB4C"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ED19680"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598782AB"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4D6DC4C3" wp14:editId="0722499B">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EACAF9D"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01D9FD8B"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22E0795E"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189CC3A6" w14:textId="77777777"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14:paraId="510A8022"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496E6DD7" wp14:editId="2C78A33A">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AE28779" w14:textId="77777777"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14:paraId="7F73EEBE" w14:textId="77777777"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14:paraId="58DBB8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9A4A62" w:rsidRPr="005346E7" w14:paraId="301330C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0370C5F"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5AE24BB0"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367E7B1A"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D456658"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5A7405E6"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10BAB25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6B433588" w14:textId="77777777"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14:paraId="0C698A2F"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2B1AC4E8" wp14:editId="3D00D425">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7E6F694" w14:textId="77777777"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14:paraId="028E6CE0"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2CF39070" w14:textId="77777777"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14:paraId="16F8E1F9"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3D75D71" wp14:editId="58289543">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501CA4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65582FDB"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686761" w:rsidRPr="005346E7" w14:paraId="090912B6"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330E19E"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054C23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550BC193"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F0DF9E3"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14:paraId="16384DB0"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2D378509"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3C1F855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14:paraId="204A4CE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27F303AF" wp14:editId="30E109F8">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D759AB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03BCC23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7B743F46"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5AC6B93"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32A7A5B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648D49FA"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4484E2E" wp14:editId="24EC0172">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B5BD643"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45F762B1"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286"/>
        <w:gridCol w:w="5491"/>
      </w:tblGrid>
      <w:tr w:rsidR="00321F14" w:rsidRPr="005346E7" w14:paraId="7D47BE05"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E91F186"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7FEB779E"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0758F5B8"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7AD73722" w14:textId="77777777" w:rsidR="00321F14" w:rsidRPr="005346E7" w:rsidRDefault="00321F14" w:rsidP="00321F14">
            <w:pPr>
              <w:widowControl w:val="0"/>
              <w:ind w:right="-23"/>
              <w:jc w:val="center"/>
              <w:rPr>
                <w:rFonts w:ascii="Verdana" w:hAnsi="Verdana"/>
                <w:b/>
                <w:snapToGrid w:val="0"/>
                <w:sz w:val="20"/>
              </w:rPr>
            </w:pPr>
            <w:bookmarkStart w:id="11" w:name="OLE_LINK9"/>
            <w:bookmarkStart w:id="12" w:name="OLE_LINK10"/>
            <w:r>
              <w:rPr>
                <w:rFonts w:ascii="Verdana" w:hAnsi="Verdana"/>
                <w:b/>
                <w:snapToGrid w:val="0"/>
                <w:sz w:val="20"/>
              </w:rPr>
              <w:t>Martina Benz</w:t>
            </w:r>
          </w:p>
          <w:p w14:paraId="2D6B0266"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bookmarkEnd w:id="11"/>
            <w:bookmarkEnd w:id="12"/>
          </w:p>
        </w:tc>
      </w:tr>
      <w:tr w:rsidR="00321F14" w:rsidRPr="00173531" w14:paraId="12F75CD8"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451C425"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0FDEA2E0"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0D0037E0" wp14:editId="5C6C4E76">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B1B2046"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0AB2006A"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69C69408"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0229F996"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14:paraId="1F589A94"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420AE6A6" wp14:editId="373F49B8">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252EE441"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6B18C0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7"/>
        <w:gridCol w:w="285"/>
        <w:gridCol w:w="5491"/>
      </w:tblGrid>
      <w:tr w:rsidR="00686761" w:rsidRPr="005346E7" w14:paraId="63741210"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5455E646"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7E6FDD5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248AA773"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7646A8A3"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0FC0687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1EF786BC"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76E5ED8A"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6DD6BF64"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62794DB2"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11FBE267" wp14:editId="072932A2">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2A694EE"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2BAC648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0F9A32E4"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299F1B1D"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14:paraId="57DFE98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52882095" wp14:editId="4B56C2A7">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0F7AAC"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20E1F805"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17F4A200"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18F89EA2" w14:textId="77777777" w:rsidR="00D22890" w:rsidRDefault="00D22890" w:rsidP="007C4127">
      <w:pPr>
        <w:ind w:right="-51"/>
        <w:jc w:val="center"/>
        <w:outlineLvl w:val="0"/>
        <w:rPr>
          <w:rFonts w:ascii="Verdana" w:hAnsi="Verdana"/>
          <w:b/>
          <w:sz w:val="24"/>
        </w:rPr>
      </w:pPr>
    </w:p>
    <w:p w14:paraId="14EA7982" w14:textId="77777777"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5A76684B" wp14:editId="0B8BE71B">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3" w:name="Impressum"/>
      <w:bookmarkEnd w:id="13"/>
    </w:p>
    <w:p w14:paraId="02441CBD"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0A0F2E18" w14:textId="77777777"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8" w:history="1">
        <w:r w:rsidR="0064243E" w:rsidRPr="005A1CF0">
          <w:rPr>
            <w:rStyle w:val="Link"/>
            <w:rFonts w:ascii="Verdana" w:hAnsi="Verdana"/>
            <w:sz w:val="20"/>
          </w:rPr>
          <w:t>www.Newsletter.pfhv.de</w:t>
        </w:r>
      </w:hyperlink>
      <w:r w:rsidR="0064243E" w:rsidRPr="005A1CF0">
        <w:rPr>
          <w:rFonts w:ascii="Verdana" w:hAnsi="Verdana"/>
          <w:sz w:val="20"/>
        </w:rPr>
        <w:t xml:space="preserve"> </w:t>
      </w:r>
    </w:p>
    <w:p w14:paraId="03680160" w14:textId="77777777" w:rsidR="002C6FA5" w:rsidRPr="005A1CF0" w:rsidRDefault="002C6FA5" w:rsidP="007C4127">
      <w:pPr>
        <w:ind w:right="-51"/>
        <w:jc w:val="both"/>
        <w:rPr>
          <w:rFonts w:ascii="Verdana" w:hAnsi="Verdana"/>
          <w:b/>
          <w:i/>
          <w:sz w:val="20"/>
          <w:u w:val="single"/>
        </w:rPr>
      </w:pPr>
    </w:p>
    <w:p w14:paraId="4809824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2FD6BFA6" w14:textId="77777777"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C72F2F">
        <w:rPr>
          <w:rFonts w:ascii="Verdana" w:hAnsi="Verdana"/>
          <w:sz w:val="20"/>
        </w:rPr>
        <w:t xml:space="preserve">Britta </w:t>
      </w:r>
      <w:proofErr w:type="spellStart"/>
      <w:r w:rsidR="00C72F2F">
        <w:rPr>
          <w:rFonts w:ascii="Verdana" w:hAnsi="Verdana"/>
          <w:sz w:val="20"/>
        </w:rPr>
        <w:t>Flammuth</w:t>
      </w:r>
      <w:proofErr w:type="spellEnd"/>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 xml:space="preserve">&amp; Martin Thomas), für den Inhalt der jeweilige Unterzeichner / Autor. </w:t>
      </w:r>
    </w:p>
    <w:p w14:paraId="5C83138D" w14:textId="77777777" w:rsidR="002C6FA5" w:rsidRPr="005A1CF0" w:rsidRDefault="002C6FA5" w:rsidP="007C4127">
      <w:pPr>
        <w:ind w:right="-51"/>
        <w:jc w:val="both"/>
        <w:rPr>
          <w:rFonts w:ascii="Verdana" w:hAnsi="Verdana"/>
          <w:b/>
          <w:i/>
          <w:sz w:val="20"/>
          <w:u w:val="single"/>
        </w:rPr>
      </w:pPr>
    </w:p>
    <w:p w14:paraId="2B91F6AB"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19B0CDEC" w14:textId="77777777"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2ED89B5F" w14:textId="77777777" w:rsidR="002C6FA5" w:rsidRPr="005A1CF0" w:rsidRDefault="002C6FA5" w:rsidP="007C4127">
      <w:pPr>
        <w:ind w:right="-51"/>
        <w:jc w:val="both"/>
        <w:rPr>
          <w:rFonts w:ascii="Verdana" w:hAnsi="Verdana"/>
          <w:b/>
          <w:i/>
          <w:sz w:val="20"/>
          <w:u w:val="single"/>
        </w:rPr>
      </w:pPr>
    </w:p>
    <w:p w14:paraId="46CD4DA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4D29A83C"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39" w:history="1">
        <w:r w:rsidRPr="005A1CF0">
          <w:rPr>
            <w:rStyle w:val="Link"/>
            <w:rFonts w:ascii="Verdana" w:hAnsi="Verdana"/>
            <w:color w:val="000000"/>
            <w:sz w:val="20"/>
            <w:u w:val="none"/>
          </w:rPr>
          <w:t>MB</w:t>
        </w:r>
        <w:r w:rsidR="00505B07" w:rsidRPr="005A1CF0">
          <w:rPr>
            <w:rFonts w:ascii="Verdana" w:hAnsi="Verdana"/>
            <w:noProof/>
            <w:color w:val="000000"/>
            <w:sz w:val="20"/>
          </w:rPr>
          <w:drawing>
            <wp:inline distT="0" distB="0" distL="0" distR="0" wp14:anchorId="112DB2D4" wp14:editId="21323573">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r w:rsidRPr="005A1CF0">
        <w:rPr>
          <w:rFonts w:ascii="Verdana" w:hAnsi="Verdana"/>
          <w:color w:val="000000"/>
          <w:sz w:val="20"/>
        </w:rPr>
        <w:t xml:space="preserve">  oder  </w:t>
      </w:r>
      <w:hyperlink r:id="rId40" w:history="1">
        <w:proofErr w:type="spellStart"/>
        <w:r w:rsidRPr="005A1CF0">
          <w:rPr>
            <w:rStyle w:val="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1E394CBA" wp14:editId="17414E25">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rPr>
          <w:t>pfhv.de</w:t>
        </w:r>
      </w:hyperlink>
    </w:p>
    <w:p w14:paraId="5227DD16" w14:textId="77777777" w:rsidR="002C6FA5" w:rsidRPr="005A1CF0" w:rsidRDefault="002C6FA5" w:rsidP="007C4127">
      <w:pPr>
        <w:ind w:right="-51"/>
        <w:jc w:val="both"/>
        <w:rPr>
          <w:rFonts w:ascii="Verdana" w:hAnsi="Verdana"/>
          <w:b/>
          <w:i/>
          <w:sz w:val="20"/>
          <w:u w:val="single"/>
        </w:rPr>
      </w:pPr>
    </w:p>
    <w:p w14:paraId="5E598648"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816A9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1EE24AE4" w14:textId="77777777" w:rsidR="00C20B90" w:rsidRDefault="00C20B90" w:rsidP="007C4127">
      <w:pPr>
        <w:ind w:right="-51"/>
        <w:jc w:val="both"/>
        <w:rPr>
          <w:rFonts w:ascii="Verdana" w:hAnsi="Verdana"/>
          <w:sz w:val="20"/>
        </w:rPr>
      </w:pPr>
    </w:p>
    <w:p w14:paraId="6A5FDD39"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3F5F9B5D" wp14:editId="51D801EC">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66CE8AFB" wp14:editId="1CB6ADA1">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C035B79" w14:textId="77777777" w:rsidR="00E12F16" w:rsidRPr="006800D0" w:rsidRDefault="00E12F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07D92374" w14:textId="77777777" w:rsidR="00E12F16" w:rsidRPr="002E0BAF" w:rsidRDefault="00E12F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2"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CBBE10A" wp14:editId="7EB51AE4">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031BB3C" w14:textId="77777777" w:rsidR="00E12F16" w:rsidRPr="008C4ABF" w:rsidRDefault="00E12F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04D58A27" wp14:editId="0F21AE3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left:0;text-align:left;margin-left:302.65pt;margin-top:-.05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" fillcolor="white [3201]" strokecolor="#f79646 [3209]" strokeweight="2pt">
                <v:textbox style="mso-fit-shape-to-text:t">
                  <w:txbxContent>
                    <w:p w14:paraId="5C035B79" w14:textId="77777777" w:rsidR="00E12F16" w:rsidRPr="006800D0" w:rsidRDefault="00E12F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14:paraId="07D92374" w14:textId="77777777" w:rsidR="00E12F16" w:rsidRPr="002E0BAF" w:rsidRDefault="00E12F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proofErr w:type="spellStart"/>
                      <w:r w:rsidRPr="002E0BAF">
                        <w:rPr>
                          <w:rFonts w:ascii="Verdana" w:hAnsi="Verdana"/>
                          <w:color w:val="000000"/>
                          <w:sz w:val="18"/>
                          <w:szCs w:val="18"/>
                        </w:rPr>
                        <w:t>Flammuth</w:t>
                      </w:r>
                      <w:proofErr w:type="spellEnd"/>
                      <w:r w:rsidRPr="002E0BAF">
                        <w:rPr>
                          <w:rFonts w:ascii="Verdana" w:hAnsi="Verdana"/>
                          <w:color w:val="000000"/>
                          <w:sz w:val="18"/>
                          <w:szCs w:val="18"/>
                        </w:rPr>
                        <w:t xml:space="preserve"> (</w:t>
                      </w:r>
                      <w:hyperlink r:id="rId43" w:history="1">
                        <w:proofErr w:type="spellStart"/>
                        <w:r w:rsidRPr="002E0BAF">
                          <w:rPr>
                            <w:rStyle w:val="Link"/>
                            <w:rFonts w:ascii="Verdana" w:hAnsi="Verdana"/>
                            <w:color w:val="000000"/>
                            <w:sz w:val="18"/>
                            <w:szCs w:val="18"/>
                            <w:u w:val="none"/>
                          </w:rPr>
                          <w:t>Britta.Flammuth</w:t>
                        </w:r>
                        <w:proofErr w:type="spellEnd"/>
                        <w:r w:rsidRPr="002E0BAF">
                          <w:rPr>
                            <w:rFonts w:ascii="Verdana" w:hAnsi="Verdana"/>
                            <w:noProof/>
                            <w:color w:val="000000"/>
                            <w:sz w:val="18"/>
                            <w:szCs w:val="18"/>
                          </w:rPr>
                          <w:drawing>
                            <wp:inline distT="0" distB="0" distL="0" distR="0" wp14:anchorId="6CBBE10A" wp14:editId="7EB51AE4">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Link"/>
                            <w:rFonts w:ascii="Verdana" w:hAnsi="Verdana"/>
                            <w:color w:val="000000"/>
                            <w:sz w:val="18"/>
                            <w:szCs w:val="18"/>
                            <w:u w:val="none"/>
                          </w:rPr>
                          <w:t>pfhv.de</w:t>
                        </w:r>
                      </w:hyperlink>
                      <w:r w:rsidRPr="002E0BAF">
                        <w:rPr>
                          <w:rFonts w:ascii="Verdana" w:hAnsi="Verdana"/>
                          <w:color w:val="000000"/>
                          <w:sz w:val="18"/>
                          <w:szCs w:val="18"/>
                        </w:rPr>
                        <w:t>)</w:t>
                      </w:r>
                    </w:p>
                    <w:p w14:paraId="3031BB3C" w14:textId="77777777" w:rsidR="00E12F16" w:rsidRPr="008C4ABF" w:rsidRDefault="00E12F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04D58A27" wp14:editId="0F21AE3F">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72FC94A" wp14:editId="6F49E084">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4110E44C" w14:textId="77777777" w:rsidR="00E12F16" w:rsidRPr="005A1CF0" w:rsidRDefault="00E12F1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4012FBB8" w14:textId="77777777" w:rsidR="00E12F16" w:rsidRPr="005A1CF0" w:rsidRDefault="00E12F16" w:rsidP="005A1CF0">
                            <w:pPr>
                              <w:shd w:val="clear" w:color="auto" w:fill="FFFFFF"/>
                              <w:jc w:val="center"/>
                              <w:rPr>
                                <w:rFonts w:ascii="Verdana" w:hAnsi="Verdana"/>
                                <w:b/>
                                <w:sz w:val="20"/>
                              </w:rPr>
                            </w:pPr>
                            <w:r w:rsidRPr="005A1CF0">
                              <w:rPr>
                                <w:rFonts w:ascii="Verdana" w:hAnsi="Verdana"/>
                                <w:b/>
                                <w:sz w:val="20"/>
                              </w:rPr>
                              <w:t>Leitung: Sandra Hagedorn</w:t>
                            </w:r>
                          </w:p>
                          <w:p w14:paraId="334F9FF4" w14:textId="77777777" w:rsidR="00E12F16" w:rsidRPr="00C20B90" w:rsidRDefault="00E12F16" w:rsidP="005A1CF0">
                            <w:pPr>
                              <w:shd w:val="clear" w:color="auto" w:fill="FFFFFF"/>
                              <w:rPr>
                                <w:rFonts w:ascii="Verdana" w:hAnsi="Verdana"/>
                                <w:sz w:val="10"/>
                              </w:rPr>
                            </w:pPr>
                          </w:p>
                          <w:p w14:paraId="10B832E1" w14:textId="77777777" w:rsidR="00E12F16" w:rsidRPr="005A1CF0" w:rsidRDefault="00E12F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584900C" w14:textId="77777777" w:rsidR="00E12F16" w:rsidRPr="005A1CF0" w:rsidRDefault="00E12F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4996D993" w14:textId="77777777" w:rsidR="00E12F16" w:rsidRDefault="00E12F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B25C59A" w14:textId="77777777" w:rsidR="00E12F16" w:rsidRPr="005A1CF0" w:rsidRDefault="00E12F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331A7FAF" w14:textId="77777777" w:rsidR="00E12F16" w:rsidRPr="005A1CF0" w:rsidRDefault="00E12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1AA13524" w14:textId="77777777" w:rsidR="00E12F16" w:rsidRPr="005A1CF0" w:rsidRDefault="00E12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35807461" w14:textId="77777777" w:rsidR="00E12F16" w:rsidRDefault="00E12F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1A266395" wp14:editId="4DC7038D">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" fillcolor="white [3201]" strokecolor="#f79646 [3209]" strokeweight="2pt">
                <v:textbox style="mso-fit-shape-to-text:t">
                  <w:txbxContent>
                    <w:p w14:paraId="4110E44C" w14:textId="77777777" w:rsidR="00E12F16" w:rsidRPr="005A1CF0" w:rsidRDefault="00E12F16"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14:paraId="4012FBB8" w14:textId="77777777" w:rsidR="00E12F16" w:rsidRPr="005A1CF0" w:rsidRDefault="00E12F16" w:rsidP="005A1CF0">
                      <w:pPr>
                        <w:shd w:val="clear" w:color="auto" w:fill="FFFFFF"/>
                        <w:jc w:val="center"/>
                        <w:rPr>
                          <w:rFonts w:ascii="Verdana" w:hAnsi="Verdana"/>
                          <w:b/>
                          <w:sz w:val="20"/>
                        </w:rPr>
                      </w:pPr>
                      <w:r w:rsidRPr="005A1CF0">
                        <w:rPr>
                          <w:rFonts w:ascii="Verdana" w:hAnsi="Verdana"/>
                          <w:b/>
                          <w:sz w:val="20"/>
                        </w:rPr>
                        <w:t>Leitung: Sandra Hagedorn</w:t>
                      </w:r>
                    </w:p>
                    <w:p w14:paraId="334F9FF4" w14:textId="77777777" w:rsidR="00E12F16" w:rsidRPr="00C20B90" w:rsidRDefault="00E12F16" w:rsidP="005A1CF0">
                      <w:pPr>
                        <w:shd w:val="clear" w:color="auto" w:fill="FFFFFF"/>
                        <w:rPr>
                          <w:rFonts w:ascii="Verdana" w:hAnsi="Verdana"/>
                          <w:sz w:val="10"/>
                        </w:rPr>
                      </w:pPr>
                    </w:p>
                    <w:p w14:paraId="10B832E1" w14:textId="77777777" w:rsidR="00E12F16" w:rsidRPr="005A1CF0" w:rsidRDefault="00E12F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0584900C" w14:textId="77777777" w:rsidR="00E12F16" w:rsidRPr="005A1CF0" w:rsidRDefault="00E12F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4996D993" w14:textId="77777777" w:rsidR="00E12F16" w:rsidRDefault="00E12F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B25C59A" w14:textId="77777777" w:rsidR="00E12F16" w:rsidRPr="005A1CF0" w:rsidRDefault="00E12F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331A7FAF" w14:textId="77777777" w:rsidR="00E12F16" w:rsidRPr="005A1CF0" w:rsidRDefault="00E12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1AA13524" w14:textId="77777777" w:rsidR="00E12F16" w:rsidRPr="005A1CF0" w:rsidRDefault="00E12F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35807461" w14:textId="77777777" w:rsidR="00E12F16" w:rsidRDefault="00E12F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5" w:history="1">
                        <w:proofErr w:type="spellStart"/>
                        <w:r w:rsidRPr="005A1CF0">
                          <w:rPr>
                            <w:rStyle w:val="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1A266395" wp14:editId="4DC7038D">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7AB6D016"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0037107B" wp14:editId="5B800125">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722C839" w14:textId="77777777" w:rsidR="00E12F16" w:rsidRPr="00D97EE6" w:rsidRDefault="00E12F16" w:rsidP="00D97EE6">
                            <w:pPr>
                              <w:spacing w:before="80" w:line="276" w:lineRule="auto"/>
                              <w:jc w:val="center"/>
                              <w:rPr>
                                <w:rFonts w:ascii="Verdana" w:hAnsi="Verdana"/>
                                <w:sz w:val="24"/>
                              </w:rPr>
                            </w:pPr>
                            <w:r w:rsidRPr="00D97EE6">
                              <w:rPr>
                                <w:rFonts w:ascii="Verdana" w:hAnsi="Verdana"/>
                                <w:sz w:val="24"/>
                              </w:rPr>
                              <w:t>Dieses MB wurde erstellt von:</w:t>
                            </w:r>
                          </w:p>
                          <w:p w14:paraId="3C6813F7" w14:textId="77777777" w:rsidR="00E12F16" w:rsidRPr="00D97EE6" w:rsidRDefault="00E12F16"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" fillcolor="#fbcaa2 [1625]" strokecolor="#f68c36 [3049]">
                <v:fill color2="#fdefe3 [505]" rotate="t" colors="0 #ffbe86;22938f #ffd0aa;1 #ffebdb" type="gradient"/>
                <v:shadow on="t" opacity="24903f" mv:blur="40000f" origin=",.5" offset="0,20000emu"/>
                <v:textbox>
                  <w:txbxContent>
                    <w:p w14:paraId="6722C839" w14:textId="77777777" w:rsidR="00E12F16" w:rsidRPr="00D97EE6" w:rsidRDefault="00E12F16" w:rsidP="00D97EE6">
                      <w:pPr>
                        <w:spacing w:before="80" w:line="276" w:lineRule="auto"/>
                        <w:jc w:val="center"/>
                        <w:rPr>
                          <w:rFonts w:ascii="Verdana" w:hAnsi="Verdana"/>
                          <w:sz w:val="24"/>
                        </w:rPr>
                      </w:pPr>
                      <w:r w:rsidRPr="00D97EE6">
                        <w:rPr>
                          <w:rFonts w:ascii="Verdana" w:hAnsi="Verdana"/>
                          <w:sz w:val="24"/>
                        </w:rPr>
                        <w:t>Dieses MB wurde erstellt von:</w:t>
                      </w:r>
                    </w:p>
                    <w:p w14:paraId="3C6813F7" w14:textId="77777777" w:rsidR="00E12F16" w:rsidRPr="00D97EE6" w:rsidRDefault="00E12F16" w:rsidP="00D97EE6">
                      <w:pPr>
                        <w:spacing w:before="80" w:line="276" w:lineRule="auto"/>
                        <w:jc w:val="center"/>
                        <w:rPr>
                          <w:rFonts w:ascii="Verdana" w:hAnsi="Verdana"/>
                          <w:b/>
                          <w:sz w:val="26"/>
                          <w:szCs w:val="26"/>
                        </w:rPr>
                      </w:pPr>
                      <w:r>
                        <w:rPr>
                          <w:rFonts w:ascii="Verdana" w:hAnsi="Verdana"/>
                          <w:b/>
                          <w:sz w:val="26"/>
                          <w:szCs w:val="26"/>
                        </w:rPr>
                        <w:t xml:space="preserve">Britta </w:t>
                      </w:r>
                      <w:proofErr w:type="spellStart"/>
                      <w:r>
                        <w:rPr>
                          <w:rFonts w:ascii="Verdana" w:hAnsi="Verdana"/>
                          <w:b/>
                          <w:sz w:val="26"/>
                          <w:szCs w:val="26"/>
                        </w:rPr>
                        <w:t>Flammuth</w:t>
                      </w:r>
                      <w:proofErr w:type="spellEnd"/>
                    </w:p>
                  </w:txbxContent>
                </v:textbox>
              </v:shape>
            </w:pict>
          </mc:Fallback>
        </mc:AlternateContent>
      </w:r>
      <w:r w:rsidR="00C20B90" w:rsidRPr="005A1CF0">
        <w:rPr>
          <w:rFonts w:ascii="Verdana" w:hAnsi="Verdana"/>
          <w:noProof/>
          <w:sz w:val="20"/>
        </w:rPr>
        <mc:AlternateContent>
          <mc:Choice Requires="wps">
            <w:drawing>
              <wp:inline distT="0" distB="0" distL="0" distR="0" wp14:anchorId="58B8C6B4" wp14:editId="43ABBC96">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5278B5F8" w14:textId="77777777" w:rsidR="00E12F16" w:rsidRPr="005A1CF0" w:rsidRDefault="00E12F1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7BE9DE68" w14:textId="77777777" w:rsidR="00E12F16" w:rsidRPr="005A1CF0" w:rsidRDefault="00E12F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56062A86" w14:textId="77777777" w:rsidR="00E12F16" w:rsidRPr="00C20B90" w:rsidRDefault="00E12F16" w:rsidP="00C20B90">
                            <w:pPr>
                              <w:shd w:val="clear" w:color="auto" w:fill="FFFFFF"/>
                              <w:rPr>
                                <w:rFonts w:ascii="Verdana" w:hAnsi="Verdana"/>
                                <w:sz w:val="10"/>
                              </w:rPr>
                            </w:pPr>
                          </w:p>
                          <w:p w14:paraId="459A4280" w14:textId="77777777" w:rsidR="00E12F16" w:rsidRPr="005A1CF0" w:rsidRDefault="00E12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49F610F3" w14:textId="77777777" w:rsidR="00E12F16" w:rsidRPr="005A1CF0" w:rsidRDefault="00E12F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7FF51C0E" w14:textId="77777777" w:rsidR="00E12F16" w:rsidRPr="005A1CF0" w:rsidRDefault="00E12F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794246DC" w14:textId="77777777" w:rsidR="00E12F16" w:rsidRPr="005A1CF0" w:rsidRDefault="00E12F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EA556D6" w14:textId="77777777" w:rsidR="00E12F16" w:rsidRPr="005A1CF0" w:rsidRDefault="00E12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280145C2" w14:textId="77777777" w:rsidR="00E12F16" w:rsidRPr="005A1CF0" w:rsidRDefault="00E12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3DDDA40" w14:textId="77777777" w:rsidR="00E12F16" w:rsidRPr="005A1CF0" w:rsidRDefault="00E12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010A9AA0" w14:textId="77777777" w:rsidR="00E12F16" w:rsidRPr="005A1CF0" w:rsidRDefault="00E12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0EDAA9A5" w14:textId="77777777" w:rsidR="00E12F16" w:rsidRPr="005A1CF0" w:rsidRDefault="00E12F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66E00971" wp14:editId="3BD7305B">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" fillcolor="white [3201]" strokecolor="#f79646 [3209]" strokeweight="2pt">
                <v:textbox style="mso-fit-shape-to-text:t">
                  <w:txbxContent>
                    <w:p w14:paraId="5278B5F8" w14:textId="77777777" w:rsidR="00E12F16" w:rsidRPr="005A1CF0" w:rsidRDefault="00E12F16"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14:paraId="7BE9DE68" w14:textId="77777777" w:rsidR="00E12F16" w:rsidRPr="005A1CF0" w:rsidRDefault="00E12F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56062A86" w14:textId="77777777" w:rsidR="00E12F16" w:rsidRPr="00C20B90" w:rsidRDefault="00E12F16" w:rsidP="00C20B90">
                      <w:pPr>
                        <w:shd w:val="clear" w:color="auto" w:fill="FFFFFF"/>
                        <w:rPr>
                          <w:rFonts w:ascii="Verdana" w:hAnsi="Verdana"/>
                          <w:sz w:val="10"/>
                        </w:rPr>
                      </w:pPr>
                    </w:p>
                    <w:p w14:paraId="459A4280" w14:textId="77777777" w:rsidR="00E12F16" w:rsidRPr="005A1CF0" w:rsidRDefault="00E12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14:paraId="49F610F3" w14:textId="77777777" w:rsidR="00E12F16" w:rsidRPr="005A1CF0" w:rsidRDefault="00E12F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7FF51C0E" w14:textId="77777777" w:rsidR="00E12F16" w:rsidRPr="005A1CF0" w:rsidRDefault="00E12F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14:paraId="794246DC" w14:textId="77777777" w:rsidR="00E12F16" w:rsidRPr="005A1CF0" w:rsidRDefault="00E12F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EA556D6" w14:textId="77777777" w:rsidR="00E12F16" w:rsidRPr="005A1CF0" w:rsidRDefault="00E12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280145C2" w14:textId="77777777" w:rsidR="00E12F16" w:rsidRPr="005A1CF0" w:rsidRDefault="00E12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3DDDA40" w14:textId="77777777" w:rsidR="00E12F16" w:rsidRPr="005A1CF0" w:rsidRDefault="00E12F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010A9AA0" w14:textId="77777777" w:rsidR="00E12F16" w:rsidRPr="005A1CF0" w:rsidRDefault="00E12F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0EDAA9A5" w14:textId="77777777" w:rsidR="00E12F16" w:rsidRPr="005A1CF0" w:rsidRDefault="00E12F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7" w:history="1">
                        <w:proofErr w:type="spellStart"/>
                        <w:r w:rsidRPr="00C20B90">
                          <w:rPr>
                            <w:rStyle w:val="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66E00971" wp14:editId="3BD7305B">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9AF86D" w14:textId="77777777" w:rsidR="00E12F16" w:rsidRDefault="00E12F16">
      <w:r>
        <w:separator/>
      </w:r>
    </w:p>
  </w:endnote>
  <w:endnote w:type="continuationSeparator" w:id="0">
    <w:p w14:paraId="4A5C5B17" w14:textId="77777777" w:rsidR="00E12F16" w:rsidRDefault="00E1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MT">
    <w:panose1 w:val="00000000000000000000"/>
    <w:charset w:val="00"/>
    <w:family w:val="swiss"/>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E8E20" w14:textId="77777777" w:rsidR="00E12F16" w:rsidRDefault="00E12F16">
      <w:r>
        <w:separator/>
      </w:r>
    </w:p>
  </w:footnote>
  <w:footnote w:type="continuationSeparator" w:id="0">
    <w:p w14:paraId="12A3AD2F" w14:textId="77777777" w:rsidR="00E12F16" w:rsidRDefault="00E12F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8D7AC5" w14:textId="77777777" w:rsidR="00E12F16" w:rsidRPr="004755E3" w:rsidRDefault="00E12F1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2184831" wp14:editId="3896597E">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01ABB8C1" w14:textId="77777777" w:rsidR="00E12F16" w:rsidRDefault="00E12F1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D86B54">
      <w:rPr>
        <w:rFonts w:ascii="Verdana" w:hAnsi="Verdana"/>
        <w:b/>
        <w:noProof/>
        <w:szCs w:val="28"/>
      </w:rPr>
      <w:t>7</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D86B54">
      <w:rPr>
        <w:rFonts w:ascii="Verdana" w:hAnsi="Verdana"/>
        <w:b/>
        <w:noProof/>
        <w:szCs w:val="28"/>
      </w:rPr>
      <w:t>21</w:t>
    </w:r>
    <w:r>
      <w:rPr>
        <w:rFonts w:ascii="Verdana" w:hAnsi="Verdana"/>
        <w:b/>
        <w:szCs w:val="28"/>
      </w:rPr>
      <w:fldChar w:fldCharType="end"/>
    </w:r>
    <w:r>
      <w:rPr>
        <w:rFonts w:ascii="Verdana" w:hAnsi="Verdana"/>
        <w:szCs w:val="28"/>
      </w:rPr>
      <w:t xml:space="preserve">  -  MB Nr. 3  -  15.1.2015</w:t>
    </w:r>
    <w:r>
      <w:rPr>
        <w:rFonts w:ascii="Verdana" w:hAnsi="Verdana"/>
        <w:szCs w:val="28"/>
      </w:rPr>
      <w:tab/>
    </w:r>
  </w:p>
  <w:p w14:paraId="33DB67C8" w14:textId="77777777" w:rsidR="00E12F16" w:rsidRPr="001611FE" w:rsidRDefault="00E12F16">
    <w:pPr>
      <w:pStyle w:val="Fuzeile"/>
      <w:jc w:val="center"/>
      <w:rPr>
        <w:rFonts w:ascii="Verdana" w:hAnsi="Verdana"/>
        <w:sz w:val="2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0FBD81" w14:textId="77777777" w:rsidR="00E12F16" w:rsidRPr="004755E3" w:rsidRDefault="00E12F1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AF3FA81" wp14:editId="7CDE2EDB">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3FE5E711" w14:textId="77777777" w:rsidR="00E12F16" w:rsidRPr="00236349" w:rsidRDefault="00E12F1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46</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6F73A7C"/>
    <w:multiLevelType w:val="hybridMultilevel"/>
    <w:tmpl w:val="CD96A1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8"/>
  </w:num>
  <w:num w:numId="3">
    <w:abstractNumId w:val="1"/>
  </w:num>
  <w:num w:numId="4">
    <w:abstractNumId w:val="11"/>
  </w:num>
  <w:num w:numId="5">
    <w:abstractNumId w:val="9"/>
  </w:num>
  <w:num w:numId="6">
    <w:abstractNumId w:val="3"/>
  </w:num>
  <w:num w:numId="7">
    <w:abstractNumId w:val="4"/>
  </w:num>
  <w:num w:numId="8">
    <w:abstractNumId w:val="6"/>
  </w:num>
  <w:num w:numId="9">
    <w:abstractNumId w:val="13"/>
  </w:num>
  <w:num w:numId="10">
    <w:abstractNumId w:val="10"/>
  </w:num>
  <w:num w:numId="11">
    <w:abstractNumId w:val="15"/>
  </w:num>
  <w:num w:numId="12">
    <w:abstractNumId w:val="0"/>
  </w:num>
  <w:num w:numId="13">
    <w:abstractNumId w:val="5"/>
  </w:num>
  <w:num w:numId="14">
    <w:abstractNumId w:val="2"/>
  </w:num>
  <w:num w:numId="15">
    <w:abstractNumId w:val="12"/>
  </w:num>
  <w:num w:numId="16">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it-IT" w:vendorID="64" w:dllVersion="131078"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06BBE"/>
    <w:rsid w:val="0001086E"/>
    <w:rsid w:val="000122C0"/>
    <w:rsid w:val="0001333B"/>
    <w:rsid w:val="00023390"/>
    <w:rsid w:val="0002409F"/>
    <w:rsid w:val="0003575F"/>
    <w:rsid w:val="00037798"/>
    <w:rsid w:val="00043A86"/>
    <w:rsid w:val="00044176"/>
    <w:rsid w:val="00045329"/>
    <w:rsid w:val="00050E38"/>
    <w:rsid w:val="00051BF5"/>
    <w:rsid w:val="00055D09"/>
    <w:rsid w:val="00057A6B"/>
    <w:rsid w:val="00061B72"/>
    <w:rsid w:val="00070E44"/>
    <w:rsid w:val="00080A8E"/>
    <w:rsid w:val="00080F57"/>
    <w:rsid w:val="00082B48"/>
    <w:rsid w:val="000852F2"/>
    <w:rsid w:val="00093BC8"/>
    <w:rsid w:val="00096912"/>
    <w:rsid w:val="000A0437"/>
    <w:rsid w:val="000A4ABF"/>
    <w:rsid w:val="000B5220"/>
    <w:rsid w:val="000B68C2"/>
    <w:rsid w:val="000C0109"/>
    <w:rsid w:val="000C161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3D9"/>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1993"/>
    <w:rsid w:val="00163920"/>
    <w:rsid w:val="00164DF0"/>
    <w:rsid w:val="001669BC"/>
    <w:rsid w:val="00166DCA"/>
    <w:rsid w:val="00171229"/>
    <w:rsid w:val="0017190A"/>
    <w:rsid w:val="001730FE"/>
    <w:rsid w:val="00173531"/>
    <w:rsid w:val="001740D4"/>
    <w:rsid w:val="0018027F"/>
    <w:rsid w:val="001977D2"/>
    <w:rsid w:val="00197A30"/>
    <w:rsid w:val="001A09EE"/>
    <w:rsid w:val="001A0A15"/>
    <w:rsid w:val="001A3839"/>
    <w:rsid w:val="001B3F06"/>
    <w:rsid w:val="001B4C38"/>
    <w:rsid w:val="001B6C52"/>
    <w:rsid w:val="001C373F"/>
    <w:rsid w:val="001C381A"/>
    <w:rsid w:val="001C79F5"/>
    <w:rsid w:val="001D098E"/>
    <w:rsid w:val="001D1BFC"/>
    <w:rsid w:val="001D2A0E"/>
    <w:rsid w:val="001D3E34"/>
    <w:rsid w:val="001D3F81"/>
    <w:rsid w:val="001D60CA"/>
    <w:rsid w:val="001D69C9"/>
    <w:rsid w:val="001E4624"/>
    <w:rsid w:val="001E58BE"/>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7FE"/>
    <w:rsid w:val="00265D9D"/>
    <w:rsid w:val="00266F12"/>
    <w:rsid w:val="002675E5"/>
    <w:rsid w:val="00267DC5"/>
    <w:rsid w:val="00267EDF"/>
    <w:rsid w:val="002709B1"/>
    <w:rsid w:val="0027177C"/>
    <w:rsid w:val="00277A61"/>
    <w:rsid w:val="002857E5"/>
    <w:rsid w:val="00287393"/>
    <w:rsid w:val="00290EC3"/>
    <w:rsid w:val="00291AE3"/>
    <w:rsid w:val="002952CF"/>
    <w:rsid w:val="002A0DC2"/>
    <w:rsid w:val="002A6DC5"/>
    <w:rsid w:val="002B5E61"/>
    <w:rsid w:val="002C6617"/>
    <w:rsid w:val="002C698E"/>
    <w:rsid w:val="002C6FA5"/>
    <w:rsid w:val="002D11AD"/>
    <w:rsid w:val="002E05DE"/>
    <w:rsid w:val="002E0BAF"/>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0B54"/>
    <w:rsid w:val="00321D76"/>
    <w:rsid w:val="00321F14"/>
    <w:rsid w:val="00322D5A"/>
    <w:rsid w:val="003239DA"/>
    <w:rsid w:val="00323DF6"/>
    <w:rsid w:val="00333F93"/>
    <w:rsid w:val="00336C26"/>
    <w:rsid w:val="00341FB7"/>
    <w:rsid w:val="003429D2"/>
    <w:rsid w:val="00350B76"/>
    <w:rsid w:val="00367940"/>
    <w:rsid w:val="00367CD3"/>
    <w:rsid w:val="00367F4B"/>
    <w:rsid w:val="00370FE1"/>
    <w:rsid w:val="00372634"/>
    <w:rsid w:val="00372EA6"/>
    <w:rsid w:val="003777EE"/>
    <w:rsid w:val="00380BD5"/>
    <w:rsid w:val="00381BC4"/>
    <w:rsid w:val="003825C1"/>
    <w:rsid w:val="003872E6"/>
    <w:rsid w:val="00391D81"/>
    <w:rsid w:val="00392259"/>
    <w:rsid w:val="00393F61"/>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63A"/>
    <w:rsid w:val="004234D7"/>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5CC"/>
    <w:rsid w:val="0047412A"/>
    <w:rsid w:val="004755E3"/>
    <w:rsid w:val="00476E46"/>
    <w:rsid w:val="00477DA8"/>
    <w:rsid w:val="00480516"/>
    <w:rsid w:val="00485BE7"/>
    <w:rsid w:val="00486EF3"/>
    <w:rsid w:val="00491AE2"/>
    <w:rsid w:val="00491B5C"/>
    <w:rsid w:val="00492DC7"/>
    <w:rsid w:val="00496538"/>
    <w:rsid w:val="004A2BB7"/>
    <w:rsid w:val="004A2DF8"/>
    <w:rsid w:val="004A5658"/>
    <w:rsid w:val="004A63F6"/>
    <w:rsid w:val="004B04CB"/>
    <w:rsid w:val="004B491D"/>
    <w:rsid w:val="004B59CF"/>
    <w:rsid w:val="004C5DBA"/>
    <w:rsid w:val="004C61A7"/>
    <w:rsid w:val="004D07C9"/>
    <w:rsid w:val="004D0D81"/>
    <w:rsid w:val="004D24E4"/>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A6AA2"/>
    <w:rsid w:val="005A7102"/>
    <w:rsid w:val="005B1203"/>
    <w:rsid w:val="005B25CD"/>
    <w:rsid w:val="005B6F15"/>
    <w:rsid w:val="005C58C0"/>
    <w:rsid w:val="005E36C4"/>
    <w:rsid w:val="005F1CB5"/>
    <w:rsid w:val="005F1DAB"/>
    <w:rsid w:val="005F4ADD"/>
    <w:rsid w:val="006041DD"/>
    <w:rsid w:val="006077BD"/>
    <w:rsid w:val="00612A90"/>
    <w:rsid w:val="00620FB8"/>
    <w:rsid w:val="00632679"/>
    <w:rsid w:val="006334FC"/>
    <w:rsid w:val="006343E7"/>
    <w:rsid w:val="006369D3"/>
    <w:rsid w:val="0064243E"/>
    <w:rsid w:val="006466A4"/>
    <w:rsid w:val="006502C5"/>
    <w:rsid w:val="0065249C"/>
    <w:rsid w:val="00657457"/>
    <w:rsid w:val="00657C01"/>
    <w:rsid w:val="00665290"/>
    <w:rsid w:val="00672DEC"/>
    <w:rsid w:val="006731D2"/>
    <w:rsid w:val="00674068"/>
    <w:rsid w:val="006800D0"/>
    <w:rsid w:val="00686761"/>
    <w:rsid w:val="006867B9"/>
    <w:rsid w:val="00690942"/>
    <w:rsid w:val="00691157"/>
    <w:rsid w:val="0069271C"/>
    <w:rsid w:val="00694C96"/>
    <w:rsid w:val="00695D06"/>
    <w:rsid w:val="0069728B"/>
    <w:rsid w:val="006A365C"/>
    <w:rsid w:val="006A661E"/>
    <w:rsid w:val="006B72B3"/>
    <w:rsid w:val="006C6435"/>
    <w:rsid w:val="006D507E"/>
    <w:rsid w:val="006D52B2"/>
    <w:rsid w:val="006D697D"/>
    <w:rsid w:val="006D7D3C"/>
    <w:rsid w:val="006E2A8D"/>
    <w:rsid w:val="006E2DFC"/>
    <w:rsid w:val="006F0F56"/>
    <w:rsid w:val="006F64F4"/>
    <w:rsid w:val="006F7A51"/>
    <w:rsid w:val="00700A72"/>
    <w:rsid w:val="00711E8E"/>
    <w:rsid w:val="00714E03"/>
    <w:rsid w:val="0071506C"/>
    <w:rsid w:val="0071611E"/>
    <w:rsid w:val="00723EEA"/>
    <w:rsid w:val="00724A83"/>
    <w:rsid w:val="00725836"/>
    <w:rsid w:val="00726286"/>
    <w:rsid w:val="00727EEF"/>
    <w:rsid w:val="00736FB4"/>
    <w:rsid w:val="00737017"/>
    <w:rsid w:val="0073791D"/>
    <w:rsid w:val="00737D2F"/>
    <w:rsid w:val="00746EDE"/>
    <w:rsid w:val="00750871"/>
    <w:rsid w:val="00750CCC"/>
    <w:rsid w:val="00752FBD"/>
    <w:rsid w:val="00754B56"/>
    <w:rsid w:val="00755741"/>
    <w:rsid w:val="00760141"/>
    <w:rsid w:val="0076145F"/>
    <w:rsid w:val="0076179E"/>
    <w:rsid w:val="0076434E"/>
    <w:rsid w:val="00770168"/>
    <w:rsid w:val="00770B06"/>
    <w:rsid w:val="00781F78"/>
    <w:rsid w:val="0078522C"/>
    <w:rsid w:val="007943E8"/>
    <w:rsid w:val="00794799"/>
    <w:rsid w:val="007964A1"/>
    <w:rsid w:val="00797448"/>
    <w:rsid w:val="007979DF"/>
    <w:rsid w:val="007A2B36"/>
    <w:rsid w:val="007A435B"/>
    <w:rsid w:val="007A7177"/>
    <w:rsid w:val="007A74F9"/>
    <w:rsid w:val="007B2DE9"/>
    <w:rsid w:val="007B5786"/>
    <w:rsid w:val="007B7302"/>
    <w:rsid w:val="007B75D9"/>
    <w:rsid w:val="007C1BF5"/>
    <w:rsid w:val="007C1D66"/>
    <w:rsid w:val="007C2820"/>
    <w:rsid w:val="007C4127"/>
    <w:rsid w:val="007C4AD8"/>
    <w:rsid w:val="007D1E27"/>
    <w:rsid w:val="007D54CA"/>
    <w:rsid w:val="007D791E"/>
    <w:rsid w:val="007F101E"/>
    <w:rsid w:val="007F3DB9"/>
    <w:rsid w:val="0080381A"/>
    <w:rsid w:val="008069C2"/>
    <w:rsid w:val="008074EB"/>
    <w:rsid w:val="00807515"/>
    <w:rsid w:val="00807AB1"/>
    <w:rsid w:val="0082205C"/>
    <w:rsid w:val="008264C2"/>
    <w:rsid w:val="00827CCD"/>
    <w:rsid w:val="008333A8"/>
    <w:rsid w:val="00837652"/>
    <w:rsid w:val="0084647F"/>
    <w:rsid w:val="0085073A"/>
    <w:rsid w:val="00850B90"/>
    <w:rsid w:val="008510D6"/>
    <w:rsid w:val="00854325"/>
    <w:rsid w:val="00857F4A"/>
    <w:rsid w:val="0086107F"/>
    <w:rsid w:val="00863672"/>
    <w:rsid w:val="00864F74"/>
    <w:rsid w:val="00866BD2"/>
    <w:rsid w:val="00872267"/>
    <w:rsid w:val="00872867"/>
    <w:rsid w:val="00876C85"/>
    <w:rsid w:val="00883126"/>
    <w:rsid w:val="008839F8"/>
    <w:rsid w:val="008851C0"/>
    <w:rsid w:val="00892F32"/>
    <w:rsid w:val="00893CBA"/>
    <w:rsid w:val="008972FF"/>
    <w:rsid w:val="00897AB0"/>
    <w:rsid w:val="008A0682"/>
    <w:rsid w:val="008A6309"/>
    <w:rsid w:val="008B2E25"/>
    <w:rsid w:val="008C358F"/>
    <w:rsid w:val="008C41A8"/>
    <w:rsid w:val="008C4ABF"/>
    <w:rsid w:val="008C6658"/>
    <w:rsid w:val="008C71C1"/>
    <w:rsid w:val="008D3268"/>
    <w:rsid w:val="008D46C1"/>
    <w:rsid w:val="008D7DC4"/>
    <w:rsid w:val="008E0CB3"/>
    <w:rsid w:val="008E5A82"/>
    <w:rsid w:val="008E5BBB"/>
    <w:rsid w:val="008E79D2"/>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32279"/>
    <w:rsid w:val="00942539"/>
    <w:rsid w:val="00954EFB"/>
    <w:rsid w:val="00955AB1"/>
    <w:rsid w:val="00955CED"/>
    <w:rsid w:val="00961F34"/>
    <w:rsid w:val="00963138"/>
    <w:rsid w:val="0096335E"/>
    <w:rsid w:val="00964DD0"/>
    <w:rsid w:val="009653BC"/>
    <w:rsid w:val="009674CD"/>
    <w:rsid w:val="00971BD7"/>
    <w:rsid w:val="00976F77"/>
    <w:rsid w:val="00986B7F"/>
    <w:rsid w:val="0099110B"/>
    <w:rsid w:val="00991BD9"/>
    <w:rsid w:val="0099285E"/>
    <w:rsid w:val="009A4A62"/>
    <w:rsid w:val="009A4C79"/>
    <w:rsid w:val="009B0504"/>
    <w:rsid w:val="009B2003"/>
    <w:rsid w:val="009B313E"/>
    <w:rsid w:val="009B3A2F"/>
    <w:rsid w:val="009C09A7"/>
    <w:rsid w:val="009C36C8"/>
    <w:rsid w:val="009C7B92"/>
    <w:rsid w:val="009D0E5F"/>
    <w:rsid w:val="009D2C2A"/>
    <w:rsid w:val="009D58A7"/>
    <w:rsid w:val="009E108F"/>
    <w:rsid w:val="009E11FB"/>
    <w:rsid w:val="009E50D8"/>
    <w:rsid w:val="009F19C4"/>
    <w:rsid w:val="009F511D"/>
    <w:rsid w:val="009F6340"/>
    <w:rsid w:val="00A04880"/>
    <w:rsid w:val="00A05CA8"/>
    <w:rsid w:val="00A06991"/>
    <w:rsid w:val="00A13241"/>
    <w:rsid w:val="00A13253"/>
    <w:rsid w:val="00A13338"/>
    <w:rsid w:val="00A3789D"/>
    <w:rsid w:val="00A37DF9"/>
    <w:rsid w:val="00A456E5"/>
    <w:rsid w:val="00A46128"/>
    <w:rsid w:val="00A609EC"/>
    <w:rsid w:val="00A65C21"/>
    <w:rsid w:val="00A66342"/>
    <w:rsid w:val="00A75670"/>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D66AC"/>
    <w:rsid w:val="00AE0516"/>
    <w:rsid w:val="00AE7084"/>
    <w:rsid w:val="00AF47AC"/>
    <w:rsid w:val="00AF4AF9"/>
    <w:rsid w:val="00AF6250"/>
    <w:rsid w:val="00B01E83"/>
    <w:rsid w:val="00B03728"/>
    <w:rsid w:val="00B04ABD"/>
    <w:rsid w:val="00B0678B"/>
    <w:rsid w:val="00B06D95"/>
    <w:rsid w:val="00B14A1E"/>
    <w:rsid w:val="00B264F5"/>
    <w:rsid w:val="00B359F3"/>
    <w:rsid w:val="00B36168"/>
    <w:rsid w:val="00B41DE8"/>
    <w:rsid w:val="00B53E68"/>
    <w:rsid w:val="00B5662F"/>
    <w:rsid w:val="00B61941"/>
    <w:rsid w:val="00B63B71"/>
    <w:rsid w:val="00B7130C"/>
    <w:rsid w:val="00B73787"/>
    <w:rsid w:val="00B82045"/>
    <w:rsid w:val="00B82F47"/>
    <w:rsid w:val="00B8645C"/>
    <w:rsid w:val="00B97753"/>
    <w:rsid w:val="00B97DBD"/>
    <w:rsid w:val="00BA0BB0"/>
    <w:rsid w:val="00BA2445"/>
    <w:rsid w:val="00BA2DDA"/>
    <w:rsid w:val="00BA4667"/>
    <w:rsid w:val="00BB0085"/>
    <w:rsid w:val="00BB1FBB"/>
    <w:rsid w:val="00BB2CD5"/>
    <w:rsid w:val="00BC2591"/>
    <w:rsid w:val="00BC270A"/>
    <w:rsid w:val="00BC3B7A"/>
    <w:rsid w:val="00BC57A2"/>
    <w:rsid w:val="00BC7BD8"/>
    <w:rsid w:val="00BD15CE"/>
    <w:rsid w:val="00BD3B43"/>
    <w:rsid w:val="00BD41EA"/>
    <w:rsid w:val="00BD6F5B"/>
    <w:rsid w:val="00BE020D"/>
    <w:rsid w:val="00BE5A33"/>
    <w:rsid w:val="00BE6ADB"/>
    <w:rsid w:val="00C0349B"/>
    <w:rsid w:val="00C0464B"/>
    <w:rsid w:val="00C04C17"/>
    <w:rsid w:val="00C17F4C"/>
    <w:rsid w:val="00C20B90"/>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80C71"/>
    <w:rsid w:val="00C851AD"/>
    <w:rsid w:val="00C90A07"/>
    <w:rsid w:val="00C915FC"/>
    <w:rsid w:val="00C94BA0"/>
    <w:rsid w:val="00C95647"/>
    <w:rsid w:val="00CA0997"/>
    <w:rsid w:val="00CA1275"/>
    <w:rsid w:val="00CA130D"/>
    <w:rsid w:val="00CA1D71"/>
    <w:rsid w:val="00CB74F6"/>
    <w:rsid w:val="00CC3395"/>
    <w:rsid w:val="00CC5EF4"/>
    <w:rsid w:val="00CC7484"/>
    <w:rsid w:val="00CD088C"/>
    <w:rsid w:val="00CD4E4A"/>
    <w:rsid w:val="00CE085E"/>
    <w:rsid w:val="00CE3D0F"/>
    <w:rsid w:val="00CE6A1B"/>
    <w:rsid w:val="00CF198E"/>
    <w:rsid w:val="00CF7B6A"/>
    <w:rsid w:val="00D0429D"/>
    <w:rsid w:val="00D100B5"/>
    <w:rsid w:val="00D124BB"/>
    <w:rsid w:val="00D1475A"/>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50EB"/>
    <w:rsid w:val="00D80F5E"/>
    <w:rsid w:val="00D82B34"/>
    <w:rsid w:val="00D8430B"/>
    <w:rsid w:val="00D85971"/>
    <w:rsid w:val="00D86B54"/>
    <w:rsid w:val="00D87D8A"/>
    <w:rsid w:val="00D9085F"/>
    <w:rsid w:val="00D96909"/>
    <w:rsid w:val="00D97EE6"/>
    <w:rsid w:val="00DA4EB7"/>
    <w:rsid w:val="00DB0F7F"/>
    <w:rsid w:val="00DB64F8"/>
    <w:rsid w:val="00DC1367"/>
    <w:rsid w:val="00DC68D3"/>
    <w:rsid w:val="00DC76E6"/>
    <w:rsid w:val="00DD4B28"/>
    <w:rsid w:val="00DD56DA"/>
    <w:rsid w:val="00DE3E60"/>
    <w:rsid w:val="00DE4AB6"/>
    <w:rsid w:val="00DE6E59"/>
    <w:rsid w:val="00DF05AE"/>
    <w:rsid w:val="00DF2B4F"/>
    <w:rsid w:val="00DF3420"/>
    <w:rsid w:val="00DF3660"/>
    <w:rsid w:val="00E0003B"/>
    <w:rsid w:val="00E0772E"/>
    <w:rsid w:val="00E126F3"/>
    <w:rsid w:val="00E12F16"/>
    <w:rsid w:val="00E1739F"/>
    <w:rsid w:val="00E20109"/>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5AAB"/>
    <w:rsid w:val="00E96ADD"/>
    <w:rsid w:val="00EA3CB1"/>
    <w:rsid w:val="00EA58FF"/>
    <w:rsid w:val="00EB0DCF"/>
    <w:rsid w:val="00EB4A0B"/>
    <w:rsid w:val="00EB6E24"/>
    <w:rsid w:val="00EC42C8"/>
    <w:rsid w:val="00ED0873"/>
    <w:rsid w:val="00ED237B"/>
    <w:rsid w:val="00ED3E5C"/>
    <w:rsid w:val="00ED406C"/>
    <w:rsid w:val="00ED7169"/>
    <w:rsid w:val="00EE2884"/>
    <w:rsid w:val="00EE3210"/>
    <w:rsid w:val="00EE3683"/>
    <w:rsid w:val="00EE73DA"/>
    <w:rsid w:val="00EE7D49"/>
    <w:rsid w:val="00EF1A40"/>
    <w:rsid w:val="00EF46BC"/>
    <w:rsid w:val="00F03FD0"/>
    <w:rsid w:val="00F07138"/>
    <w:rsid w:val="00F12E45"/>
    <w:rsid w:val="00F14EA6"/>
    <w:rsid w:val="00F21574"/>
    <w:rsid w:val="00F24E93"/>
    <w:rsid w:val="00F25304"/>
    <w:rsid w:val="00F25390"/>
    <w:rsid w:val="00F3092B"/>
    <w:rsid w:val="00F328B4"/>
    <w:rsid w:val="00F35534"/>
    <w:rsid w:val="00F42A2E"/>
    <w:rsid w:val="00F45229"/>
    <w:rsid w:val="00F46177"/>
    <w:rsid w:val="00F51DFA"/>
    <w:rsid w:val="00F55371"/>
    <w:rsid w:val="00F564F5"/>
    <w:rsid w:val="00F6042D"/>
    <w:rsid w:val="00F64A9E"/>
    <w:rsid w:val="00F65479"/>
    <w:rsid w:val="00F86B96"/>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920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Link">
    <w:name w:val="Hyperlink"/>
    <w:rPr>
      <w:color w:val="0000FF"/>
      <w:u w:val="single"/>
    </w:rPr>
  </w:style>
  <w:style w:type="character" w:styleId="Gesichte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eichen"/>
    <w:rsid w:val="002567FE"/>
    <w:rPr>
      <w:rFonts w:ascii="Tahoma" w:hAnsi="Tahoma"/>
      <w:sz w:val="16"/>
      <w:szCs w:val="16"/>
      <w:lang w:val="x-none" w:eastAsia="x-none"/>
    </w:rPr>
  </w:style>
  <w:style w:type="character" w:customStyle="1" w:styleId="SprechblasentextZeichen">
    <w:name w:val="Sprechblasentext Zeichen"/>
    <w:link w:val="Sprechblasentext"/>
    <w:rsid w:val="002567FE"/>
    <w:rPr>
      <w:rFonts w:ascii="Tahoma" w:hAnsi="Tahoma" w:cs="Tahoma"/>
      <w:sz w:val="16"/>
      <w:szCs w:val="16"/>
    </w:rPr>
  </w:style>
  <w:style w:type="paragraph" w:styleId="Listenabsatz">
    <w:name w:val="List Paragraph"/>
    <w:basedOn w:val="Standard"/>
    <w:uiPriority w:val="99"/>
    <w:qFormat/>
    <w:rsid w:val="00B5662F"/>
    <w:pPr>
      <w:ind w:left="708"/>
    </w:pPr>
  </w:style>
  <w:style w:type="table" w:styleId="Tabellenraster">
    <w:name w:val="Table Grid"/>
    <w:basedOn w:val="NormaleTabelle"/>
    <w:rsid w:val="00C20B9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MittleresRaster1-Akzent6">
    <w:name w:val="Medium Grid 1 Accent 6"/>
    <w:basedOn w:val="NormaleTabelle"/>
    <w:uiPriority w:val="67"/>
    <w:rsid w:val="00C20B90"/>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7463142">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017275454">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5030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46" Type="http://schemas.openxmlformats.org/officeDocument/2006/relationships/hyperlink" Target="mailto:Geschaeftsstelle@pfhv.de" TargetMode="External"/><Relationship Id="rId47" Type="http://schemas.openxmlformats.org/officeDocument/2006/relationships/hyperlink" Target="mailto:Geschaeftsstelle@pfhv.de" TargetMode="External"/><Relationship Id="rId48" Type="http://schemas.openxmlformats.org/officeDocument/2006/relationships/fontTable" Target="fontTable.xml"/><Relationship Id="rId49" Type="http://schemas.openxmlformats.org/officeDocument/2006/relationships/theme" Target="theme/theme1.xml"/><Relationship Id="rId20" Type="http://schemas.openxmlformats.org/officeDocument/2006/relationships/hyperlink" Target="http://www.pfhv.de/index.php/aus-fortbildung" TargetMode="External"/><Relationship Id="rId21" Type="http://schemas.openxmlformats.org/officeDocument/2006/relationships/hyperlink" Target="http://www.pfhv.de/index.php/service/downloads/viewcategory/156-aktuell" TargetMode="External"/><Relationship Id="rId22" Type="http://schemas.openxmlformats.org/officeDocument/2006/relationships/image" Target="media/image11.jpg"/><Relationship Id="rId23" Type="http://schemas.openxmlformats.org/officeDocument/2006/relationships/image" Target="media/image12.jpg"/><Relationship Id="rId24" Type="http://schemas.openxmlformats.org/officeDocument/2006/relationships/image" Target="media/image13.jpeg"/><Relationship Id="rId25" Type="http://schemas.openxmlformats.org/officeDocument/2006/relationships/image" Target="media/image14.jpeg"/><Relationship Id="rId26" Type="http://schemas.openxmlformats.org/officeDocument/2006/relationships/image" Target="media/image15.jpeg"/><Relationship Id="rId27" Type="http://schemas.openxmlformats.org/officeDocument/2006/relationships/image" Target="media/image16.jpeg"/><Relationship Id="rId28" Type="http://schemas.openxmlformats.org/officeDocument/2006/relationships/image" Target="media/image17.jpeg"/><Relationship Id="rId29" Type="http://schemas.openxmlformats.org/officeDocument/2006/relationships/image" Target="media/image18.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30" Type="http://schemas.openxmlformats.org/officeDocument/2006/relationships/header" Target="header1.xml"/><Relationship Id="rId31" Type="http://schemas.openxmlformats.org/officeDocument/2006/relationships/header" Target="header2.xml"/><Relationship Id="rId32" Type="http://schemas.openxmlformats.org/officeDocument/2006/relationships/image" Target="media/image21.jpeg"/><Relationship Id="rId9" Type="http://schemas.openxmlformats.org/officeDocument/2006/relationships/image" Target="media/image1.jpeg"/><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33" Type="http://schemas.openxmlformats.org/officeDocument/2006/relationships/image" Target="media/image22.png"/><Relationship Id="rId34" Type="http://schemas.openxmlformats.org/officeDocument/2006/relationships/image" Target="media/image23.jpeg"/><Relationship Id="rId35" Type="http://schemas.openxmlformats.org/officeDocument/2006/relationships/image" Target="media/image24.jpeg"/><Relationship Id="rId36" Type="http://schemas.openxmlformats.org/officeDocument/2006/relationships/image" Target="media/image25.jpeg"/><Relationship Id="rId10" Type="http://schemas.openxmlformats.org/officeDocument/2006/relationships/image" Target="media/image2.jpeg"/><Relationship Id="rId11" Type="http://schemas.openxmlformats.org/officeDocument/2006/relationships/image" Target="media/image3.jpeg"/><Relationship Id="rId12" Type="http://schemas.openxmlformats.org/officeDocument/2006/relationships/image" Target="media/image4.jpeg"/><Relationship Id="rId13" Type="http://schemas.openxmlformats.org/officeDocument/2006/relationships/hyperlink" Target="http://www.pfhv.de/index.php/service/terminkalender" TargetMode="External"/><Relationship Id="rId14" Type="http://schemas.openxmlformats.org/officeDocument/2006/relationships/image" Target="media/image5.jpeg"/><Relationship Id="rId15" Type="http://schemas.openxmlformats.org/officeDocument/2006/relationships/image" Target="media/image6.jpeg"/><Relationship Id="rId16" Type="http://schemas.openxmlformats.org/officeDocument/2006/relationships/image" Target="media/image7.jpeg"/><Relationship Id="rId17" Type="http://schemas.openxmlformats.org/officeDocument/2006/relationships/image" Target="media/image8.jpeg"/><Relationship Id="rId18" Type="http://schemas.openxmlformats.org/officeDocument/2006/relationships/image" Target="media/image9.jpeg"/><Relationship Id="rId19" Type="http://schemas.openxmlformats.org/officeDocument/2006/relationships/image" Target="media/image10.jpeg"/><Relationship Id="rId37" Type="http://schemas.openxmlformats.org/officeDocument/2006/relationships/image" Target="media/image26.jpeg"/><Relationship Id="rId38" Type="http://schemas.openxmlformats.org/officeDocument/2006/relationships/hyperlink" Target="http://www.Newsletter.pfhv.de" TargetMode="External"/><Relationship Id="rId39" Type="http://schemas.openxmlformats.org/officeDocument/2006/relationships/hyperlink" Target="mailto:MB@pfhv.de" TargetMode="External"/><Relationship Id="rId40" Type="http://schemas.openxmlformats.org/officeDocument/2006/relationships/hyperlink" Target="mailto:Geschaeftsstelle@pfhv.de" TargetMode="External"/><Relationship Id="rId41" Type="http://schemas.openxmlformats.org/officeDocument/2006/relationships/image" Target="media/image27.jpeg"/><Relationship Id="rId42" Type="http://schemas.openxmlformats.org/officeDocument/2006/relationships/hyperlink" Target="mailto:Sascha.Fochler@pfhv.de" TargetMode="External"/><Relationship Id="rId43" Type="http://schemas.openxmlformats.org/officeDocument/2006/relationships/hyperlink" Target="mailto:Sascha.Fochler@pfhv.de" TargetMode="External"/><Relationship Id="rId44" Type="http://schemas.openxmlformats.org/officeDocument/2006/relationships/hyperlink" Target="mailto:Geschaeftsstelle@pfhv.de" TargetMode="External"/><Relationship Id="rId4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9.jpeg"/></Relationships>
</file>

<file path=word/_rels/header2.xml.rels><?xml version="1.0" encoding="UTF-8" standalone="yes"?>
<Relationships xmlns="http://schemas.openxmlformats.org/package/2006/relationships"><Relationship Id="rId1" Type="http://schemas.openxmlformats.org/officeDocument/2006/relationships/image" Target="media/image20.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E93AD-1D78-494B-987A-5803FD1D1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4803</Words>
  <Characters>30265</Characters>
  <Application>Microsoft Macintosh Word</Application>
  <DocSecurity>0</DocSecurity>
  <Lines>252</Lines>
  <Paragraphs>69</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34999</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Pixelparc Pixelparc</cp:lastModifiedBy>
  <cp:revision>52</cp:revision>
  <cp:lastPrinted>2014-01-01T09:40:00Z</cp:lastPrinted>
  <dcterms:created xsi:type="dcterms:W3CDTF">2014-09-23T20:18:00Z</dcterms:created>
  <dcterms:modified xsi:type="dcterms:W3CDTF">2015-01-14T20:10:00Z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